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81FCE" w14:textId="77777777" w:rsidR="00964E6B" w:rsidRDefault="00964E6B" w:rsidP="003621EB">
      <w:pPr>
        <w:shd w:val="clear" w:color="auto" w:fill="FFFFFF"/>
        <w:jc w:val="center"/>
        <w:rPr>
          <w:rFonts w:ascii="Times New Roman" w:eastAsia="Calibri" w:hAnsi="Times New Roman" w:cs="Times New Roman"/>
          <w:b/>
          <w:color w:val="000000"/>
          <w:sz w:val="28"/>
          <w:szCs w:val="28"/>
          <w:lang w:val="tk-TM" w:eastAsia="ru-RU"/>
        </w:rPr>
      </w:pPr>
    </w:p>
    <w:p w14:paraId="53B92722" w14:textId="77777777" w:rsidR="00964E6B" w:rsidRDefault="00964E6B" w:rsidP="003621EB">
      <w:pPr>
        <w:shd w:val="clear" w:color="auto" w:fill="FFFFFF"/>
        <w:jc w:val="center"/>
        <w:rPr>
          <w:rFonts w:ascii="Times New Roman" w:eastAsia="Calibri" w:hAnsi="Times New Roman" w:cs="Times New Roman"/>
          <w:b/>
          <w:color w:val="000000"/>
          <w:sz w:val="28"/>
          <w:szCs w:val="28"/>
          <w:lang w:val="tk-TM" w:eastAsia="ru-RU"/>
        </w:rPr>
      </w:pPr>
    </w:p>
    <w:p w14:paraId="011F2297" w14:textId="77777777" w:rsidR="00964E6B" w:rsidRDefault="00964E6B" w:rsidP="003621EB">
      <w:pPr>
        <w:shd w:val="clear" w:color="auto" w:fill="FFFFFF"/>
        <w:jc w:val="center"/>
        <w:rPr>
          <w:rFonts w:ascii="Times New Roman" w:eastAsia="Calibri" w:hAnsi="Times New Roman" w:cs="Times New Roman"/>
          <w:b/>
          <w:color w:val="000000"/>
          <w:sz w:val="28"/>
          <w:szCs w:val="28"/>
          <w:lang w:val="tk-TM" w:eastAsia="ru-RU"/>
        </w:rPr>
      </w:pPr>
    </w:p>
    <w:p w14:paraId="227EA92A" w14:textId="77777777" w:rsidR="00964E6B" w:rsidRDefault="00964E6B" w:rsidP="003621EB">
      <w:pPr>
        <w:shd w:val="clear" w:color="auto" w:fill="FFFFFF"/>
        <w:jc w:val="center"/>
        <w:rPr>
          <w:rFonts w:ascii="Times New Roman" w:eastAsia="Calibri" w:hAnsi="Times New Roman" w:cs="Times New Roman"/>
          <w:b/>
          <w:color w:val="000000"/>
          <w:sz w:val="28"/>
          <w:szCs w:val="28"/>
          <w:lang w:val="tk-TM" w:eastAsia="ru-RU"/>
        </w:rPr>
      </w:pPr>
    </w:p>
    <w:p w14:paraId="702C6D79" w14:textId="77777777" w:rsidR="00964E6B" w:rsidRDefault="00964E6B" w:rsidP="003621EB">
      <w:pPr>
        <w:shd w:val="clear" w:color="auto" w:fill="FFFFFF"/>
        <w:jc w:val="center"/>
        <w:rPr>
          <w:rFonts w:ascii="Times New Roman" w:eastAsia="Calibri" w:hAnsi="Times New Roman" w:cs="Times New Roman"/>
          <w:b/>
          <w:color w:val="000000"/>
          <w:sz w:val="28"/>
          <w:szCs w:val="28"/>
          <w:lang w:val="tk-TM" w:eastAsia="ru-RU"/>
        </w:rPr>
      </w:pPr>
    </w:p>
    <w:p w14:paraId="3E978288" w14:textId="05A43268" w:rsidR="00487FCA" w:rsidRPr="00487FCA" w:rsidRDefault="00487FCA" w:rsidP="00487FCA">
      <w:pPr>
        <w:jc w:val="center"/>
        <w:rPr>
          <w:rFonts w:ascii="Times New Roman" w:hAnsi="Times New Roman" w:cs="Times New Roman"/>
          <w:b/>
          <w:bCs/>
          <w:sz w:val="36"/>
          <w:szCs w:val="36"/>
          <w:lang w:val="en-US"/>
        </w:rPr>
      </w:pPr>
      <w:r w:rsidRPr="00487FCA">
        <w:rPr>
          <w:rFonts w:ascii="Times New Roman" w:hAnsi="Times New Roman" w:cs="Times New Roman"/>
          <w:b/>
          <w:bCs/>
          <w:sz w:val="36"/>
          <w:szCs w:val="36"/>
          <w:lang w:val="en-US"/>
        </w:rPr>
        <w:t>TEMA: TEBIGY GAZYN DUZUMINDEN ALYNYAN KOMURTURSY GAZYNY YERASTY OJAKLARA YYGNAMAGYN USULLARY</w:t>
      </w:r>
    </w:p>
    <w:p w14:paraId="7370AFA8" w14:textId="55777DA3" w:rsidR="00964E6B" w:rsidRPr="00964E6B" w:rsidRDefault="00964E6B" w:rsidP="00964E6B">
      <w:pPr>
        <w:jc w:val="center"/>
        <w:rPr>
          <w:rFonts w:ascii="Times New Roman" w:eastAsia="Calibri" w:hAnsi="Times New Roman" w:cs="Times New Roman"/>
          <w:b/>
          <w:color w:val="000000"/>
          <w:sz w:val="36"/>
          <w:szCs w:val="36"/>
          <w:lang w:val="tk-TM" w:eastAsia="ru-RU"/>
        </w:rPr>
      </w:pPr>
      <w:r w:rsidRPr="00964E6B">
        <w:rPr>
          <w:rFonts w:ascii="Times New Roman" w:eastAsia="Calibri" w:hAnsi="Times New Roman" w:cs="Times New Roman"/>
          <w:b/>
          <w:color w:val="000000"/>
          <w:sz w:val="36"/>
          <w:szCs w:val="36"/>
          <w:lang w:val="tk-TM" w:eastAsia="ru-RU"/>
        </w:rPr>
        <w:br w:type="page"/>
      </w:r>
    </w:p>
    <w:p w14:paraId="79A2914C" w14:textId="77777777" w:rsidR="00E83796" w:rsidRPr="00CF2A24" w:rsidRDefault="00E83796" w:rsidP="00E83796">
      <w:pPr>
        <w:spacing w:after="0" w:line="360" w:lineRule="auto"/>
        <w:jc w:val="center"/>
        <w:rPr>
          <w:rFonts w:ascii="Times New Roman" w:hAnsi="Times New Roman" w:cs="Times New Roman"/>
          <w:b/>
          <w:sz w:val="28"/>
          <w:szCs w:val="28"/>
          <w:lang w:val="tk-TM"/>
        </w:rPr>
      </w:pPr>
      <w:r w:rsidRPr="00CF2A24">
        <w:rPr>
          <w:rFonts w:ascii="Times New Roman" w:hAnsi="Times New Roman" w:cs="Times New Roman"/>
          <w:b/>
          <w:sz w:val="28"/>
          <w:szCs w:val="28"/>
          <w:lang w:val="tk-TM"/>
        </w:rPr>
        <w:lastRenderedPageBreak/>
        <w:t>MAZMUNY</w:t>
      </w:r>
    </w:p>
    <w:sdt>
      <w:sdtPr>
        <w:rPr>
          <w:rFonts w:ascii="Times New Roman" w:eastAsiaTheme="minorHAnsi" w:hAnsi="Times New Roman" w:cs="Times New Roman"/>
          <w:b w:val="0"/>
          <w:bCs w:val="0"/>
          <w:color w:val="auto"/>
          <w:sz w:val="22"/>
          <w:szCs w:val="22"/>
          <w:lang w:val="ru-RU" w:eastAsia="en-US"/>
        </w:rPr>
        <w:id w:val="759337528"/>
        <w:docPartObj>
          <w:docPartGallery w:val="Table of Contents"/>
          <w:docPartUnique/>
        </w:docPartObj>
      </w:sdtPr>
      <w:sdtEndPr>
        <w:rPr>
          <w:rFonts w:asciiTheme="minorHAnsi" w:hAnsiTheme="minorHAnsi" w:cstheme="minorBidi"/>
          <w:b/>
          <w:bCs/>
          <w:noProof/>
        </w:rPr>
      </w:sdtEndPr>
      <w:sdtContent>
        <w:p w14:paraId="07FF355F" w14:textId="265E5F70" w:rsidR="00E175D6" w:rsidRPr="00E175D6" w:rsidRDefault="00E175D6" w:rsidP="00E175D6">
          <w:pPr>
            <w:pStyle w:val="ad"/>
            <w:tabs>
              <w:tab w:val="left" w:pos="551"/>
            </w:tabs>
            <w:rPr>
              <w:rFonts w:ascii="Times New Roman" w:eastAsiaTheme="minorEastAsia" w:hAnsi="Times New Roman" w:cs="Times New Roman"/>
              <w:b w:val="0"/>
              <w:bCs w:val="0"/>
              <w:caps/>
              <w:noProof/>
              <w:color w:val="000000" w:themeColor="text1"/>
            </w:rPr>
          </w:pPr>
          <w:r w:rsidRPr="00E175D6">
            <w:rPr>
              <w:rFonts w:ascii="Times New Roman" w:hAnsi="Times New Roman" w:cs="Times New Roman"/>
              <w:b w:val="0"/>
              <w:bCs w:val="0"/>
            </w:rPr>
            <w:fldChar w:fldCharType="begin"/>
          </w:r>
          <w:r w:rsidRPr="00E175D6">
            <w:rPr>
              <w:rFonts w:ascii="Times New Roman" w:hAnsi="Times New Roman" w:cs="Times New Roman"/>
              <w:b w:val="0"/>
              <w:bCs w:val="0"/>
            </w:rPr>
            <w:instrText>TOC \o "1-3" \h \z \u</w:instrText>
          </w:r>
          <w:r w:rsidRPr="00E175D6">
            <w:rPr>
              <w:rFonts w:ascii="Times New Roman" w:hAnsi="Times New Roman" w:cs="Times New Roman"/>
              <w:b w:val="0"/>
              <w:bCs w:val="0"/>
            </w:rPr>
            <w:fldChar w:fldCharType="separate"/>
          </w:r>
          <w:hyperlink w:anchor="_Toc219810641" w:history="1">
            <w:r w:rsidRPr="00E175D6">
              <w:rPr>
                <w:rStyle w:val="af1"/>
                <w:rFonts w:ascii="Times New Roman" w:eastAsia="Calibri" w:hAnsi="Times New Roman" w:cs="Times New Roman"/>
                <w:b w:val="0"/>
                <w:bCs w:val="0"/>
                <w:noProof/>
                <w:color w:val="000000" w:themeColor="text1"/>
                <w:lang w:val="tk-TM"/>
              </w:rPr>
              <w:t>Giriş</w:t>
            </w:r>
            <w:r>
              <w:rPr>
                <w:rStyle w:val="af1"/>
                <w:rFonts w:ascii="Times New Roman" w:eastAsia="Calibri" w:hAnsi="Times New Roman" w:cs="Times New Roman"/>
                <w:b w:val="0"/>
                <w:bCs w:val="0"/>
                <w:noProof/>
                <w:color w:val="000000" w:themeColor="text1"/>
                <w:lang w:val="en-US"/>
              </w:rPr>
              <w:t>…………………………………………………………………………………...</w:t>
            </w:r>
            <w:r w:rsidRPr="00E175D6">
              <w:rPr>
                <w:rFonts w:ascii="Times New Roman" w:hAnsi="Times New Roman" w:cs="Times New Roman"/>
                <w:b w:val="0"/>
                <w:bCs w:val="0"/>
                <w:noProof/>
                <w:webHidden/>
                <w:color w:val="000000" w:themeColor="text1"/>
              </w:rPr>
              <w:fldChar w:fldCharType="begin"/>
            </w:r>
            <w:r w:rsidRPr="00E175D6">
              <w:rPr>
                <w:rFonts w:ascii="Times New Roman" w:hAnsi="Times New Roman" w:cs="Times New Roman"/>
                <w:b w:val="0"/>
                <w:bCs w:val="0"/>
                <w:noProof/>
                <w:webHidden/>
                <w:color w:val="000000" w:themeColor="text1"/>
              </w:rPr>
              <w:instrText xml:space="preserve"> PAGEREF _Toc219810641 \h </w:instrText>
            </w:r>
            <w:r w:rsidRPr="00E175D6">
              <w:rPr>
                <w:rFonts w:ascii="Times New Roman" w:hAnsi="Times New Roman" w:cs="Times New Roman"/>
                <w:b w:val="0"/>
                <w:bCs w:val="0"/>
                <w:noProof/>
                <w:webHidden/>
                <w:color w:val="000000" w:themeColor="text1"/>
              </w:rPr>
            </w:r>
            <w:r w:rsidRPr="00E175D6">
              <w:rPr>
                <w:rFonts w:ascii="Times New Roman" w:hAnsi="Times New Roman" w:cs="Times New Roman"/>
                <w:b w:val="0"/>
                <w:bCs w:val="0"/>
                <w:noProof/>
                <w:webHidden/>
                <w:color w:val="000000" w:themeColor="text1"/>
              </w:rPr>
              <w:fldChar w:fldCharType="separate"/>
            </w:r>
            <w:r>
              <w:rPr>
                <w:rFonts w:ascii="Times New Roman" w:hAnsi="Times New Roman" w:cs="Times New Roman"/>
                <w:b w:val="0"/>
                <w:bCs w:val="0"/>
                <w:noProof/>
                <w:webHidden/>
                <w:color w:val="000000" w:themeColor="text1"/>
              </w:rPr>
              <w:t>4</w:t>
            </w:r>
            <w:r w:rsidRPr="00E175D6">
              <w:rPr>
                <w:rFonts w:ascii="Times New Roman" w:hAnsi="Times New Roman" w:cs="Times New Roman"/>
                <w:b w:val="0"/>
                <w:bCs w:val="0"/>
                <w:noProof/>
                <w:webHidden/>
                <w:color w:val="000000" w:themeColor="text1"/>
              </w:rPr>
              <w:fldChar w:fldCharType="end"/>
            </w:r>
          </w:hyperlink>
        </w:p>
        <w:p w14:paraId="64AF4118" w14:textId="0A569819" w:rsidR="00E175D6" w:rsidRPr="00E175D6" w:rsidRDefault="00FF1C2A">
          <w:pPr>
            <w:pStyle w:val="12"/>
            <w:tabs>
              <w:tab w:val="right" w:leader="dot" w:pos="9679"/>
            </w:tabs>
            <w:rPr>
              <w:rFonts w:ascii="Times New Roman" w:eastAsiaTheme="minorEastAsia" w:hAnsi="Times New Roman" w:cs="Times New Roman"/>
              <w:b w:val="0"/>
              <w:bCs w:val="0"/>
              <w:i w:val="0"/>
              <w:iCs w:val="0"/>
              <w:caps/>
              <w:noProof/>
              <w:sz w:val="28"/>
              <w:szCs w:val="28"/>
              <w:lang w:val="ru-TM" w:eastAsia="ru-RU"/>
            </w:rPr>
          </w:pPr>
          <w:hyperlink w:anchor="_Toc219810642" w:history="1">
            <w:r w:rsidR="00E175D6" w:rsidRPr="00E175D6">
              <w:rPr>
                <w:rStyle w:val="af1"/>
                <w:rFonts w:ascii="Times New Roman" w:hAnsi="Times New Roman" w:cs="Times New Roman"/>
                <w:b w:val="0"/>
                <w:bCs w:val="0"/>
                <w:i w:val="0"/>
                <w:iCs w:val="0"/>
                <w:noProof/>
                <w:sz w:val="28"/>
                <w:szCs w:val="28"/>
                <w:lang w:val="tk-TM"/>
              </w:rPr>
              <w:t xml:space="preserve">1 BÖLÜM. TEBIGY GAZYŇ GAZYLYP ALYNMAGYNYŇ ÝANY BILEN ALYNÝAN </w:t>
            </w:r>
            <m:oMath>
              <m:r>
                <m:rPr>
                  <m:sty m:val="bi"/>
                </m:rPr>
                <w:rPr>
                  <w:rStyle w:val="af1"/>
                  <w:rFonts w:ascii="Cambria Math" w:hAnsi="Cambria Math" w:cs="Times New Roman"/>
                  <w:noProof/>
                  <w:sz w:val="28"/>
                  <w:szCs w:val="28"/>
                  <w:lang w:val="tk-TM"/>
                </w:rPr>
                <m:t>CO</m:t>
              </m:r>
              <m:r>
                <m:rPr>
                  <m:sty m:val="bi"/>
                </m:rPr>
                <w:rPr>
                  <w:rStyle w:val="af1"/>
                  <w:rFonts w:ascii="Cambria Math" w:hAnsi="Cambria Math" w:cs="Times New Roman"/>
                  <w:noProof/>
                  <w:sz w:val="28"/>
                  <w:szCs w:val="28"/>
                  <w:lang w:val="tk-TM"/>
                </w:rPr>
                <m:t>2</m:t>
              </m:r>
            </m:oMath>
            <w:r w:rsidR="00E175D6" w:rsidRPr="00E175D6">
              <w:rPr>
                <w:rStyle w:val="af1"/>
                <w:rFonts w:ascii="Times New Roman" w:hAnsi="Times New Roman" w:cs="Times New Roman"/>
                <w:b w:val="0"/>
                <w:bCs w:val="0"/>
                <w:i w:val="0"/>
                <w:iCs w:val="0"/>
                <w:noProof/>
                <w:sz w:val="28"/>
                <w:szCs w:val="28"/>
                <w:lang w:val="tk-TM"/>
              </w:rPr>
              <w:t xml:space="preserve"> GAZYNY TUTUP GALMAGYŇ WE ÝERASTYNDA SAKLAMAGYŇ NAZARY WE USULY (METODOLOGIKI) ESASLARY.</w:t>
            </w:r>
            <w:r w:rsidR="00E175D6" w:rsidRPr="00E175D6">
              <w:rPr>
                <w:rFonts w:ascii="Times New Roman" w:hAnsi="Times New Roman" w:cs="Times New Roman"/>
                <w:b w:val="0"/>
                <w:bCs w:val="0"/>
                <w:i w:val="0"/>
                <w:iCs w:val="0"/>
                <w:noProof/>
                <w:webHidden/>
                <w:sz w:val="28"/>
                <w:szCs w:val="28"/>
              </w:rPr>
              <w:tab/>
            </w:r>
            <w:r w:rsidR="00E175D6" w:rsidRPr="00E175D6">
              <w:rPr>
                <w:rFonts w:ascii="Times New Roman" w:hAnsi="Times New Roman" w:cs="Times New Roman"/>
                <w:b w:val="0"/>
                <w:bCs w:val="0"/>
                <w:i w:val="0"/>
                <w:iCs w:val="0"/>
                <w:noProof/>
                <w:webHidden/>
                <w:sz w:val="28"/>
                <w:szCs w:val="28"/>
              </w:rPr>
              <w:fldChar w:fldCharType="begin"/>
            </w:r>
            <w:r w:rsidR="00E175D6" w:rsidRPr="00E175D6">
              <w:rPr>
                <w:rFonts w:ascii="Times New Roman" w:hAnsi="Times New Roman" w:cs="Times New Roman"/>
                <w:b w:val="0"/>
                <w:bCs w:val="0"/>
                <w:i w:val="0"/>
                <w:iCs w:val="0"/>
                <w:noProof/>
                <w:webHidden/>
                <w:sz w:val="28"/>
                <w:szCs w:val="28"/>
              </w:rPr>
              <w:instrText xml:space="preserve"> PAGEREF _Toc219810642 \h </w:instrText>
            </w:r>
            <w:r w:rsidR="00E175D6" w:rsidRPr="00E175D6">
              <w:rPr>
                <w:rFonts w:ascii="Times New Roman" w:hAnsi="Times New Roman" w:cs="Times New Roman"/>
                <w:b w:val="0"/>
                <w:bCs w:val="0"/>
                <w:i w:val="0"/>
                <w:iCs w:val="0"/>
                <w:noProof/>
                <w:webHidden/>
                <w:sz w:val="28"/>
                <w:szCs w:val="28"/>
              </w:rPr>
            </w:r>
            <w:r w:rsidR="00E175D6" w:rsidRPr="00E175D6">
              <w:rPr>
                <w:rFonts w:ascii="Times New Roman" w:hAnsi="Times New Roman" w:cs="Times New Roman"/>
                <w:b w:val="0"/>
                <w:bCs w:val="0"/>
                <w:i w:val="0"/>
                <w:iCs w:val="0"/>
                <w:noProof/>
                <w:webHidden/>
                <w:sz w:val="28"/>
                <w:szCs w:val="28"/>
              </w:rPr>
              <w:fldChar w:fldCharType="separate"/>
            </w:r>
            <w:r w:rsidR="00E175D6">
              <w:rPr>
                <w:rFonts w:ascii="Times New Roman" w:hAnsi="Times New Roman" w:cs="Times New Roman"/>
                <w:b w:val="0"/>
                <w:bCs w:val="0"/>
                <w:i w:val="0"/>
                <w:iCs w:val="0"/>
                <w:noProof/>
                <w:webHidden/>
                <w:sz w:val="28"/>
                <w:szCs w:val="28"/>
              </w:rPr>
              <w:t>7</w:t>
            </w:r>
            <w:r w:rsidR="00E175D6" w:rsidRPr="00E175D6">
              <w:rPr>
                <w:rFonts w:ascii="Times New Roman" w:hAnsi="Times New Roman" w:cs="Times New Roman"/>
                <w:b w:val="0"/>
                <w:bCs w:val="0"/>
                <w:i w:val="0"/>
                <w:iCs w:val="0"/>
                <w:noProof/>
                <w:webHidden/>
                <w:sz w:val="28"/>
                <w:szCs w:val="28"/>
              </w:rPr>
              <w:fldChar w:fldCharType="end"/>
            </w:r>
          </w:hyperlink>
        </w:p>
        <w:p w14:paraId="32612FC7" w14:textId="53EF909F" w:rsidR="00E175D6" w:rsidRPr="00E175D6" w:rsidRDefault="00FF1C2A">
          <w:pPr>
            <w:pStyle w:val="21"/>
            <w:tabs>
              <w:tab w:val="left" w:pos="880"/>
              <w:tab w:val="right" w:leader="dot" w:pos="9679"/>
            </w:tabs>
            <w:rPr>
              <w:rFonts w:ascii="Times New Roman" w:eastAsiaTheme="minorEastAsia" w:hAnsi="Times New Roman" w:cs="Times New Roman"/>
              <w:b w:val="0"/>
              <w:bCs w:val="0"/>
              <w:smallCaps/>
              <w:noProof/>
              <w:sz w:val="28"/>
              <w:szCs w:val="28"/>
              <w:lang w:val="ru-TM" w:eastAsia="ru-RU"/>
            </w:rPr>
          </w:pPr>
          <w:hyperlink w:anchor="_Toc219810643" w:history="1">
            <w:r w:rsidR="00E175D6" w:rsidRPr="00E175D6">
              <w:rPr>
                <w:rStyle w:val="af1"/>
                <w:rFonts w:ascii="Times New Roman" w:hAnsi="Times New Roman" w:cs="Times New Roman"/>
                <w:b w:val="0"/>
                <w:bCs w:val="0"/>
                <w:noProof/>
                <w:sz w:val="28"/>
                <w:szCs w:val="28"/>
                <w:lang w:val="tk-TM"/>
              </w:rPr>
              <w:t>1.1.</w:t>
            </w:r>
            <w:r w:rsidR="00E175D6" w:rsidRPr="00E175D6">
              <w:rPr>
                <w:rFonts w:ascii="Times New Roman" w:eastAsiaTheme="minorEastAsia" w:hAnsi="Times New Roman" w:cs="Times New Roman"/>
                <w:b w:val="0"/>
                <w:bCs w:val="0"/>
                <w:smallCaps/>
                <w:noProof/>
                <w:sz w:val="28"/>
                <w:szCs w:val="28"/>
                <w:lang w:val="ru-TM" w:eastAsia="ru-RU"/>
              </w:rPr>
              <w:tab/>
            </w:r>
            <m:oMath>
              <m:r>
                <m:rPr>
                  <m:sty m:val="b"/>
                </m:rPr>
                <w:rPr>
                  <w:rStyle w:val="af1"/>
                  <w:rFonts w:ascii="Cambria Math" w:hAnsi="Cambria Math" w:cs="Times New Roman"/>
                  <w:noProof/>
                  <w:sz w:val="28"/>
                  <w:szCs w:val="28"/>
                  <w:lang w:val="tk-TM"/>
                </w:rPr>
                <m:t>CO2</m:t>
              </m:r>
            </m:oMath>
            <w:r w:rsidR="00E175D6" w:rsidRPr="00E175D6">
              <w:rPr>
                <w:rStyle w:val="af1"/>
                <w:rFonts w:ascii="Times New Roman" w:hAnsi="Times New Roman" w:cs="Times New Roman"/>
                <w:b w:val="0"/>
                <w:bCs w:val="0"/>
                <w:noProof/>
                <w:sz w:val="28"/>
                <w:szCs w:val="28"/>
                <w:lang w:val="tk-TM"/>
              </w:rPr>
              <w:t xml:space="preserve"> gazyny tutup galmak we saklamak meselesiniň döremeginiň taryhy</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_Toc219810643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7</w:t>
            </w:r>
            <w:r w:rsidR="00E175D6" w:rsidRPr="00E175D6">
              <w:rPr>
                <w:rFonts w:ascii="Times New Roman" w:hAnsi="Times New Roman" w:cs="Times New Roman"/>
                <w:b w:val="0"/>
                <w:bCs w:val="0"/>
                <w:noProof/>
                <w:webHidden/>
                <w:sz w:val="28"/>
                <w:szCs w:val="28"/>
              </w:rPr>
              <w:fldChar w:fldCharType="end"/>
            </w:r>
          </w:hyperlink>
        </w:p>
        <w:p w14:paraId="5572BB03" w14:textId="2021F0E0"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44" w:history="1">
            <w:r w:rsidR="00E175D6" w:rsidRPr="00E175D6">
              <w:rPr>
                <w:rStyle w:val="af1"/>
                <w:rFonts w:ascii="Times New Roman" w:hAnsi="Times New Roman" w:cs="Times New Roman"/>
                <w:b w:val="0"/>
                <w:bCs w:val="0"/>
                <w:noProof/>
                <w:sz w:val="28"/>
                <w:szCs w:val="28"/>
                <w:lang w:val="tk-TM"/>
              </w:rPr>
              <w:t>1.2. Häzirki zaman energiýa sektorynda tebigy gazyň we CO</w:t>
            </w:r>
            <w:r w:rsidR="00E175D6" w:rsidRPr="00E175D6">
              <w:rPr>
                <w:rStyle w:val="af1"/>
                <w:rFonts w:ascii="Times New Roman" w:hAnsi="Times New Roman" w:cs="Times New Roman"/>
                <w:b w:val="0"/>
                <w:bCs w:val="0"/>
                <w:noProof/>
                <w:sz w:val="28"/>
                <w:szCs w:val="28"/>
                <w:vertAlign w:val="subscript"/>
                <w:lang w:val="tk-TM"/>
              </w:rPr>
              <w:t>2</w:t>
            </w:r>
            <w:r w:rsidR="00E175D6" w:rsidRPr="00E175D6">
              <w:rPr>
                <w:rStyle w:val="af1"/>
                <w:rFonts w:ascii="Times New Roman" w:hAnsi="Times New Roman" w:cs="Times New Roman"/>
                <w:b w:val="0"/>
                <w:bCs w:val="0"/>
                <w:noProof/>
                <w:sz w:val="28"/>
                <w:szCs w:val="28"/>
                <w:lang w:val="tk-TM"/>
              </w:rPr>
              <w:t xml:space="preserve"> zyňyndylarynyň meselesiniň orny.</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_Toc219810644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9</w:t>
            </w:r>
            <w:r w:rsidR="00E175D6" w:rsidRPr="00E175D6">
              <w:rPr>
                <w:rFonts w:ascii="Times New Roman" w:hAnsi="Times New Roman" w:cs="Times New Roman"/>
                <w:b w:val="0"/>
                <w:bCs w:val="0"/>
                <w:noProof/>
                <w:webHidden/>
                <w:sz w:val="28"/>
                <w:szCs w:val="28"/>
              </w:rPr>
              <w:fldChar w:fldCharType="end"/>
            </w:r>
          </w:hyperlink>
        </w:p>
        <w:p w14:paraId="2D7D3423" w14:textId="33878E3F"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45" w:history="1">
            <w:r w:rsidR="00E175D6" w:rsidRPr="00E175D6">
              <w:rPr>
                <w:rStyle w:val="af1"/>
                <w:rFonts w:ascii="Times New Roman" w:hAnsi="Times New Roman" w:cs="Times New Roman"/>
                <w:b w:val="0"/>
                <w:bCs w:val="0"/>
                <w:noProof/>
                <w:sz w:val="28"/>
                <w:szCs w:val="28"/>
                <w:lang w:val="tk-TM"/>
              </w:rPr>
              <w:t>1.3. CO₂-ni ýerastynda saklamagyň görnüşleri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_Toc219810645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12</w:t>
            </w:r>
            <w:r w:rsidR="00E175D6" w:rsidRPr="00E175D6">
              <w:rPr>
                <w:rFonts w:ascii="Times New Roman" w:hAnsi="Times New Roman" w:cs="Times New Roman"/>
                <w:b w:val="0"/>
                <w:bCs w:val="0"/>
                <w:noProof/>
                <w:webHidden/>
                <w:sz w:val="28"/>
                <w:szCs w:val="28"/>
              </w:rPr>
              <w:fldChar w:fldCharType="end"/>
            </w:r>
          </w:hyperlink>
        </w:p>
        <w:p w14:paraId="3745F895" w14:textId="39BEF10F"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46" w:history="1">
            <w:r w:rsidR="00E175D6" w:rsidRPr="00E175D6">
              <w:rPr>
                <w:rStyle w:val="af1"/>
                <w:rFonts w:ascii="Times New Roman" w:hAnsi="Times New Roman" w:cs="Times New Roman"/>
                <w:b w:val="0"/>
                <w:bCs w:val="0"/>
                <w:noProof/>
                <w:sz w:val="28"/>
                <w:szCs w:val="28"/>
                <w:lang w:val="tk-TM"/>
              </w:rPr>
              <w:t>1.</w:t>
            </w:r>
            <w:r w:rsidR="00E175D6" w:rsidRPr="00E175D6">
              <w:rPr>
                <w:rStyle w:val="af1"/>
                <w:rFonts w:ascii="Times New Roman" w:hAnsi="Times New Roman" w:cs="Times New Roman"/>
                <w:b w:val="0"/>
                <w:bCs w:val="0"/>
                <w:noProof/>
                <w:sz w:val="28"/>
                <w:szCs w:val="28"/>
                <w:lang w:val="en-US"/>
              </w:rPr>
              <w:t>4</w:t>
            </w:r>
            <w:r w:rsidR="00E175D6" w:rsidRPr="00E175D6">
              <w:rPr>
                <w:rStyle w:val="af1"/>
                <w:rFonts w:ascii="Times New Roman" w:hAnsi="Times New Roman" w:cs="Times New Roman"/>
                <w:b w:val="0"/>
                <w:bCs w:val="0"/>
                <w:noProof/>
                <w:sz w:val="28"/>
                <w:szCs w:val="28"/>
                <w:lang w:val="tk-TM"/>
              </w:rPr>
              <w:t xml:space="preserve">. </w:t>
            </w:r>
            <w:r w:rsidR="00E175D6" w:rsidRPr="00E175D6">
              <w:rPr>
                <w:rStyle w:val="af1"/>
                <w:rFonts w:ascii="Times New Roman" w:hAnsi="Times New Roman" w:cs="Times New Roman"/>
                <w:b w:val="0"/>
                <w:bCs w:val="0"/>
                <w:noProof/>
                <w:sz w:val="28"/>
                <w:szCs w:val="28"/>
                <w:lang w:val="en-US"/>
              </w:rPr>
              <w:t xml:space="preserve">CCS </w:t>
            </w:r>
            <w:r w:rsidR="00E175D6" w:rsidRPr="00E175D6">
              <w:rPr>
                <w:rStyle w:val="af1"/>
                <w:rFonts w:ascii="Times New Roman" w:hAnsi="Times New Roman" w:cs="Times New Roman"/>
                <w:b w:val="0"/>
                <w:bCs w:val="0"/>
                <w:noProof/>
                <w:sz w:val="28"/>
                <w:szCs w:val="28"/>
                <w:lang w:val="tk-TM"/>
              </w:rPr>
              <w:t>taslamalaryny gaz känlerinde amal etmegiň halkara tejribesi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_Toc219810646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12</w:t>
            </w:r>
            <w:r w:rsidR="00E175D6" w:rsidRPr="00E175D6">
              <w:rPr>
                <w:rFonts w:ascii="Times New Roman" w:hAnsi="Times New Roman" w:cs="Times New Roman"/>
                <w:b w:val="0"/>
                <w:bCs w:val="0"/>
                <w:noProof/>
                <w:webHidden/>
                <w:sz w:val="28"/>
                <w:szCs w:val="28"/>
              </w:rPr>
              <w:fldChar w:fldCharType="end"/>
            </w:r>
          </w:hyperlink>
        </w:p>
        <w:p w14:paraId="125E4C1D" w14:textId="47C3DD5A"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47" w:history="1">
            <w:r w:rsidR="00E175D6" w:rsidRPr="00E175D6">
              <w:rPr>
                <w:rStyle w:val="af1"/>
                <w:rFonts w:ascii="Times New Roman" w:hAnsi="Times New Roman" w:cs="Times New Roman"/>
                <w:b w:val="0"/>
                <w:bCs w:val="0"/>
                <w:noProof/>
                <w:sz w:val="28"/>
                <w:szCs w:val="28"/>
                <w:lang w:val="tk-TM"/>
              </w:rPr>
              <w:t>1.5. Türkmenistanyň şertleri üçin meseläniň özleşdiriliş derejesiniň derňewi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_Toc219810647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14</w:t>
            </w:r>
            <w:r w:rsidR="00E175D6" w:rsidRPr="00E175D6">
              <w:rPr>
                <w:rFonts w:ascii="Times New Roman" w:hAnsi="Times New Roman" w:cs="Times New Roman"/>
                <w:b w:val="0"/>
                <w:bCs w:val="0"/>
                <w:noProof/>
                <w:webHidden/>
                <w:sz w:val="28"/>
                <w:szCs w:val="28"/>
              </w:rPr>
              <w:fldChar w:fldCharType="end"/>
            </w:r>
          </w:hyperlink>
        </w:p>
        <w:p w14:paraId="469AC229" w14:textId="33AA0DF5" w:rsidR="00E175D6" w:rsidRPr="00E175D6" w:rsidRDefault="00FF1C2A">
          <w:pPr>
            <w:pStyle w:val="12"/>
            <w:tabs>
              <w:tab w:val="right" w:leader="dot" w:pos="9679"/>
            </w:tabs>
            <w:rPr>
              <w:rFonts w:ascii="Times New Roman" w:eastAsiaTheme="minorEastAsia" w:hAnsi="Times New Roman" w:cs="Times New Roman"/>
              <w:b w:val="0"/>
              <w:bCs w:val="0"/>
              <w:i w:val="0"/>
              <w:iCs w:val="0"/>
              <w:caps/>
              <w:noProof/>
              <w:sz w:val="28"/>
              <w:szCs w:val="28"/>
              <w:lang w:val="ru-TM" w:eastAsia="ru-RU"/>
            </w:rPr>
          </w:pPr>
          <w:hyperlink w:anchor="_Toc219810648" w:history="1">
            <w:r w:rsidR="00E175D6" w:rsidRPr="00E175D6">
              <w:rPr>
                <w:rStyle w:val="af1"/>
                <w:rFonts w:ascii="Times New Roman" w:hAnsi="Times New Roman" w:cs="Times New Roman"/>
                <w:b w:val="0"/>
                <w:bCs w:val="0"/>
                <w:i w:val="0"/>
                <w:iCs w:val="0"/>
                <w:noProof/>
                <w:sz w:val="28"/>
                <w:szCs w:val="28"/>
                <w:lang w:val="tk-TM"/>
              </w:rPr>
              <w:t>2-NJI BÖLÜM. CO</w:t>
            </w:r>
            <w:r w:rsidR="00E175D6" w:rsidRPr="00E175D6">
              <w:rPr>
                <w:rStyle w:val="af1"/>
                <w:rFonts w:ascii="Times New Roman" w:hAnsi="Times New Roman" w:cs="Times New Roman"/>
                <w:b w:val="0"/>
                <w:bCs w:val="0"/>
                <w:i w:val="0"/>
                <w:iCs w:val="0"/>
                <w:noProof/>
                <w:sz w:val="28"/>
                <w:szCs w:val="28"/>
                <w:vertAlign w:val="subscript"/>
                <w:lang w:val="tk-TM"/>
              </w:rPr>
              <w:t>2</w:t>
            </w:r>
            <w:r w:rsidR="00E175D6" w:rsidRPr="00E175D6">
              <w:rPr>
                <w:rStyle w:val="af1"/>
                <w:rFonts w:ascii="Times New Roman" w:hAnsi="Times New Roman" w:cs="Times New Roman"/>
                <w:b w:val="0"/>
                <w:bCs w:val="0"/>
                <w:i w:val="0"/>
                <w:iCs w:val="0"/>
                <w:noProof/>
                <w:sz w:val="28"/>
                <w:szCs w:val="28"/>
                <w:lang w:val="tk-TM"/>
              </w:rPr>
              <w:t>-ni TUTUP GALMAGYŇ WE ÝER ASTYNDA SAKLAMAGYŇ AMATLY SHEMALARYNY SAÝLAMAGYŇ USULYÝETINI IŞLÄP DÜZMEK</w:t>
            </w:r>
            <w:r w:rsidR="00E175D6" w:rsidRPr="00E175D6">
              <w:rPr>
                <w:rFonts w:ascii="Times New Roman" w:hAnsi="Times New Roman" w:cs="Times New Roman"/>
                <w:b w:val="0"/>
                <w:bCs w:val="0"/>
                <w:i w:val="0"/>
                <w:iCs w:val="0"/>
                <w:noProof/>
                <w:webHidden/>
                <w:sz w:val="28"/>
                <w:szCs w:val="28"/>
              </w:rPr>
              <w:tab/>
            </w:r>
            <w:r w:rsidR="00E175D6" w:rsidRPr="00E175D6">
              <w:rPr>
                <w:rFonts w:ascii="Times New Roman" w:hAnsi="Times New Roman" w:cs="Times New Roman"/>
                <w:b w:val="0"/>
                <w:bCs w:val="0"/>
                <w:i w:val="0"/>
                <w:iCs w:val="0"/>
                <w:noProof/>
                <w:webHidden/>
                <w:sz w:val="28"/>
                <w:szCs w:val="28"/>
              </w:rPr>
              <w:fldChar w:fldCharType="begin"/>
            </w:r>
            <w:r w:rsidR="00E175D6" w:rsidRPr="00E175D6">
              <w:rPr>
                <w:rFonts w:ascii="Times New Roman" w:hAnsi="Times New Roman" w:cs="Times New Roman"/>
                <w:b w:val="0"/>
                <w:bCs w:val="0"/>
                <w:i w:val="0"/>
                <w:iCs w:val="0"/>
                <w:noProof/>
                <w:webHidden/>
                <w:sz w:val="28"/>
                <w:szCs w:val="28"/>
              </w:rPr>
              <w:instrText xml:space="preserve"> PAGEREF _Toc219810648 \h </w:instrText>
            </w:r>
            <w:r w:rsidR="00E175D6" w:rsidRPr="00E175D6">
              <w:rPr>
                <w:rFonts w:ascii="Times New Roman" w:hAnsi="Times New Roman" w:cs="Times New Roman"/>
                <w:b w:val="0"/>
                <w:bCs w:val="0"/>
                <w:i w:val="0"/>
                <w:iCs w:val="0"/>
                <w:noProof/>
                <w:webHidden/>
                <w:sz w:val="28"/>
                <w:szCs w:val="28"/>
              </w:rPr>
            </w:r>
            <w:r w:rsidR="00E175D6" w:rsidRPr="00E175D6">
              <w:rPr>
                <w:rFonts w:ascii="Times New Roman" w:hAnsi="Times New Roman" w:cs="Times New Roman"/>
                <w:b w:val="0"/>
                <w:bCs w:val="0"/>
                <w:i w:val="0"/>
                <w:iCs w:val="0"/>
                <w:noProof/>
                <w:webHidden/>
                <w:sz w:val="28"/>
                <w:szCs w:val="28"/>
              </w:rPr>
              <w:fldChar w:fldCharType="separate"/>
            </w:r>
            <w:r w:rsidR="00E175D6">
              <w:rPr>
                <w:rFonts w:ascii="Times New Roman" w:hAnsi="Times New Roman" w:cs="Times New Roman"/>
                <w:b w:val="0"/>
                <w:bCs w:val="0"/>
                <w:i w:val="0"/>
                <w:iCs w:val="0"/>
                <w:noProof/>
                <w:webHidden/>
                <w:sz w:val="28"/>
                <w:szCs w:val="28"/>
              </w:rPr>
              <w:t>15</w:t>
            </w:r>
            <w:r w:rsidR="00E175D6" w:rsidRPr="00E175D6">
              <w:rPr>
                <w:rFonts w:ascii="Times New Roman" w:hAnsi="Times New Roman" w:cs="Times New Roman"/>
                <w:b w:val="0"/>
                <w:bCs w:val="0"/>
                <w:i w:val="0"/>
                <w:iCs w:val="0"/>
                <w:noProof/>
                <w:webHidden/>
                <w:sz w:val="28"/>
                <w:szCs w:val="28"/>
              </w:rPr>
              <w:fldChar w:fldCharType="end"/>
            </w:r>
          </w:hyperlink>
        </w:p>
        <w:p w14:paraId="3A177FA1" w14:textId="266C77FD"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49" w:history="1">
            <w:r w:rsidR="00E175D6" w:rsidRPr="00E175D6">
              <w:rPr>
                <w:rStyle w:val="af1"/>
                <w:rFonts w:ascii="Times New Roman" w:hAnsi="Times New Roman" w:cs="Times New Roman"/>
                <w:b w:val="0"/>
                <w:bCs w:val="0"/>
                <w:noProof/>
                <w:sz w:val="28"/>
                <w:szCs w:val="28"/>
                <w:lang w:val="tk-TM"/>
              </w:rPr>
              <w:t>2.1. Köp kriteriýaly meseläniň goýulyşy we barlagy çäklendiriji şertleriň esaslandyrylşy</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_Toc219810649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15</w:t>
            </w:r>
            <w:r w:rsidR="00E175D6" w:rsidRPr="00E175D6">
              <w:rPr>
                <w:rFonts w:ascii="Times New Roman" w:hAnsi="Times New Roman" w:cs="Times New Roman"/>
                <w:b w:val="0"/>
                <w:bCs w:val="0"/>
                <w:noProof/>
                <w:webHidden/>
                <w:sz w:val="28"/>
                <w:szCs w:val="28"/>
              </w:rPr>
              <w:fldChar w:fldCharType="end"/>
            </w:r>
          </w:hyperlink>
        </w:p>
        <w:p w14:paraId="32880A12" w14:textId="09D6885D"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0" w:history="1">
            <w:r w:rsidR="00E175D6" w:rsidRPr="00E175D6">
              <w:rPr>
                <w:rStyle w:val="af1"/>
                <w:rFonts w:ascii="Times New Roman" w:hAnsi="Times New Roman" w:cs="Times New Roman"/>
                <w:noProof/>
                <w:sz w:val="28"/>
                <w:szCs w:val="28"/>
                <w:lang w:val="tk-TM"/>
              </w:rPr>
              <w:t>2.1.1. Gaz ojaklarynyň aýratynlyklary</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_Toc219810650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17</w:t>
            </w:r>
            <w:r w:rsidR="00E175D6" w:rsidRPr="00E175D6">
              <w:rPr>
                <w:rFonts w:ascii="Times New Roman" w:hAnsi="Times New Roman" w:cs="Times New Roman"/>
                <w:noProof/>
                <w:webHidden/>
                <w:sz w:val="28"/>
                <w:szCs w:val="28"/>
              </w:rPr>
              <w:fldChar w:fldCharType="end"/>
            </w:r>
          </w:hyperlink>
        </w:p>
        <w:p w14:paraId="27F7326D" w14:textId="79CF3207"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1" w:history="1">
            <w:r w:rsidR="00E175D6" w:rsidRPr="00E175D6">
              <w:rPr>
                <w:rStyle w:val="af1"/>
                <w:rFonts w:ascii="Times New Roman" w:hAnsi="Times New Roman" w:cs="Times New Roman"/>
                <w:noProof/>
                <w:sz w:val="28"/>
                <w:szCs w:val="28"/>
                <w:lang w:val="tk-TM"/>
              </w:rPr>
              <w:t>2.1.2. CO</w:t>
            </w:r>
            <w:r w:rsidR="00E175D6" w:rsidRPr="00E175D6">
              <w:rPr>
                <w:rStyle w:val="af1"/>
                <w:rFonts w:ascii="Times New Roman" w:hAnsi="Times New Roman" w:cs="Times New Roman"/>
                <w:noProof/>
                <w:sz w:val="28"/>
                <w:szCs w:val="28"/>
                <w:vertAlign w:val="subscript"/>
                <w:lang w:val="tk-TM"/>
              </w:rPr>
              <w:t>2</w:t>
            </w:r>
            <w:r w:rsidR="00E175D6" w:rsidRPr="00E175D6">
              <w:rPr>
                <w:rStyle w:val="af1"/>
                <w:rFonts w:ascii="Times New Roman" w:hAnsi="Times New Roman" w:cs="Times New Roman"/>
                <w:noProof/>
                <w:sz w:val="28"/>
                <w:szCs w:val="28"/>
                <w:lang w:val="tk-TM"/>
              </w:rPr>
              <w:t xml:space="preserve"> çeşmesiniň termodinamiki parametrleri</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_Toc219810651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18</w:t>
            </w:r>
            <w:r w:rsidR="00E175D6" w:rsidRPr="00E175D6">
              <w:rPr>
                <w:rFonts w:ascii="Times New Roman" w:hAnsi="Times New Roman" w:cs="Times New Roman"/>
                <w:noProof/>
                <w:webHidden/>
                <w:sz w:val="28"/>
                <w:szCs w:val="28"/>
              </w:rPr>
              <w:fldChar w:fldCharType="end"/>
            </w:r>
          </w:hyperlink>
        </w:p>
        <w:p w14:paraId="515649ED" w14:textId="6F4507E4"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2" w:history="1">
            <w:r w:rsidR="00E175D6" w:rsidRPr="00E175D6">
              <w:rPr>
                <w:rStyle w:val="af1"/>
                <w:rFonts w:ascii="Times New Roman" w:hAnsi="Times New Roman" w:cs="Times New Roman"/>
                <w:noProof/>
                <w:sz w:val="28"/>
                <w:szCs w:val="28"/>
                <w:lang w:val="tk-TM"/>
              </w:rPr>
              <w:t>2.1.3. Ykdysady bölüm</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_Toc219810652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18</w:t>
            </w:r>
            <w:r w:rsidR="00E175D6" w:rsidRPr="00E175D6">
              <w:rPr>
                <w:rFonts w:ascii="Times New Roman" w:hAnsi="Times New Roman" w:cs="Times New Roman"/>
                <w:noProof/>
                <w:webHidden/>
                <w:sz w:val="28"/>
                <w:szCs w:val="28"/>
              </w:rPr>
              <w:fldChar w:fldCharType="end"/>
            </w:r>
          </w:hyperlink>
        </w:p>
        <w:p w14:paraId="765EEA20" w14:textId="03137ABB"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3" w:history="1">
            <w:r w:rsidR="00E175D6" w:rsidRPr="00E175D6">
              <w:rPr>
                <w:rStyle w:val="af1"/>
                <w:rFonts w:ascii="Times New Roman" w:hAnsi="Times New Roman" w:cs="Times New Roman"/>
                <w:noProof/>
                <w:sz w:val="28"/>
                <w:szCs w:val="28"/>
                <w:lang w:val="tk-TM"/>
              </w:rPr>
              <w:t>2.1.4. Taslamanyň meýilleşdirilmeginiň çäkleri</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_Toc219810653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18</w:t>
            </w:r>
            <w:r w:rsidR="00E175D6" w:rsidRPr="00E175D6">
              <w:rPr>
                <w:rFonts w:ascii="Times New Roman" w:hAnsi="Times New Roman" w:cs="Times New Roman"/>
                <w:noProof/>
                <w:webHidden/>
                <w:sz w:val="28"/>
                <w:szCs w:val="28"/>
              </w:rPr>
              <w:fldChar w:fldCharType="end"/>
            </w:r>
          </w:hyperlink>
        </w:p>
        <w:p w14:paraId="3248D672" w14:textId="54F435BE"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54" w:history="1">
            <w:r w:rsidR="00E175D6" w:rsidRPr="00E175D6">
              <w:rPr>
                <w:rStyle w:val="af1"/>
                <w:rFonts w:ascii="Times New Roman" w:hAnsi="Times New Roman" w:cs="Times New Roman"/>
                <w:b w:val="0"/>
                <w:bCs w:val="0"/>
                <w:noProof/>
                <w:sz w:val="28"/>
                <w:szCs w:val="28"/>
                <w:lang w:val="tk-TM"/>
              </w:rPr>
              <w:t xml:space="preserve">2.2. </w:t>
            </w:r>
            <w:r w:rsidR="00E175D6" w:rsidRPr="00E175D6">
              <w:rPr>
                <w:rStyle w:val="af1"/>
                <w:rFonts w:ascii="Times New Roman" w:hAnsi="Times New Roman" w:cs="Times New Roman"/>
                <w:b w:val="0"/>
                <w:bCs w:val="0"/>
                <w:noProof/>
                <w:sz w:val="28"/>
                <w:szCs w:val="28"/>
                <w:lang w:val="en-US"/>
              </w:rPr>
              <w:t xml:space="preserve">CCS shemalaryň netijeliligine baha bermegiň </w:t>
            </w:r>
            <w:r w:rsidR="00E175D6" w:rsidRPr="00E175D6">
              <w:rPr>
                <w:rStyle w:val="af1"/>
                <w:rFonts w:ascii="Times New Roman" w:hAnsi="Times New Roman" w:cs="Times New Roman"/>
                <w:b w:val="0"/>
                <w:bCs w:val="0"/>
                <w:noProof/>
                <w:sz w:val="28"/>
                <w:szCs w:val="28"/>
                <w:lang w:val="tk-TM"/>
              </w:rPr>
              <w:t>ölçegleriniň</w:t>
            </w:r>
            <w:r w:rsidR="00E175D6" w:rsidRPr="00E175D6">
              <w:rPr>
                <w:rStyle w:val="af1"/>
                <w:rFonts w:ascii="Times New Roman" w:hAnsi="Times New Roman" w:cs="Times New Roman"/>
                <w:b w:val="0"/>
                <w:bCs w:val="0"/>
                <w:noProof/>
                <w:sz w:val="28"/>
                <w:szCs w:val="28"/>
                <w:lang w:val="en-US"/>
              </w:rPr>
              <w:t xml:space="preserve"> ulgamy</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_Toc219810654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19</w:t>
            </w:r>
            <w:r w:rsidR="00E175D6" w:rsidRPr="00E175D6">
              <w:rPr>
                <w:rFonts w:ascii="Times New Roman" w:hAnsi="Times New Roman" w:cs="Times New Roman"/>
                <w:b w:val="0"/>
                <w:bCs w:val="0"/>
                <w:noProof/>
                <w:webHidden/>
                <w:sz w:val="28"/>
                <w:szCs w:val="28"/>
              </w:rPr>
              <w:fldChar w:fldCharType="end"/>
            </w:r>
          </w:hyperlink>
        </w:p>
        <w:p w14:paraId="2F57A0F7" w14:textId="253B56F5"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5" w:history="1">
            <w:r w:rsidR="00E175D6" w:rsidRPr="00E175D6">
              <w:rPr>
                <w:rStyle w:val="af1"/>
                <w:rFonts w:ascii="Times New Roman" w:hAnsi="Times New Roman" w:cs="Times New Roman"/>
                <w:noProof/>
                <w:sz w:val="28"/>
                <w:szCs w:val="28"/>
                <w:lang w:val="tk-TM"/>
              </w:rPr>
              <w:t>2.2.1. Ykdysady ölçegler</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_Toc219810655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21</w:t>
            </w:r>
            <w:r w:rsidR="00E175D6" w:rsidRPr="00E175D6">
              <w:rPr>
                <w:rFonts w:ascii="Times New Roman" w:hAnsi="Times New Roman" w:cs="Times New Roman"/>
                <w:noProof/>
                <w:webHidden/>
                <w:sz w:val="28"/>
                <w:szCs w:val="28"/>
              </w:rPr>
              <w:fldChar w:fldCharType="end"/>
            </w:r>
          </w:hyperlink>
        </w:p>
        <w:p w14:paraId="4FC6FD7E" w14:textId="0B91C6EC"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6" w:history="1">
            <w:r w:rsidR="00E175D6" w:rsidRPr="00E175D6">
              <w:rPr>
                <w:rStyle w:val="af1"/>
                <w:rFonts w:ascii="Times New Roman" w:hAnsi="Times New Roman" w:cs="Times New Roman"/>
                <w:noProof/>
                <w:sz w:val="28"/>
                <w:szCs w:val="28"/>
                <w:lang w:val="tk-TM"/>
              </w:rPr>
              <w:t>2.2.2. Energiýa ölçegleri</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_Toc219810656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22</w:t>
            </w:r>
            <w:r w:rsidR="00E175D6" w:rsidRPr="00E175D6">
              <w:rPr>
                <w:rFonts w:ascii="Times New Roman" w:hAnsi="Times New Roman" w:cs="Times New Roman"/>
                <w:noProof/>
                <w:webHidden/>
                <w:sz w:val="28"/>
                <w:szCs w:val="28"/>
              </w:rPr>
              <w:fldChar w:fldCharType="end"/>
            </w:r>
          </w:hyperlink>
        </w:p>
        <w:p w14:paraId="1FF7BBD8" w14:textId="0A97249B"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7" w:history="1">
            <w:r w:rsidR="00E175D6" w:rsidRPr="00E175D6">
              <w:rPr>
                <w:rStyle w:val="af1"/>
                <w:rFonts w:ascii="Times New Roman" w:hAnsi="Times New Roman" w:cs="Times New Roman"/>
                <w:noProof/>
                <w:sz w:val="28"/>
                <w:szCs w:val="28"/>
                <w:lang w:val="tk-TM"/>
              </w:rPr>
              <w:t>2.2.3. Ekologiki tarapdan ölçegler</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_Toc219810657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24</w:t>
            </w:r>
            <w:r w:rsidR="00E175D6" w:rsidRPr="00E175D6">
              <w:rPr>
                <w:rFonts w:ascii="Times New Roman" w:hAnsi="Times New Roman" w:cs="Times New Roman"/>
                <w:noProof/>
                <w:webHidden/>
                <w:sz w:val="28"/>
                <w:szCs w:val="28"/>
              </w:rPr>
              <w:fldChar w:fldCharType="end"/>
            </w:r>
          </w:hyperlink>
        </w:p>
        <w:p w14:paraId="7DEE049D" w14:textId="0FB94148"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58" w:history="1">
            <w:r w:rsidR="00E175D6" w:rsidRPr="00E175D6">
              <w:rPr>
                <w:rStyle w:val="af1"/>
                <w:rFonts w:ascii="Times New Roman" w:hAnsi="Times New Roman" w:cs="Times New Roman"/>
                <w:noProof/>
                <w:sz w:val="28"/>
                <w:szCs w:val="28"/>
                <w:lang w:val="tk-TM"/>
              </w:rPr>
              <w:t xml:space="preserve">2.2.4. </w:t>
            </w:r>
            <w:r w:rsidR="00E175D6" w:rsidRPr="00E175D6">
              <w:rPr>
                <w:rStyle w:val="af1"/>
                <w:rFonts w:ascii="Times New Roman" w:hAnsi="Times New Roman" w:cs="Times New Roman"/>
                <w:noProof/>
                <w:sz w:val="28"/>
                <w:szCs w:val="28"/>
                <w:lang w:val="sq-AL"/>
              </w:rPr>
              <w:t>Ga</w:t>
            </w:r>
            <w:r w:rsidR="00E175D6" w:rsidRPr="00E175D6">
              <w:rPr>
                <w:rStyle w:val="af1"/>
                <w:rFonts w:ascii="Times New Roman" w:hAnsi="Times New Roman" w:cs="Times New Roman"/>
                <w:noProof/>
                <w:sz w:val="28"/>
                <w:szCs w:val="28"/>
                <w:lang w:val="tk-TM"/>
              </w:rPr>
              <w:t>zy goýbermegiň we almagyň töwekgelçilik ölçegleri</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_Toc219810658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24</w:t>
            </w:r>
            <w:r w:rsidR="00E175D6" w:rsidRPr="00E175D6">
              <w:rPr>
                <w:rFonts w:ascii="Times New Roman" w:hAnsi="Times New Roman" w:cs="Times New Roman"/>
                <w:noProof/>
                <w:webHidden/>
                <w:sz w:val="28"/>
                <w:szCs w:val="28"/>
              </w:rPr>
              <w:fldChar w:fldCharType="end"/>
            </w:r>
          </w:hyperlink>
        </w:p>
        <w:p w14:paraId="2F33EF40" w14:textId="09CF5FFF"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59" w:history="1">
            <w:r w:rsidR="00E175D6" w:rsidRPr="00E175D6">
              <w:rPr>
                <w:rStyle w:val="af1"/>
                <w:rFonts w:ascii="Times New Roman" w:hAnsi="Times New Roman" w:cs="Times New Roman"/>
                <w:b w:val="0"/>
                <w:bCs w:val="0"/>
                <w:noProof/>
                <w:sz w:val="28"/>
                <w:szCs w:val="28"/>
                <w:lang w:val="tk-TM"/>
              </w:rPr>
              <w:t>2.3. Amatlylyk integral görkezijisiniň düzülmegi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_Toc219810659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25</w:t>
            </w:r>
            <w:r w:rsidR="00E175D6" w:rsidRPr="00E175D6">
              <w:rPr>
                <w:rFonts w:ascii="Times New Roman" w:hAnsi="Times New Roman" w:cs="Times New Roman"/>
                <w:b w:val="0"/>
                <w:bCs w:val="0"/>
                <w:noProof/>
                <w:webHidden/>
                <w:sz w:val="28"/>
                <w:szCs w:val="28"/>
              </w:rPr>
              <w:fldChar w:fldCharType="end"/>
            </w:r>
          </w:hyperlink>
        </w:p>
        <w:p w14:paraId="766E3999" w14:textId="38384F1B"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60" w:history="1">
            <w:r w:rsidR="00E175D6" w:rsidRPr="00E175D6">
              <w:rPr>
                <w:rStyle w:val="af1"/>
                <w:rFonts w:ascii="Times New Roman" w:hAnsi="Times New Roman" w:cs="Times New Roman"/>
                <w:b w:val="0"/>
                <w:bCs w:val="0"/>
                <w:noProof/>
                <w:sz w:val="28"/>
                <w:szCs w:val="28"/>
                <w:lang w:val="tk-TM"/>
              </w:rPr>
              <w:t xml:space="preserve">2.4. Amatly </w:t>
            </w:r>
            <w:r w:rsidR="00E175D6" w:rsidRPr="00E175D6">
              <w:rPr>
                <w:rStyle w:val="af1"/>
                <w:rFonts w:ascii="Times New Roman" w:hAnsi="Times New Roman" w:cs="Times New Roman"/>
                <w:b w:val="0"/>
                <w:bCs w:val="0"/>
                <w:noProof/>
                <w:sz w:val="28"/>
                <w:szCs w:val="28"/>
                <w:lang w:val="en-US"/>
              </w:rPr>
              <w:t>CCS</w:t>
            </w:r>
            <w:r w:rsidR="00E175D6" w:rsidRPr="00E175D6">
              <w:rPr>
                <w:rStyle w:val="af1"/>
                <w:rFonts w:ascii="Times New Roman" w:hAnsi="Times New Roman" w:cs="Times New Roman"/>
                <w:b w:val="0"/>
                <w:bCs w:val="0"/>
                <w:noProof/>
                <w:sz w:val="28"/>
                <w:szCs w:val="28"/>
                <w:lang w:val="tk-TM"/>
              </w:rPr>
              <w:t xml:space="preserve"> shemany saýlap almak usulyýetini durmuşa geçirmegiň algoritmi.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_Toc219810660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28</w:t>
            </w:r>
            <w:r w:rsidR="00E175D6" w:rsidRPr="00E175D6">
              <w:rPr>
                <w:rFonts w:ascii="Times New Roman" w:hAnsi="Times New Roman" w:cs="Times New Roman"/>
                <w:b w:val="0"/>
                <w:bCs w:val="0"/>
                <w:noProof/>
                <w:webHidden/>
                <w:sz w:val="28"/>
                <w:szCs w:val="28"/>
              </w:rPr>
              <w:fldChar w:fldCharType="end"/>
            </w:r>
          </w:hyperlink>
        </w:p>
        <w:p w14:paraId="7DA48A21" w14:textId="1917F242"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61" w:history="1">
            <w:r w:rsidR="00E175D6" w:rsidRPr="00E175D6">
              <w:rPr>
                <w:rStyle w:val="af1"/>
                <w:rFonts w:ascii="Times New Roman" w:hAnsi="Times New Roman" w:cs="Times New Roman"/>
                <w:b w:val="0"/>
                <w:bCs w:val="0"/>
                <w:noProof/>
                <w:sz w:val="28"/>
                <w:szCs w:val="28"/>
                <w:lang w:val="tk-TM"/>
              </w:rPr>
              <w:t>2-nji bölüm boýunça netijeler</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_Toc219810661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32</w:t>
            </w:r>
            <w:r w:rsidR="00E175D6" w:rsidRPr="00E175D6">
              <w:rPr>
                <w:rFonts w:ascii="Times New Roman" w:hAnsi="Times New Roman" w:cs="Times New Roman"/>
                <w:b w:val="0"/>
                <w:bCs w:val="0"/>
                <w:noProof/>
                <w:webHidden/>
                <w:sz w:val="28"/>
                <w:szCs w:val="28"/>
              </w:rPr>
              <w:fldChar w:fldCharType="end"/>
            </w:r>
          </w:hyperlink>
        </w:p>
        <w:p w14:paraId="2C541564" w14:textId="3B6AD9DE" w:rsidR="00E175D6" w:rsidRPr="00E175D6" w:rsidRDefault="00FF1C2A">
          <w:pPr>
            <w:pStyle w:val="12"/>
            <w:tabs>
              <w:tab w:val="right" w:leader="dot" w:pos="9679"/>
            </w:tabs>
            <w:rPr>
              <w:rFonts w:ascii="Times New Roman" w:eastAsiaTheme="minorEastAsia" w:hAnsi="Times New Roman" w:cs="Times New Roman"/>
              <w:b w:val="0"/>
              <w:bCs w:val="0"/>
              <w:i w:val="0"/>
              <w:iCs w:val="0"/>
              <w:caps/>
              <w:noProof/>
              <w:sz w:val="28"/>
              <w:szCs w:val="28"/>
              <w:lang w:val="ru-TM" w:eastAsia="ru-RU"/>
            </w:rPr>
          </w:pPr>
          <w:hyperlink w:anchor="_Toc219810662" w:history="1">
            <w:r w:rsidR="00E175D6" w:rsidRPr="00E175D6">
              <w:rPr>
                <w:rStyle w:val="af1"/>
                <w:rFonts w:ascii="Times New Roman" w:hAnsi="Times New Roman" w:cs="Times New Roman"/>
                <w:b w:val="0"/>
                <w:bCs w:val="0"/>
                <w:i w:val="0"/>
                <w:iCs w:val="0"/>
                <w:noProof/>
                <w:sz w:val="28"/>
                <w:szCs w:val="28"/>
                <w:lang w:val="tk-TM"/>
              </w:rPr>
              <w:t>3-NJI BÖLÜM. TÜRKMENISTANDA BAR BOLAN KÄNLERIŇ MYSALYNDA USULYÝETIŇ IŞ ÝÜZÜNDE SYNAG EDILMEGI</w:t>
            </w:r>
            <w:r w:rsidR="00E175D6" w:rsidRPr="00E175D6">
              <w:rPr>
                <w:rFonts w:ascii="Times New Roman" w:hAnsi="Times New Roman" w:cs="Times New Roman"/>
                <w:b w:val="0"/>
                <w:bCs w:val="0"/>
                <w:i w:val="0"/>
                <w:iCs w:val="0"/>
                <w:noProof/>
                <w:webHidden/>
                <w:sz w:val="28"/>
                <w:szCs w:val="28"/>
              </w:rPr>
              <w:tab/>
            </w:r>
            <w:r w:rsidR="00E175D6" w:rsidRPr="00E175D6">
              <w:rPr>
                <w:rFonts w:ascii="Times New Roman" w:hAnsi="Times New Roman" w:cs="Times New Roman"/>
                <w:b w:val="0"/>
                <w:bCs w:val="0"/>
                <w:i w:val="0"/>
                <w:iCs w:val="0"/>
                <w:noProof/>
                <w:webHidden/>
                <w:sz w:val="28"/>
                <w:szCs w:val="28"/>
              </w:rPr>
              <w:fldChar w:fldCharType="begin"/>
            </w:r>
            <w:r w:rsidR="00E175D6" w:rsidRPr="00E175D6">
              <w:rPr>
                <w:rFonts w:ascii="Times New Roman" w:hAnsi="Times New Roman" w:cs="Times New Roman"/>
                <w:b w:val="0"/>
                <w:bCs w:val="0"/>
                <w:i w:val="0"/>
                <w:iCs w:val="0"/>
                <w:noProof/>
                <w:webHidden/>
                <w:sz w:val="28"/>
                <w:szCs w:val="28"/>
              </w:rPr>
              <w:instrText xml:space="preserve"> PAGEREF _Toc219810662 \h </w:instrText>
            </w:r>
            <w:r w:rsidR="00E175D6" w:rsidRPr="00E175D6">
              <w:rPr>
                <w:rFonts w:ascii="Times New Roman" w:hAnsi="Times New Roman" w:cs="Times New Roman"/>
                <w:b w:val="0"/>
                <w:bCs w:val="0"/>
                <w:i w:val="0"/>
                <w:iCs w:val="0"/>
                <w:noProof/>
                <w:webHidden/>
                <w:sz w:val="28"/>
                <w:szCs w:val="28"/>
              </w:rPr>
            </w:r>
            <w:r w:rsidR="00E175D6" w:rsidRPr="00E175D6">
              <w:rPr>
                <w:rFonts w:ascii="Times New Roman" w:hAnsi="Times New Roman" w:cs="Times New Roman"/>
                <w:b w:val="0"/>
                <w:bCs w:val="0"/>
                <w:i w:val="0"/>
                <w:iCs w:val="0"/>
                <w:noProof/>
                <w:webHidden/>
                <w:sz w:val="28"/>
                <w:szCs w:val="28"/>
              </w:rPr>
              <w:fldChar w:fldCharType="separate"/>
            </w:r>
            <w:r w:rsidR="00E175D6">
              <w:rPr>
                <w:rFonts w:ascii="Times New Roman" w:hAnsi="Times New Roman" w:cs="Times New Roman"/>
                <w:b w:val="0"/>
                <w:bCs w:val="0"/>
                <w:i w:val="0"/>
                <w:iCs w:val="0"/>
                <w:noProof/>
                <w:webHidden/>
                <w:sz w:val="28"/>
                <w:szCs w:val="28"/>
              </w:rPr>
              <w:t>34</w:t>
            </w:r>
            <w:r w:rsidR="00E175D6" w:rsidRPr="00E175D6">
              <w:rPr>
                <w:rFonts w:ascii="Times New Roman" w:hAnsi="Times New Roman" w:cs="Times New Roman"/>
                <w:b w:val="0"/>
                <w:bCs w:val="0"/>
                <w:i w:val="0"/>
                <w:iCs w:val="0"/>
                <w:noProof/>
                <w:webHidden/>
                <w:sz w:val="28"/>
                <w:szCs w:val="28"/>
              </w:rPr>
              <w:fldChar w:fldCharType="end"/>
            </w:r>
          </w:hyperlink>
        </w:p>
        <w:p w14:paraId="30C56B7B" w14:textId="409974AC"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63" w:history="1">
            <w:r w:rsidR="00E175D6" w:rsidRPr="00E175D6">
              <w:rPr>
                <w:rStyle w:val="af1"/>
                <w:rFonts w:ascii="Times New Roman" w:hAnsi="Times New Roman" w:cs="Times New Roman"/>
                <w:b w:val="0"/>
                <w:bCs w:val="0"/>
                <w:noProof/>
                <w:sz w:val="28"/>
                <w:szCs w:val="28"/>
                <w:lang w:val="tk-TM"/>
              </w:rPr>
              <w:t>3.1. Barlag desgasynyň häsiýetnamasy we deslapky maglumatlar</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_Toc219810663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34</w:t>
            </w:r>
            <w:r w:rsidR="00E175D6" w:rsidRPr="00E175D6">
              <w:rPr>
                <w:rFonts w:ascii="Times New Roman" w:hAnsi="Times New Roman" w:cs="Times New Roman"/>
                <w:b w:val="0"/>
                <w:bCs w:val="0"/>
                <w:noProof/>
                <w:webHidden/>
                <w:sz w:val="28"/>
                <w:szCs w:val="28"/>
              </w:rPr>
              <w:fldChar w:fldCharType="end"/>
            </w:r>
          </w:hyperlink>
        </w:p>
        <w:p w14:paraId="20B91278" w14:textId="4357B1F2"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64" w:history="1">
            <w:r w:rsidR="00E175D6" w:rsidRPr="00E175D6">
              <w:rPr>
                <w:rStyle w:val="af1"/>
                <w:rFonts w:ascii="Times New Roman" w:hAnsi="Times New Roman" w:cs="Times New Roman"/>
                <w:b w:val="0"/>
                <w:bCs w:val="0"/>
                <w:noProof/>
                <w:sz w:val="28"/>
                <w:szCs w:val="28"/>
                <w:lang w:val="tk-TM"/>
              </w:rPr>
              <w:t>3.2. Saýlama mümkinçiligi üçin CCS shemalaryň beýleki görnüşleri işläp düzmek</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_Toc219810664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35</w:t>
            </w:r>
            <w:r w:rsidR="00E175D6" w:rsidRPr="00E175D6">
              <w:rPr>
                <w:rFonts w:ascii="Times New Roman" w:hAnsi="Times New Roman" w:cs="Times New Roman"/>
                <w:b w:val="0"/>
                <w:bCs w:val="0"/>
                <w:noProof/>
                <w:webHidden/>
                <w:sz w:val="28"/>
                <w:szCs w:val="28"/>
              </w:rPr>
              <w:fldChar w:fldCharType="end"/>
            </w:r>
          </w:hyperlink>
        </w:p>
        <w:p w14:paraId="770655B0" w14:textId="717D4F4D"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65" w:history="1">
            <w:r w:rsidR="00E175D6" w:rsidRPr="00E175D6">
              <w:rPr>
                <w:rStyle w:val="af1"/>
                <w:rFonts w:ascii="Times New Roman" w:hAnsi="Times New Roman" w:cs="Times New Roman"/>
                <w:b w:val="0"/>
                <w:bCs w:val="0"/>
                <w:noProof/>
                <w:sz w:val="28"/>
                <w:szCs w:val="28"/>
                <w:lang w:val="tk-TM"/>
              </w:rPr>
              <w:t>3.3. Hususy kriteriýalaryň hasaby, amatly shemanyň kadalaşdyrylmagy we kesgitlenilmegi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_Toc219810665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37</w:t>
            </w:r>
            <w:r w:rsidR="00E175D6" w:rsidRPr="00E175D6">
              <w:rPr>
                <w:rFonts w:ascii="Times New Roman" w:hAnsi="Times New Roman" w:cs="Times New Roman"/>
                <w:b w:val="0"/>
                <w:bCs w:val="0"/>
                <w:noProof/>
                <w:webHidden/>
                <w:sz w:val="28"/>
                <w:szCs w:val="28"/>
              </w:rPr>
              <w:fldChar w:fldCharType="end"/>
            </w:r>
          </w:hyperlink>
        </w:p>
        <w:p w14:paraId="491247CF" w14:textId="267D811D"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66" w:history="1">
            <w:r w:rsidR="00E175D6" w:rsidRPr="00E175D6">
              <w:rPr>
                <w:rStyle w:val="af1"/>
                <w:rFonts w:ascii="Times New Roman" w:hAnsi="Times New Roman" w:cs="Times New Roman"/>
                <w:noProof/>
                <w:sz w:val="28"/>
                <w:szCs w:val="28"/>
                <w:lang w:val="tk-TM"/>
              </w:rPr>
              <w:t>3.3.1. Energetiki görkezijileriň hasaby (tehnologik modelirleme)</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_Toc219810666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37</w:t>
            </w:r>
            <w:r w:rsidR="00E175D6" w:rsidRPr="00E175D6">
              <w:rPr>
                <w:rFonts w:ascii="Times New Roman" w:hAnsi="Times New Roman" w:cs="Times New Roman"/>
                <w:noProof/>
                <w:webHidden/>
                <w:sz w:val="28"/>
                <w:szCs w:val="28"/>
              </w:rPr>
              <w:fldChar w:fldCharType="end"/>
            </w:r>
          </w:hyperlink>
        </w:p>
        <w:p w14:paraId="5D59A83D" w14:textId="1C9672AC"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67" w:history="1">
            <w:r w:rsidR="00E175D6" w:rsidRPr="00E175D6">
              <w:rPr>
                <w:rStyle w:val="af1"/>
                <w:rFonts w:ascii="Times New Roman" w:hAnsi="Times New Roman" w:cs="Times New Roman"/>
                <w:noProof/>
                <w:sz w:val="28"/>
                <w:szCs w:val="28"/>
                <w:lang w:val="tk-TM"/>
              </w:rPr>
              <w:t>3.3.2. Ykdysady bahalandyrma (</w:t>
            </w:r>
            <w:r w:rsidR="00E175D6" w:rsidRPr="00E175D6">
              <w:rPr>
                <w:rStyle w:val="af1"/>
                <w:rFonts w:ascii="Times New Roman" w:hAnsi="Times New Roman" w:cs="Times New Roman"/>
                <w:noProof/>
                <w:sz w:val="28"/>
                <w:szCs w:val="28"/>
                <w:lang w:val="en-US"/>
              </w:rPr>
              <w:t>CAPEX we OPEX</w:t>
            </w:r>
            <w:r w:rsidR="00E175D6" w:rsidRPr="00E175D6">
              <w:rPr>
                <w:rStyle w:val="af1"/>
                <w:rFonts w:ascii="Times New Roman" w:hAnsi="Times New Roman" w:cs="Times New Roman"/>
                <w:noProof/>
                <w:sz w:val="28"/>
                <w:szCs w:val="28"/>
                <w:lang w:val="tk-TM"/>
              </w:rPr>
              <w:t>)</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_Toc219810667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38</w:t>
            </w:r>
            <w:r w:rsidR="00E175D6" w:rsidRPr="00E175D6">
              <w:rPr>
                <w:rFonts w:ascii="Times New Roman" w:hAnsi="Times New Roman" w:cs="Times New Roman"/>
                <w:noProof/>
                <w:webHidden/>
                <w:sz w:val="28"/>
                <w:szCs w:val="28"/>
              </w:rPr>
              <w:fldChar w:fldCharType="end"/>
            </w:r>
          </w:hyperlink>
        </w:p>
        <w:p w14:paraId="53981668" w14:textId="41B8970A"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68" w:history="1">
            <w:r w:rsidR="00E175D6" w:rsidRPr="00E175D6">
              <w:rPr>
                <w:rStyle w:val="af1"/>
                <w:rFonts w:ascii="Times New Roman" w:hAnsi="Times New Roman" w:cs="Times New Roman"/>
                <w:b w:val="0"/>
                <w:bCs w:val="0"/>
                <w:noProof/>
                <w:sz w:val="28"/>
                <w:szCs w:val="28"/>
                <w:lang w:val="tk-TM"/>
              </w:rPr>
              <w:t>3.3. Ekologik netijelilik we töwekgelçilikler</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_Toc219810668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39</w:t>
            </w:r>
            <w:r w:rsidR="00E175D6" w:rsidRPr="00E175D6">
              <w:rPr>
                <w:rFonts w:ascii="Times New Roman" w:hAnsi="Times New Roman" w:cs="Times New Roman"/>
                <w:b w:val="0"/>
                <w:bCs w:val="0"/>
                <w:noProof/>
                <w:webHidden/>
                <w:sz w:val="28"/>
                <w:szCs w:val="28"/>
              </w:rPr>
              <w:fldChar w:fldCharType="end"/>
            </w:r>
          </w:hyperlink>
        </w:p>
        <w:p w14:paraId="0CA0835A" w14:textId="183D36EE" w:rsidR="00E175D6" w:rsidRPr="00E175D6" w:rsidRDefault="00FF1C2A">
          <w:pPr>
            <w:pStyle w:val="31"/>
            <w:tabs>
              <w:tab w:val="right" w:leader="dot" w:pos="9679"/>
            </w:tabs>
            <w:rPr>
              <w:rFonts w:ascii="Times New Roman" w:eastAsiaTheme="minorEastAsia" w:hAnsi="Times New Roman" w:cs="Times New Roman"/>
              <w:noProof/>
              <w:sz w:val="28"/>
              <w:szCs w:val="28"/>
              <w:lang w:val="ru-TM" w:eastAsia="ru-RU"/>
            </w:rPr>
          </w:pPr>
          <w:hyperlink w:anchor="_Toc219810669" w:history="1">
            <w:r w:rsidR="00E175D6" w:rsidRPr="00E175D6">
              <w:rPr>
                <w:rStyle w:val="af1"/>
                <w:rFonts w:ascii="Times New Roman" w:hAnsi="Times New Roman" w:cs="Times New Roman"/>
                <w:noProof/>
                <w:sz w:val="28"/>
                <w:szCs w:val="28"/>
                <w:lang w:val="tk-TM"/>
              </w:rPr>
              <w:t>3.3.4. Integral indeksiniň hasaby we amatly shemanyň saýlawy</w:t>
            </w:r>
            <w:r w:rsidR="00E175D6" w:rsidRPr="00E175D6">
              <w:rPr>
                <w:rFonts w:ascii="Times New Roman" w:hAnsi="Times New Roman" w:cs="Times New Roman"/>
                <w:noProof/>
                <w:webHidden/>
                <w:sz w:val="28"/>
                <w:szCs w:val="28"/>
              </w:rPr>
              <w:tab/>
            </w:r>
            <w:r w:rsidR="00E175D6" w:rsidRPr="00E175D6">
              <w:rPr>
                <w:rFonts w:ascii="Times New Roman" w:hAnsi="Times New Roman" w:cs="Times New Roman"/>
                <w:noProof/>
                <w:webHidden/>
                <w:sz w:val="28"/>
                <w:szCs w:val="28"/>
              </w:rPr>
              <w:fldChar w:fldCharType="begin"/>
            </w:r>
            <w:r w:rsidR="00E175D6" w:rsidRPr="00E175D6">
              <w:rPr>
                <w:rFonts w:ascii="Times New Roman" w:hAnsi="Times New Roman" w:cs="Times New Roman"/>
                <w:noProof/>
                <w:webHidden/>
                <w:sz w:val="28"/>
                <w:szCs w:val="28"/>
              </w:rPr>
              <w:instrText xml:space="preserve"> PAGEREF _Toc219810669 \h </w:instrText>
            </w:r>
            <w:r w:rsidR="00E175D6" w:rsidRPr="00E175D6">
              <w:rPr>
                <w:rFonts w:ascii="Times New Roman" w:hAnsi="Times New Roman" w:cs="Times New Roman"/>
                <w:noProof/>
                <w:webHidden/>
                <w:sz w:val="28"/>
                <w:szCs w:val="28"/>
              </w:rPr>
            </w:r>
            <w:r w:rsidR="00E175D6" w:rsidRPr="00E175D6">
              <w:rPr>
                <w:rFonts w:ascii="Times New Roman" w:hAnsi="Times New Roman" w:cs="Times New Roman"/>
                <w:noProof/>
                <w:webHidden/>
                <w:sz w:val="28"/>
                <w:szCs w:val="28"/>
              </w:rPr>
              <w:fldChar w:fldCharType="separate"/>
            </w:r>
            <w:r w:rsidR="00E175D6">
              <w:rPr>
                <w:rFonts w:ascii="Times New Roman" w:hAnsi="Times New Roman" w:cs="Times New Roman"/>
                <w:noProof/>
                <w:webHidden/>
                <w:sz w:val="28"/>
                <w:szCs w:val="28"/>
              </w:rPr>
              <w:t>39</w:t>
            </w:r>
            <w:r w:rsidR="00E175D6" w:rsidRPr="00E175D6">
              <w:rPr>
                <w:rFonts w:ascii="Times New Roman" w:hAnsi="Times New Roman" w:cs="Times New Roman"/>
                <w:noProof/>
                <w:webHidden/>
                <w:sz w:val="28"/>
                <w:szCs w:val="28"/>
              </w:rPr>
              <w:fldChar w:fldCharType="end"/>
            </w:r>
          </w:hyperlink>
        </w:p>
        <w:p w14:paraId="04DBD8EF" w14:textId="2C66F8E5" w:rsidR="00E175D6" w:rsidRPr="00E175D6" w:rsidRDefault="00FF1C2A">
          <w:pPr>
            <w:pStyle w:val="12"/>
            <w:tabs>
              <w:tab w:val="right" w:leader="dot" w:pos="9679"/>
            </w:tabs>
            <w:rPr>
              <w:rFonts w:ascii="Times New Roman" w:eastAsiaTheme="minorEastAsia" w:hAnsi="Times New Roman" w:cs="Times New Roman"/>
              <w:b w:val="0"/>
              <w:bCs w:val="0"/>
              <w:i w:val="0"/>
              <w:iCs w:val="0"/>
              <w:caps/>
              <w:noProof/>
              <w:sz w:val="28"/>
              <w:szCs w:val="28"/>
              <w:lang w:val="ru-TM" w:eastAsia="ru-RU"/>
            </w:rPr>
          </w:pPr>
          <w:hyperlink w:anchor="_Toc219810670" w:history="1">
            <w:r w:rsidR="00E175D6" w:rsidRPr="00E175D6">
              <w:rPr>
                <w:rStyle w:val="af1"/>
                <w:rFonts w:ascii="Times New Roman" w:hAnsi="Times New Roman" w:cs="Times New Roman"/>
                <w:b w:val="0"/>
                <w:bCs w:val="0"/>
                <w:i w:val="0"/>
                <w:iCs w:val="0"/>
                <w:noProof/>
                <w:sz w:val="28"/>
                <w:szCs w:val="28"/>
                <w:lang w:val="tk-TM"/>
              </w:rPr>
              <w:t>Duýgurlulyk grafigi</w:t>
            </w:r>
            <w:r w:rsidR="00E175D6" w:rsidRPr="00E175D6">
              <w:rPr>
                <w:rFonts w:ascii="Times New Roman" w:hAnsi="Times New Roman" w:cs="Times New Roman"/>
                <w:b w:val="0"/>
                <w:bCs w:val="0"/>
                <w:i w:val="0"/>
                <w:iCs w:val="0"/>
                <w:noProof/>
                <w:webHidden/>
                <w:sz w:val="28"/>
                <w:szCs w:val="28"/>
              </w:rPr>
              <w:tab/>
            </w:r>
            <w:r w:rsidR="00E175D6" w:rsidRPr="00E175D6">
              <w:rPr>
                <w:rFonts w:ascii="Times New Roman" w:hAnsi="Times New Roman" w:cs="Times New Roman"/>
                <w:b w:val="0"/>
                <w:bCs w:val="0"/>
                <w:i w:val="0"/>
                <w:iCs w:val="0"/>
                <w:noProof/>
                <w:webHidden/>
                <w:sz w:val="28"/>
                <w:szCs w:val="28"/>
              </w:rPr>
              <w:fldChar w:fldCharType="begin"/>
            </w:r>
            <w:r w:rsidR="00E175D6" w:rsidRPr="00E175D6">
              <w:rPr>
                <w:rFonts w:ascii="Times New Roman" w:hAnsi="Times New Roman" w:cs="Times New Roman"/>
                <w:b w:val="0"/>
                <w:bCs w:val="0"/>
                <w:i w:val="0"/>
                <w:iCs w:val="0"/>
                <w:noProof/>
                <w:webHidden/>
                <w:sz w:val="28"/>
                <w:szCs w:val="28"/>
              </w:rPr>
              <w:instrText xml:space="preserve"> PAGEREF _Toc219810670 \h </w:instrText>
            </w:r>
            <w:r w:rsidR="00E175D6" w:rsidRPr="00E175D6">
              <w:rPr>
                <w:rFonts w:ascii="Times New Roman" w:hAnsi="Times New Roman" w:cs="Times New Roman"/>
                <w:b w:val="0"/>
                <w:bCs w:val="0"/>
                <w:i w:val="0"/>
                <w:iCs w:val="0"/>
                <w:noProof/>
                <w:webHidden/>
                <w:sz w:val="28"/>
                <w:szCs w:val="28"/>
              </w:rPr>
            </w:r>
            <w:r w:rsidR="00E175D6" w:rsidRPr="00E175D6">
              <w:rPr>
                <w:rFonts w:ascii="Times New Roman" w:hAnsi="Times New Roman" w:cs="Times New Roman"/>
                <w:b w:val="0"/>
                <w:bCs w:val="0"/>
                <w:i w:val="0"/>
                <w:iCs w:val="0"/>
                <w:noProof/>
                <w:webHidden/>
                <w:sz w:val="28"/>
                <w:szCs w:val="28"/>
              </w:rPr>
              <w:fldChar w:fldCharType="separate"/>
            </w:r>
            <w:r w:rsidR="00E175D6">
              <w:rPr>
                <w:rFonts w:ascii="Times New Roman" w:hAnsi="Times New Roman" w:cs="Times New Roman"/>
                <w:b w:val="0"/>
                <w:bCs w:val="0"/>
                <w:i w:val="0"/>
                <w:iCs w:val="0"/>
                <w:noProof/>
                <w:webHidden/>
                <w:sz w:val="28"/>
                <w:szCs w:val="28"/>
              </w:rPr>
              <w:t>41</w:t>
            </w:r>
            <w:r w:rsidR="00E175D6" w:rsidRPr="00E175D6">
              <w:rPr>
                <w:rFonts w:ascii="Times New Roman" w:hAnsi="Times New Roman" w:cs="Times New Roman"/>
                <w:b w:val="0"/>
                <w:bCs w:val="0"/>
                <w:i w:val="0"/>
                <w:iCs w:val="0"/>
                <w:noProof/>
                <w:webHidden/>
                <w:sz w:val="28"/>
                <w:szCs w:val="28"/>
              </w:rPr>
              <w:fldChar w:fldCharType="end"/>
            </w:r>
          </w:hyperlink>
        </w:p>
        <w:p w14:paraId="011DF603" w14:textId="64A8E568"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71" w:history="1">
            <w:r w:rsidR="00E175D6" w:rsidRPr="00E175D6">
              <w:rPr>
                <w:rStyle w:val="af1"/>
                <w:rFonts w:ascii="Times New Roman" w:hAnsi="Times New Roman" w:cs="Times New Roman"/>
                <w:b w:val="0"/>
                <w:bCs w:val="0"/>
                <w:noProof/>
                <w:sz w:val="28"/>
                <w:szCs w:val="28"/>
                <w:lang w:val="tk-TM"/>
              </w:rPr>
              <w:t>3.5.2. B shemasynyň şöhlelendirilmegi (Suwly gözýetim)</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_Toc219810671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43</w:t>
            </w:r>
            <w:r w:rsidR="00E175D6" w:rsidRPr="00E175D6">
              <w:rPr>
                <w:rFonts w:ascii="Times New Roman" w:hAnsi="Times New Roman" w:cs="Times New Roman"/>
                <w:b w:val="0"/>
                <w:bCs w:val="0"/>
                <w:noProof/>
                <w:webHidden/>
                <w:sz w:val="28"/>
                <w:szCs w:val="28"/>
              </w:rPr>
              <w:fldChar w:fldCharType="end"/>
            </w:r>
          </w:hyperlink>
        </w:p>
        <w:p w14:paraId="75737281" w14:textId="427FFB59" w:rsidR="00E175D6" w:rsidRPr="00E175D6" w:rsidRDefault="00FF1C2A">
          <w:pPr>
            <w:pStyle w:val="21"/>
            <w:tabs>
              <w:tab w:val="right" w:leader="dot" w:pos="9679"/>
            </w:tabs>
            <w:rPr>
              <w:rFonts w:ascii="Times New Roman" w:eastAsiaTheme="minorEastAsia" w:hAnsi="Times New Roman" w:cs="Times New Roman"/>
              <w:b w:val="0"/>
              <w:bCs w:val="0"/>
              <w:smallCaps/>
              <w:noProof/>
              <w:sz w:val="28"/>
              <w:szCs w:val="28"/>
              <w:lang w:val="ru-TM" w:eastAsia="ru-RU"/>
            </w:rPr>
          </w:pPr>
          <w:hyperlink w:anchor="_Toc219810672" w:history="1">
            <w:r w:rsidR="00E175D6" w:rsidRPr="00E175D6">
              <w:rPr>
                <w:rStyle w:val="af1"/>
                <w:rFonts w:ascii="Times New Roman" w:hAnsi="Times New Roman" w:cs="Times New Roman"/>
                <w:b w:val="0"/>
                <w:bCs w:val="0"/>
                <w:noProof/>
                <w:sz w:val="28"/>
                <w:szCs w:val="28"/>
                <w:lang w:val="tk-TM"/>
              </w:rPr>
              <w:t>3.5.3. W shemasynyň şöhlelendirilmegi (Turşy gazyň reinžeksiýasy - AGI)</w:t>
            </w:r>
            <w:r w:rsidR="00E175D6" w:rsidRPr="00E175D6">
              <w:rPr>
                <w:rFonts w:ascii="Times New Roman" w:hAnsi="Times New Roman" w:cs="Times New Roman"/>
                <w:b w:val="0"/>
                <w:bCs w:val="0"/>
                <w:noProof/>
                <w:webHidden/>
                <w:sz w:val="28"/>
                <w:szCs w:val="28"/>
              </w:rPr>
              <w:tab/>
            </w:r>
            <w:r w:rsidR="00E175D6" w:rsidRPr="00E175D6">
              <w:rPr>
                <w:rFonts w:ascii="Times New Roman" w:hAnsi="Times New Roman" w:cs="Times New Roman"/>
                <w:b w:val="0"/>
                <w:bCs w:val="0"/>
                <w:noProof/>
                <w:webHidden/>
                <w:sz w:val="28"/>
                <w:szCs w:val="28"/>
              </w:rPr>
              <w:fldChar w:fldCharType="begin"/>
            </w:r>
            <w:r w:rsidR="00E175D6" w:rsidRPr="00E175D6">
              <w:rPr>
                <w:rFonts w:ascii="Times New Roman" w:hAnsi="Times New Roman" w:cs="Times New Roman"/>
                <w:b w:val="0"/>
                <w:bCs w:val="0"/>
                <w:noProof/>
                <w:webHidden/>
                <w:sz w:val="28"/>
                <w:szCs w:val="28"/>
              </w:rPr>
              <w:instrText xml:space="preserve"> PAGEREF _Toc219810672 \h </w:instrText>
            </w:r>
            <w:r w:rsidR="00E175D6" w:rsidRPr="00E175D6">
              <w:rPr>
                <w:rFonts w:ascii="Times New Roman" w:hAnsi="Times New Roman" w:cs="Times New Roman"/>
                <w:b w:val="0"/>
                <w:bCs w:val="0"/>
                <w:noProof/>
                <w:webHidden/>
                <w:sz w:val="28"/>
                <w:szCs w:val="28"/>
              </w:rPr>
            </w:r>
            <w:r w:rsidR="00E175D6" w:rsidRPr="00E175D6">
              <w:rPr>
                <w:rFonts w:ascii="Times New Roman" w:hAnsi="Times New Roman" w:cs="Times New Roman"/>
                <w:b w:val="0"/>
                <w:bCs w:val="0"/>
                <w:noProof/>
                <w:webHidden/>
                <w:sz w:val="28"/>
                <w:szCs w:val="28"/>
              </w:rPr>
              <w:fldChar w:fldCharType="separate"/>
            </w:r>
            <w:r w:rsidR="00E175D6">
              <w:rPr>
                <w:rFonts w:ascii="Times New Roman" w:hAnsi="Times New Roman" w:cs="Times New Roman"/>
                <w:b w:val="0"/>
                <w:bCs w:val="0"/>
                <w:noProof/>
                <w:webHidden/>
                <w:sz w:val="28"/>
                <w:szCs w:val="28"/>
              </w:rPr>
              <w:t>44</w:t>
            </w:r>
            <w:r w:rsidR="00E175D6" w:rsidRPr="00E175D6">
              <w:rPr>
                <w:rFonts w:ascii="Times New Roman" w:hAnsi="Times New Roman" w:cs="Times New Roman"/>
                <w:b w:val="0"/>
                <w:bCs w:val="0"/>
                <w:noProof/>
                <w:webHidden/>
                <w:sz w:val="28"/>
                <w:szCs w:val="28"/>
              </w:rPr>
              <w:fldChar w:fldCharType="end"/>
            </w:r>
          </w:hyperlink>
        </w:p>
        <w:p w14:paraId="68FCBF84" w14:textId="4C430685" w:rsidR="00E175D6" w:rsidRPr="00E175D6" w:rsidRDefault="00FF1C2A">
          <w:pPr>
            <w:pStyle w:val="12"/>
            <w:tabs>
              <w:tab w:val="right" w:leader="dot" w:pos="9679"/>
            </w:tabs>
            <w:rPr>
              <w:rFonts w:ascii="Times New Roman" w:eastAsiaTheme="minorEastAsia" w:hAnsi="Times New Roman" w:cs="Times New Roman"/>
              <w:b w:val="0"/>
              <w:bCs w:val="0"/>
              <w:i w:val="0"/>
              <w:iCs w:val="0"/>
              <w:caps/>
              <w:noProof/>
              <w:sz w:val="28"/>
              <w:szCs w:val="28"/>
              <w:lang w:val="ru-TM" w:eastAsia="ru-RU"/>
            </w:rPr>
          </w:pPr>
          <w:hyperlink w:anchor="_Toc219810673" w:history="1">
            <w:r w:rsidR="00E175D6" w:rsidRPr="00E175D6">
              <w:rPr>
                <w:rStyle w:val="af1"/>
                <w:rFonts w:ascii="Times New Roman" w:hAnsi="Times New Roman" w:cs="Times New Roman"/>
                <w:b w:val="0"/>
                <w:bCs w:val="0"/>
                <w:i w:val="0"/>
                <w:iCs w:val="0"/>
                <w:noProof/>
                <w:sz w:val="28"/>
                <w:szCs w:val="28"/>
                <w:lang w:val="tk-TM"/>
              </w:rPr>
              <w:t>NETIJE</w:t>
            </w:r>
            <w:r w:rsidR="00E175D6" w:rsidRPr="00E175D6">
              <w:rPr>
                <w:rFonts w:ascii="Times New Roman" w:hAnsi="Times New Roman" w:cs="Times New Roman"/>
                <w:b w:val="0"/>
                <w:bCs w:val="0"/>
                <w:i w:val="0"/>
                <w:iCs w:val="0"/>
                <w:noProof/>
                <w:webHidden/>
                <w:sz w:val="28"/>
                <w:szCs w:val="28"/>
              </w:rPr>
              <w:tab/>
            </w:r>
            <w:r w:rsidR="00E175D6" w:rsidRPr="00E175D6">
              <w:rPr>
                <w:rFonts w:ascii="Times New Roman" w:hAnsi="Times New Roman" w:cs="Times New Roman"/>
                <w:b w:val="0"/>
                <w:bCs w:val="0"/>
                <w:i w:val="0"/>
                <w:iCs w:val="0"/>
                <w:noProof/>
                <w:webHidden/>
                <w:sz w:val="28"/>
                <w:szCs w:val="28"/>
              </w:rPr>
              <w:fldChar w:fldCharType="begin"/>
            </w:r>
            <w:r w:rsidR="00E175D6" w:rsidRPr="00E175D6">
              <w:rPr>
                <w:rFonts w:ascii="Times New Roman" w:hAnsi="Times New Roman" w:cs="Times New Roman"/>
                <w:b w:val="0"/>
                <w:bCs w:val="0"/>
                <w:i w:val="0"/>
                <w:iCs w:val="0"/>
                <w:noProof/>
                <w:webHidden/>
                <w:sz w:val="28"/>
                <w:szCs w:val="28"/>
              </w:rPr>
              <w:instrText xml:space="preserve"> PAGEREF _Toc219810673 \h </w:instrText>
            </w:r>
            <w:r w:rsidR="00E175D6" w:rsidRPr="00E175D6">
              <w:rPr>
                <w:rFonts w:ascii="Times New Roman" w:hAnsi="Times New Roman" w:cs="Times New Roman"/>
                <w:b w:val="0"/>
                <w:bCs w:val="0"/>
                <w:i w:val="0"/>
                <w:iCs w:val="0"/>
                <w:noProof/>
                <w:webHidden/>
                <w:sz w:val="28"/>
                <w:szCs w:val="28"/>
              </w:rPr>
            </w:r>
            <w:r w:rsidR="00E175D6" w:rsidRPr="00E175D6">
              <w:rPr>
                <w:rFonts w:ascii="Times New Roman" w:hAnsi="Times New Roman" w:cs="Times New Roman"/>
                <w:b w:val="0"/>
                <w:bCs w:val="0"/>
                <w:i w:val="0"/>
                <w:iCs w:val="0"/>
                <w:noProof/>
                <w:webHidden/>
                <w:sz w:val="28"/>
                <w:szCs w:val="28"/>
              </w:rPr>
              <w:fldChar w:fldCharType="separate"/>
            </w:r>
            <w:r w:rsidR="00E175D6">
              <w:rPr>
                <w:rFonts w:ascii="Times New Roman" w:hAnsi="Times New Roman" w:cs="Times New Roman"/>
                <w:b w:val="0"/>
                <w:bCs w:val="0"/>
                <w:i w:val="0"/>
                <w:iCs w:val="0"/>
                <w:noProof/>
                <w:webHidden/>
                <w:sz w:val="28"/>
                <w:szCs w:val="28"/>
              </w:rPr>
              <w:t>46</w:t>
            </w:r>
            <w:r w:rsidR="00E175D6" w:rsidRPr="00E175D6">
              <w:rPr>
                <w:rFonts w:ascii="Times New Roman" w:hAnsi="Times New Roman" w:cs="Times New Roman"/>
                <w:b w:val="0"/>
                <w:bCs w:val="0"/>
                <w:i w:val="0"/>
                <w:iCs w:val="0"/>
                <w:noProof/>
                <w:webHidden/>
                <w:sz w:val="28"/>
                <w:szCs w:val="28"/>
              </w:rPr>
              <w:fldChar w:fldCharType="end"/>
            </w:r>
          </w:hyperlink>
        </w:p>
        <w:p w14:paraId="434C0BB0" w14:textId="2C70CEE8" w:rsidR="00E175D6" w:rsidRPr="00E175D6" w:rsidRDefault="00FF1C2A">
          <w:pPr>
            <w:pStyle w:val="12"/>
            <w:tabs>
              <w:tab w:val="right" w:leader="dot" w:pos="9679"/>
            </w:tabs>
            <w:rPr>
              <w:rFonts w:ascii="Times New Roman" w:eastAsiaTheme="minorEastAsia" w:hAnsi="Times New Roman" w:cs="Times New Roman"/>
              <w:b w:val="0"/>
              <w:bCs w:val="0"/>
              <w:i w:val="0"/>
              <w:iCs w:val="0"/>
              <w:caps/>
              <w:noProof/>
              <w:sz w:val="28"/>
              <w:szCs w:val="28"/>
              <w:lang w:val="ru-TM" w:eastAsia="ru-RU"/>
            </w:rPr>
          </w:pPr>
          <w:hyperlink w:anchor="_Toc219810674" w:history="1">
            <w:r w:rsidR="00E175D6" w:rsidRPr="00E175D6">
              <w:rPr>
                <w:rStyle w:val="af1"/>
                <w:rFonts w:ascii="Times New Roman" w:hAnsi="Times New Roman" w:cs="Times New Roman"/>
                <w:b w:val="0"/>
                <w:bCs w:val="0"/>
                <w:i w:val="0"/>
                <w:iCs w:val="0"/>
                <w:noProof/>
                <w:sz w:val="28"/>
                <w:szCs w:val="28"/>
                <w:lang w:val="en-US"/>
              </w:rPr>
              <w:t>Ulanylan edebi</w:t>
            </w:r>
            <w:r w:rsidR="00E175D6" w:rsidRPr="00E175D6">
              <w:rPr>
                <w:rStyle w:val="af1"/>
                <w:rFonts w:ascii="Times New Roman" w:hAnsi="Times New Roman" w:cs="Times New Roman"/>
                <w:b w:val="0"/>
                <w:bCs w:val="0"/>
                <w:i w:val="0"/>
                <w:iCs w:val="0"/>
                <w:noProof/>
                <w:sz w:val="28"/>
                <w:szCs w:val="28"/>
                <w:lang w:val="tk-TM"/>
              </w:rPr>
              <w:t>ý</w:t>
            </w:r>
            <w:r w:rsidR="00E175D6" w:rsidRPr="00E175D6">
              <w:rPr>
                <w:rStyle w:val="af1"/>
                <w:rFonts w:ascii="Times New Roman" w:hAnsi="Times New Roman" w:cs="Times New Roman"/>
                <w:b w:val="0"/>
                <w:bCs w:val="0"/>
                <w:i w:val="0"/>
                <w:iCs w:val="0"/>
                <w:noProof/>
                <w:sz w:val="28"/>
                <w:szCs w:val="28"/>
                <w:lang w:val="en-US"/>
              </w:rPr>
              <w:t>atlar:</w:t>
            </w:r>
            <w:r w:rsidR="00E175D6" w:rsidRPr="00E175D6">
              <w:rPr>
                <w:rFonts w:ascii="Times New Roman" w:hAnsi="Times New Roman" w:cs="Times New Roman"/>
                <w:b w:val="0"/>
                <w:bCs w:val="0"/>
                <w:i w:val="0"/>
                <w:iCs w:val="0"/>
                <w:noProof/>
                <w:webHidden/>
                <w:sz w:val="28"/>
                <w:szCs w:val="28"/>
              </w:rPr>
              <w:tab/>
            </w:r>
            <w:r w:rsidR="00E175D6" w:rsidRPr="00E175D6">
              <w:rPr>
                <w:rFonts w:ascii="Times New Roman" w:hAnsi="Times New Roman" w:cs="Times New Roman"/>
                <w:b w:val="0"/>
                <w:bCs w:val="0"/>
                <w:i w:val="0"/>
                <w:iCs w:val="0"/>
                <w:noProof/>
                <w:webHidden/>
                <w:sz w:val="28"/>
                <w:szCs w:val="28"/>
              </w:rPr>
              <w:fldChar w:fldCharType="begin"/>
            </w:r>
            <w:r w:rsidR="00E175D6" w:rsidRPr="00E175D6">
              <w:rPr>
                <w:rFonts w:ascii="Times New Roman" w:hAnsi="Times New Roman" w:cs="Times New Roman"/>
                <w:b w:val="0"/>
                <w:bCs w:val="0"/>
                <w:i w:val="0"/>
                <w:iCs w:val="0"/>
                <w:noProof/>
                <w:webHidden/>
                <w:sz w:val="28"/>
                <w:szCs w:val="28"/>
              </w:rPr>
              <w:instrText xml:space="preserve"> PAGEREF _Toc219810674 \h </w:instrText>
            </w:r>
            <w:r w:rsidR="00E175D6" w:rsidRPr="00E175D6">
              <w:rPr>
                <w:rFonts w:ascii="Times New Roman" w:hAnsi="Times New Roman" w:cs="Times New Roman"/>
                <w:b w:val="0"/>
                <w:bCs w:val="0"/>
                <w:i w:val="0"/>
                <w:iCs w:val="0"/>
                <w:noProof/>
                <w:webHidden/>
                <w:sz w:val="28"/>
                <w:szCs w:val="28"/>
              </w:rPr>
            </w:r>
            <w:r w:rsidR="00E175D6" w:rsidRPr="00E175D6">
              <w:rPr>
                <w:rFonts w:ascii="Times New Roman" w:hAnsi="Times New Roman" w:cs="Times New Roman"/>
                <w:b w:val="0"/>
                <w:bCs w:val="0"/>
                <w:i w:val="0"/>
                <w:iCs w:val="0"/>
                <w:noProof/>
                <w:webHidden/>
                <w:sz w:val="28"/>
                <w:szCs w:val="28"/>
              </w:rPr>
              <w:fldChar w:fldCharType="separate"/>
            </w:r>
            <w:r w:rsidR="00E175D6">
              <w:rPr>
                <w:rFonts w:ascii="Times New Roman" w:hAnsi="Times New Roman" w:cs="Times New Roman"/>
                <w:b w:val="0"/>
                <w:bCs w:val="0"/>
                <w:i w:val="0"/>
                <w:iCs w:val="0"/>
                <w:noProof/>
                <w:webHidden/>
                <w:sz w:val="28"/>
                <w:szCs w:val="28"/>
              </w:rPr>
              <w:t>48</w:t>
            </w:r>
            <w:r w:rsidR="00E175D6" w:rsidRPr="00E175D6">
              <w:rPr>
                <w:rFonts w:ascii="Times New Roman" w:hAnsi="Times New Roman" w:cs="Times New Roman"/>
                <w:b w:val="0"/>
                <w:bCs w:val="0"/>
                <w:i w:val="0"/>
                <w:iCs w:val="0"/>
                <w:noProof/>
                <w:webHidden/>
                <w:sz w:val="28"/>
                <w:szCs w:val="28"/>
              </w:rPr>
              <w:fldChar w:fldCharType="end"/>
            </w:r>
          </w:hyperlink>
        </w:p>
        <w:p w14:paraId="43467212" w14:textId="4B6E7899" w:rsidR="00E175D6" w:rsidRDefault="00E175D6">
          <w:r w:rsidRPr="00E175D6">
            <w:rPr>
              <w:rFonts w:ascii="Times New Roman" w:hAnsi="Times New Roman" w:cs="Times New Roman"/>
              <w:noProof/>
              <w:sz w:val="28"/>
              <w:szCs w:val="28"/>
            </w:rPr>
            <w:fldChar w:fldCharType="end"/>
          </w:r>
        </w:p>
      </w:sdtContent>
    </w:sdt>
    <w:p w14:paraId="65EABEB2" w14:textId="036A58B7" w:rsidR="00E83796" w:rsidRPr="009E1D86" w:rsidRDefault="00E83796" w:rsidP="00E175D6">
      <w:pPr>
        <w:spacing w:line="240" w:lineRule="atLeast"/>
        <w:ind w:firstLine="709"/>
      </w:pPr>
    </w:p>
    <w:p w14:paraId="3ACC3CD0" w14:textId="1DBFE617" w:rsidR="00E83796" w:rsidRDefault="00E83796">
      <w:pPr>
        <w:rPr>
          <w:rFonts w:ascii="Times New Roman" w:eastAsia="Calibri" w:hAnsi="Times New Roman" w:cs="Times New Roman"/>
          <w:b/>
          <w:color w:val="000000"/>
          <w:sz w:val="28"/>
          <w:szCs w:val="28"/>
          <w:lang w:val="tk-TM" w:eastAsia="ru-RU"/>
        </w:rPr>
      </w:pPr>
      <w:r>
        <w:rPr>
          <w:rFonts w:ascii="Times New Roman" w:eastAsia="Calibri" w:hAnsi="Times New Roman" w:cs="Times New Roman"/>
          <w:b/>
          <w:color w:val="000000"/>
          <w:sz w:val="28"/>
          <w:szCs w:val="28"/>
          <w:lang w:val="tk-TM" w:eastAsia="ru-RU"/>
        </w:rPr>
        <w:br w:type="page"/>
      </w:r>
    </w:p>
    <w:p w14:paraId="450FA975" w14:textId="4B955434" w:rsidR="003621EB" w:rsidRPr="001511F6" w:rsidRDefault="003621EB" w:rsidP="00891E1E">
      <w:pPr>
        <w:pStyle w:val="1"/>
        <w:jc w:val="center"/>
        <w:rPr>
          <w:rFonts w:ascii="Times New Roman" w:eastAsia="Calibri" w:hAnsi="Times New Roman" w:cs="Times New Roman"/>
          <w:b/>
          <w:color w:val="000000"/>
          <w:sz w:val="28"/>
          <w:szCs w:val="28"/>
          <w:lang w:val="tk-TM" w:eastAsia="ru-RU"/>
        </w:rPr>
      </w:pPr>
      <w:bookmarkStart w:id="0" w:name="_Toc219808649"/>
      <w:bookmarkStart w:id="1" w:name="_Toc219810641"/>
      <w:r>
        <w:rPr>
          <w:rFonts w:ascii="Times New Roman" w:eastAsia="Calibri" w:hAnsi="Times New Roman" w:cs="Times New Roman"/>
          <w:b/>
          <w:color w:val="000000"/>
          <w:sz w:val="28"/>
          <w:szCs w:val="28"/>
          <w:lang w:val="tk-TM" w:eastAsia="ru-RU"/>
        </w:rPr>
        <w:lastRenderedPageBreak/>
        <w:t>Giriş</w:t>
      </w:r>
      <w:bookmarkEnd w:id="0"/>
      <w:bookmarkEnd w:id="1"/>
    </w:p>
    <w:p w14:paraId="04E4B6DD" w14:textId="77777777" w:rsidR="003621EB" w:rsidRPr="0049600A" w:rsidRDefault="003621EB" w:rsidP="003621EB">
      <w:pPr>
        <w:pStyle w:val="11"/>
        <w:ind w:firstLine="720"/>
        <w:jc w:val="both"/>
        <w:rPr>
          <w:sz w:val="28"/>
          <w:szCs w:val="28"/>
          <w:lang w:val="tk-TM"/>
        </w:rPr>
      </w:pPr>
      <w:r w:rsidRPr="0049600A">
        <w:rPr>
          <w:sz w:val="28"/>
          <w:szCs w:val="28"/>
          <w:lang w:val="tk-TM" w:bidi=""/>
        </w:rPr>
        <w:t xml:space="preserve">Türkmenistanyň hormatly Prezidentiniň alyp barýan içeri we daşary syýasatynyň netijesinde gazanylýan üstünlikleri, ýetilen sepgitleri ýaşlara düşündirmek, olarda </w:t>
      </w:r>
      <w:r w:rsidRPr="0049600A">
        <w:rPr>
          <w:sz w:val="28"/>
          <w:szCs w:val="28"/>
          <w:lang w:val="tk-TM" w:bidi="en-US"/>
        </w:rPr>
        <w:t xml:space="preserve">milli </w:t>
      </w:r>
      <w:r w:rsidRPr="0049600A">
        <w:rPr>
          <w:sz w:val="28"/>
          <w:szCs w:val="28"/>
          <w:lang w:val="tk-TM" w:bidi=""/>
        </w:rPr>
        <w:t>buýsanjy kemala getirmek esasy wezipeleriň b</w:t>
      </w:r>
      <w:r>
        <w:rPr>
          <w:sz w:val="28"/>
          <w:szCs w:val="28"/>
          <w:lang w:val="tk-TM" w:bidi=""/>
        </w:rPr>
        <w:t>iridir. Şeýle hem, merdana ata-</w:t>
      </w:r>
      <w:r w:rsidRPr="0049600A">
        <w:rPr>
          <w:sz w:val="28"/>
          <w:szCs w:val="28"/>
          <w:lang w:val="tk-TM" w:bidi=""/>
        </w:rPr>
        <w:t xml:space="preserve">babalarymyzyň dünýä halklarynyň arasynda parahatçylygy, dost-doganlygy, medeni, söwda, ylym-bilim gatnaşyklaryny ösdürmek babatda bitiren işleri, Berkarar döwletiň täze eýýamynyň Galkynyşy döwründe Garaşsyz Türkmenistanda hoşniýetli goňşuçylyk däpleriniň mynasyp dowam etdirilişi, ýaş nesli Garaşsyz, baky Bitarap Türkmenistana, Gahryman Arkadagymyza, Arkadagly Gahryman Serdarymyza söýgi we wepalylyk ruhunda terbiýelemek </w:t>
      </w:r>
      <w:r w:rsidRPr="0049600A">
        <w:rPr>
          <w:sz w:val="28"/>
          <w:szCs w:val="28"/>
          <w:lang w:val="tk-TM" w:bidi="en-US"/>
        </w:rPr>
        <w:t xml:space="preserve">bilim </w:t>
      </w:r>
      <w:r w:rsidRPr="0049600A">
        <w:rPr>
          <w:sz w:val="28"/>
          <w:szCs w:val="28"/>
          <w:lang w:val="tk-TM" w:bidi=""/>
        </w:rPr>
        <w:t>işgärleriniň öňünde goýlan uly we jogapkärli wezipelerdir.</w:t>
      </w:r>
    </w:p>
    <w:p w14:paraId="5547E917" w14:textId="77777777" w:rsidR="003621EB" w:rsidRPr="00445454" w:rsidRDefault="003621EB" w:rsidP="003621EB">
      <w:pPr>
        <w:spacing w:after="0"/>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Hormatly </w:t>
      </w:r>
      <w:r>
        <w:rPr>
          <w:rFonts w:ascii="Times New Roman" w:hAnsi="Times New Roman" w:cs="Times New Roman"/>
          <w:sz w:val="28"/>
          <w:szCs w:val="28"/>
          <w:lang w:val="tk-TM" w:bidi=""/>
        </w:rPr>
        <w:t>Prezidentimiziň</w:t>
      </w:r>
      <w:r w:rsidRPr="00445454">
        <w:rPr>
          <w:rFonts w:ascii="Times New Roman" w:hAnsi="Times New Roman" w:cs="Times New Roman"/>
          <w:sz w:val="28"/>
          <w:szCs w:val="28"/>
          <w:lang w:val="tk-TM"/>
        </w:rPr>
        <w:t xml:space="preserve"> “Daşky gurşawyň arassalygyny aýawly goramak we olary tygşytly ulanmak, önümçilige ekologiýa tarapdan arassa tehnologiýalary ornaşdyrmak döwlet syýasatynyň ileri tutulýan ugurlarydyr” diýip nygtap geçişi ýaly Ata Watanymyzy bagy-bossanlyga öwürmek, ekologik abadançylygy üpjün etmek, ösümlik we haýwanat dünýäsini gorap saklamak boýunça işleri amala aşyryp, biziň ýurdumyz häzirki döwüriň möhüm ekologiýa we suw üpjünçilik meselelerini çözmekde abraýly halkara guramalar bilen netijeli hyzmatdaşlygy</w:t>
      </w:r>
      <w:r>
        <w:rPr>
          <w:rFonts w:ascii="Times New Roman" w:hAnsi="Times New Roman" w:cs="Times New Roman"/>
          <w:sz w:val="28"/>
          <w:szCs w:val="28"/>
          <w:lang w:val="tk-TM"/>
        </w:rPr>
        <w:t xml:space="preserve"> geçirýär.</w:t>
      </w:r>
    </w:p>
    <w:p w14:paraId="42C60906" w14:textId="77777777" w:rsidR="003621EB" w:rsidRPr="0049600A" w:rsidRDefault="003621EB" w:rsidP="003621EB">
      <w:pPr>
        <w:spacing w:after="0"/>
        <w:ind w:firstLine="708"/>
        <w:jc w:val="both"/>
        <w:rPr>
          <w:rFonts w:ascii="Times New Roman" w:hAnsi="Times New Roman" w:cs="Times New Roman"/>
          <w:color w:val="FF0000"/>
          <w:sz w:val="28"/>
          <w:szCs w:val="28"/>
          <w:lang w:val="tk-TM"/>
        </w:rPr>
      </w:pPr>
      <w:r w:rsidRPr="00B2643C">
        <w:rPr>
          <w:rFonts w:ascii="Times New Roman" w:hAnsi="Times New Roman" w:cs="Times New Roman"/>
          <w:sz w:val="28"/>
          <w:szCs w:val="28"/>
          <w:lang w:val="tk-TM"/>
        </w:rPr>
        <w:t>Merkezi Aziýada howanyň üýtgemegi bilen bagly tehnologiýalar boýunça Aşgabatda sebit merkezini açmak, Birleşen Milletler Guramasynyň Aral deňziniň sebiti üçin Ýörite maksatnamasyny we Suw strategiýasyny işläp taýýarlamak baradaky biziň tekliplerimiz</w:t>
      </w:r>
      <w:r>
        <w:rPr>
          <w:rFonts w:ascii="Times New Roman" w:hAnsi="Times New Roman" w:cs="Times New Roman"/>
          <w:sz w:val="28"/>
          <w:szCs w:val="28"/>
          <w:lang w:val="tk-TM"/>
        </w:rPr>
        <w:t xml:space="preserve"> dünýäde giň goldaw tapdy. </w:t>
      </w:r>
    </w:p>
    <w:p w14:paraId="4254F3B6" w14:textId="77777777" w:rsidR="003621EB" w:rsidRDefault="003621EB" w:rsidP="003621EB">
      <w:pPr>
        <w:spacing w:after="0"/>
        <w:ind w:firstLine="708"/>
        <w:jc w:val="both"/>
        <w:rPr>
          <w:rFonts w:ascii="Times New Roman" w:hAnsi="Times New Roman" w:cs="Times New Roman"/>
          <w:sz w:val="28"/>
          <w:szCs w:val="28"/>
          <w:lang w:val="tk-TM"/>
        </w:rPr>
      </w:pPr>
      <w:r w:rsidRPr="00B2643C">
        <w:rPr>
          <w:rFonts w:ascii="Times New Roman" w:hAnsi="Times New Roman" w:cs="Times New Roman"/>
          <w:sz w:val="28"/>
          <w:szCs w:val="28"/>
          <w:lang w:val="tk-TM"/>
        </w:rPr>
        <w:t>Merkezi Aziýanyň döwlet Baştutanlarynyň konsultatiw duşuşygynda hem Türkmenistan howanyň üý</w:t>
      </w:r>
      <w:r>
        <w:rPr>
          <w:rFonts w:ascii="Times New Roman" w:hAnsi="Times New Roman" w:cs="Times New Roman"/>
          <w:sz w:val="28"/>
          <w:szCs w:val="28"/>
          <w:lang w:val="tk-TM"/>
        </w:rPr>
        <w:t>t</w:t>
      </w:r>
      <w:r w:rsidRPr="00B2643C">
        <w:rPr>
          <w:rFonts w:ascii="Times New Roman" w:hAnsi="Times New Roman" w:cs="Times New Roman"/>
          <w:sz w:val="28"/>
          <w:szCs w:val="28"/>
          <w:lang w:val="tk-TM"/>
        </w:rPr>
        <w:t>gemegine getirýän ýaramaz täsirleri azaltmak we oňa uýgunlaşmak maksady bilen, sebit hyzmatdaşlygyny pugtalandyrmak boýunça teklipleri öňe sürdi. Ýurdumy</w:t>
      </w:r>
      <w:r>
        <w:rPr>
          <w:rFonts w:ascii="Times New Roman" w:hAnsi="Times New Roman" w:cs="Times New Roman"/>
          <w:sz w:val="28"/>
          <w:szCs w:val="28"/>
          <w:lang w:val="tk-TM"/>
        </w:rPr>
        <w:t>zy</w:t>
      </w:r>
      <w:r w:rsidRPr="00B2643C">
        <w:rPr>
          <w:rFonts w:ascii="Times New Roman" w:hAnsi="Times New Roman" w:cs="Times New Roman"/>
          <w:sz w:val="28"/>
          <w:szCs w:val="28"/>
          <w:lang w:val="tk-TM"/>
        </w:rPr>
        <w:t>ň çölleşmä garşy göreşmek, suw we energetika serişdelerini aýawly ulanmak, daşky gurşawy goramak, serişde tygşytlaýjy hem-de “ýaşyl” tehnologiýa</w:t>
      </w:r>
      <w:r>
        <w:rPr>
          <w:rFonts w:ascii="Times New Roman" w:hAnsi="Times New Roman" w:cs="Times New Roman"/>
          <w:sz w:val="28"/>
          <w:szCs w:val="28"/>
          <w:lang w:val="tk-TM"/>
        </w:rPr>
        <w:t>lary ornaşdyrmaga, şol sanda gaýtadan dik</w:t>
      </w:r>
      <w:r w:rsidRPr="00B2643C">
        <w:rPr>
          <w:rFonts w:ascii="Times New Roman" w:hAnsi="Times New Roman" w:cs="Times New Roman"/>
          <w:sz w:val="28"/>
          <w:szCs w:val="28"/>
          <w:lang w:val="tk-TM"/>
        </w:rPr>
        <w:t>eldi</w:t>
      </w:r>
      <w:r>
        <w:rPr>
          <w:rFonts w:ascii="Times New Roman" w:hAnsi="Times New Roman" w:cs="Times New Roman"/>
          <w:sz w:val="28"/>
          <w:szCs w:val="28"/>
          <w:lang w:val="tk-TM"/>
        </w:rPr>
        <w:t>l</w:t>
      </w:r>
      <w:r w:rsidRPr="00B2643C">
        <w:rPr>
          <w:rFonts w:ascii="Times New Roman" w:hAnsi="Times New Roman" w:cs="Times New Roman"/>
          <w:sz w:val="28"/>
          <w:szCs w:val="28"/>
          <w:lang w:val="tk-TM"/>
        </w:rPr>
        <w:t xml:space="preserve">ýän energiýa çeşmelerini ösdürmäge gönükdirilen taslamalarydyr maksatnamalary taýýarlamak baradaky başlangyçlar bilen çykyş etdi. </w:t>
      </w:r>
    </w:p>
    <w:p w14:paraId="5016605D" w14:textId="77777777" w:rsidR="003621EB" w:rsidRDefault="003621EB" w:rsidP="003621EB">
      <w:pPr>
        <w:spacing w:after="0"/>
        <w:ind w:firstLine="708"/>
        <w:jc w:val="both"/>
        <w:rPr>
          <w:rFonts w:ascii="Times New Roman" w:hAnsi="Times New Roman" w:cs="Times New Roman"/>
          <w:b/>
          <w:sz w:val="28"/>
          <w:szCs w:val="28"/>
          <w:lang w:val="tk-TM"/>
        </w:rPr>
      </w:pPr>
      <w:r w:rsidRPr="00B2643C">
        <w:rPr>
          <w:rFonts w:ascii="Times New Roman" w:hAnsi="Times New Roman" w:cs="Times New Roman"/>
          <w:sz w:val="28"/>
          <w:szCs w:val="28"/>
          <w:lang w:val="tk-TM"/>
        </w:rPr>
        <w:t>Uglewodorod ýangyçlarynyň dowamly ulanylmagy netijesinde</w:t>
      </w:r>
      <w:r>
        <w:rPr>
          <w:rFonts w:ascii="Times New Roman" w:hAnsi="Times New Roman" w:cs="Times New Roman"/>
          <w:sz w:val="28"/>
          <w:szCs w:val="28"/>
          <w:lang w:val="tk-TM"/>
        </w:rPr>
        <w:t xml:space="preserve"> </w:t>
      </w:r>
      <w:r w:rsidRPr="00B2643C">
        <w:rPr>
          <w:rFonts w:ascii="Times New Roman" w:hAnsi="Times New Roman" w:cs="Times New Roman"/>
          <w:sz w:val="28"/>
          <w:szCs w:val="28"/>
          <w:lang w:val="tk-TM"/>
        </w:rPr>
        <w:t xml:space="preserve">atmosfera zyňylýan </w:t>
      </w:r>
      <w:r>
        <w:rPr>
          <w:rFonts w:ascii="Times New Roman" w:hAnsi="Times New Roman" w:cs="Times New Roman"/>
          <w:sz w:val="28"/>
          <w:szCs w:val="28"/>
          <w:lang w:val="tk-TM"/>
        </w:rPr>
        <w:t>kömürturşy gazlary (</w:t>
      </w:r>
      <w:r w:rsidRPr="00B2643C">
        <w:rPr>
          <w:rFonts w:ascii="Times New Roman" w:hAnsi="Times New Roman" w:cs="Times New Roman"/>
          <w:sz w:val="28"/>
          <w:szCs w:val="28"/>
          <w:lang w:val="tk-TM"/>
        </w:rPr>
        <w:t>CO</w:t>
      </w:r>
      <w:r w:rsidRPr="00B2643C">
        <w:rPr>
          <w:rFonts w:ascii="Times New Roman" w:hAnsi="Times New Roman" w:cs="Times New Roman"/>
          <w:sz w:val="28"/>
          <w:szCs w:val="28"/>
          <w:vertAlign w:val="subscript"/>
          <w:lang w:val="tk-TM"/>
        </w:rPr>
        <w:t>2</w:t>
      </w:r>
      <w:r w:rsidRPr="009766A8">
        <w:rPr>
          <w:rFonts w:ascii="Times New Roman" w:hAnsi="Times New Roman" w:cs="Times New Roman"/>
          <w:sz w:val="28"/>
          <w:szCs w:val="28"/>
          <w:lang w:val="tk-TM"/>
        </w:rPr>
        <w:t>)</w:t>
      </w:r>
      <w:r>
        <w:rPr>
          <w:rFonts w:ascii="Times New Roman" w:hAnsi="Times New Roman" w:cs="Times New Roman"/>
          <w:sz w:val="28"/>
          <w:szCs w:val="28"/>
          <w:lang w:val="tk-TM"/>
        </w:rPr>
        <w:t xml:space="preserve"> parnik effektini emele getirmegi bilen </w:t>
      </w:r>
      <w:r w:rsidRPr="00B2643C">
        <w:rPr>
          <w:rFonts w:ascii="Times New Roman" w:hAnsi="Times New Roman" w:cs="Times New Roman"/>
          <w:sz w:val="28"/>
          <w:szCs w:val="28"/>
          <w:lang w:val="tk-TM"/>
        </w:rPr>
        <w:t>bütin dünýä</w:t>
      </w:r>
      <w:r>
        <w:rPr>
          <w:rFonts w:ascii="Times New Roman" w:hAnsi="Times New Roman" w:cs="Times New Roman"/>
          <w:sz w:val="28"/>
          <w:szCs w:val="28"/>
          <w:lang w:val="tk-TM"/>
        </w:rPr>
        <w:t xml:space="preserve">de gurşawyň </w:t>
      </w:r>
      <w:r w:rsidRPr="00B2643C">
        <w:rPr>
          <w:rFonts w:ascii="Times New Roman" w:hAnsi="Times New Roman" w:cs="Times New Roman"/>
          <w:sz w:val="28"/>
          <w:szCs w:val="28"/>
          <w:lang w:val="tk-TM"/>
        </w:rPr>
        <w:t>ýylamagynyň</w:t>
      </w:r>
      <w:r>
        <w:rPr>
          <w:rFonts w:ascii="Times New Roman" w:hAnsi="Times New Roman" w:cs="Times New Roman"/>
          <w:sz w:val="28"/>
          <w:szCs w:val="28"/>
          <w:lang w:val="tk-TM"/>
        </w:rPr>
        <w:t>, tebigatyň</w:t>
      </w:r>
      <w:r w:rsidRPr="00B2643C">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we klimatyň üýtgemeginiň </w:t>
      </w:r>
      <w:r w:rsidRPr="00B2643C">
        <w:rPr>
          <w:rFonts w:ascii="Times New Roman" w:hAnsi="Times New Roman" w:cs="Times New Roman"/>
          <w:sz w:val="28"/>
          <w:szCs w:val="28"/>
          <w:lang w:val="tk-TM"/>
        </w:rPr>
        <w:t>esasy sebäpleriniň biridir. Bütin dünýä ýylamagynyň hem-de ekologiýanyň düýpli üýtgemeginiň  öňüni almak üçin dünýä alymlary CO</w:t>
      </w:r>
      <w:r w:rsidRPr="00B2643C">
        <w:rPr>
          <w:rFonts w:ascii="Times New Roman" w:hAnsi="Times New Roman" w:cs="Times New Roman"/>
          <w:sz w:val="28"/>
          <w:szCs w:val="28"/>
          <w:vertAlign w:val="subscript"/>
          <w:lang w:val="tk-TM"/>
        </w:rPr>
        <w:t xml:space="preserve">2 </w:t>
      </w:r>
      <w:r w:rsidRPr="00B2643C">
        <w:rPr>
          <w:rFonts w:ascii="Times New Roman" w:hAnsi="Times New Roman" w:cs="Times New Roman"/>
          <w:sz w:val="28"/>
          <w:szCs w:val="28"/>
          <w:lang w:val="tk-TM"/>
        </w:rPr>
        <w:t xml:space="preserve">gazynyň iň azyndan 50%-ne çenli atmosfera zyňylmasynyň önüniň alynmalydygy barada netijä geldiler. Ekologiýany goramagyň häzirki wagtda esasy görülmeli çäreleri höküminde energiýany öndürilmeginiň hem-de ulanylmagynyň azaldylmagy, ekologiýa zyýansyz bolan kämil </w:t>
      </w:r>
      <w:r w:rsidRPr="00B2643C">
        <w:rPr>
          <w:rFonts w:ascii="Times New Roman" w:hAnsi="Times New Roman" w:cs="Times New Roman"/>
          <w:sz w:val="28"/>
          <w:szCs w:val="28"/>
          <w:lang w:val="tk-TM"/>
        </w:rPr>
        <w:lastRenderedPageBreak/>
        <w:t>tehnologiýalaryň oýlanyp tapylmagy, zyýanly CO</w:t>
      </w:r>
      <w:r w:rsidRPr="00B2643C">
        <w:rPr>
          <w:rFonts w:ascii="Times New Roman" w:hAnsi="Times New Roman" w:cs="Times New Roman"/>
          <w:sz w:val="28"/>
          <w:szCs w:val="28"/>
          <w:vertAlign w:val="subscript"/>
          <w:lang w:val="tk-TM"/>
        </w:rPr>
        <w:t>2</w:t>
      </w:r>
      <w:r w:rsidRPr="00B2643C">
        <w:rPr>
          <w:rFonts w:ascii="Times New Roman" w:hAnsi="Times New Roman" w:cs="Times New Roman"/>
          <w:sz w:val="28"/>
          <w:szCs w:val="28"/>
          <w:lang w:val="tk-TM"/>
        </w:rPr>
        <w:t xml:space="preserve"> gazynyň howa gurşawyna zyňylmagynyň öňüni almakdan ybaratdyr. Häzirki wagtda</w:t>
      </w:r>
      <w:r>
        <w:rPr>
          <w:rFonts w:ascii="Times New Roman" w:hAnsi="Times New Roman" w:cs="Times New Roman"/>
          <w:sz w:val="28"/>
          <w:szCs w:val="28"/>
          <w:lang w:val="tk-TM"/>
        </w:rPr>
        <w:t xml:space="preserve"> tehnikanyň we tehnologiýalaryň </w:t>
      </w:r>
      <w:r w:rsidRPr="00B2643C">
        <w:rPr>
          <w:rFonts w:ascii="Times New Roman" w:hAnsi="Times New Roman" w:cs="Times New Roman"/>
          <w:sz w:val="28"/>
          <w:szCs w:val="28"/>
          <w:lang w:val="tk-TM"/>
        </w:rPr>
        <w:t>çalt depginde ösmegi</w:t>
      </w:r>
      <w:r>
        <w:rPr>
          <w:rFonts w:ascii="Times New Roman" w:hAnsi="Times New Roman" w:cs="Times New Roman"/>
          <w:sz w:val="28"/>
          <w:szCs w:val="28"/>
          <w:lang w:val="tk-TM"/>
        </w:rPr>
        <w:t>,</w:t>
      </w:r>
      <w:r w:rsidRPr="00B2643C">
        <w:rPr>
          <w:rFonts w:ascii="Times New Roman" w:hAnsi="Times New Roman" w:cs="Times New Roman"/>
          <w:sz w:val="28"/>
          <w:szCs w:val="28"/>
          <w:lang w:val="tk-TM"/>
        </w:rPr>
        <w:t xml:space="preserve"> energiýany </w:t>
      </w:r>
      <w:r>
        <w:rPr>
          <w:rFonts w:ascii="Times New Roman" w:hAnsi="Times New Roman" w:cs="Times New Roman"/>
          <w:sz w:val="28"/>
          <w:szCs w:val="28"/>
          <w:lang w:val="tk-TM"/>
        </w:rPr>
        <w:t>sarp etmegiň hem-de öndürmeg</w:t>
      </w:r>
      <w:r w:rsidRPr="00B2643C">
        <w:rPr>
          <w:rFonts w:ascii="Times New Roman" w:hAnsi="Times New Roman" w:cs="Times New Roman"/>
          <w:sz w:val="28"/>
          <w:szCs w:val="28"/>
          <w:lang w:val="tk-TM"/>
        </w:rPr>
        <w:t>iň azaldylmajakdygy sebäpli</w:t>
      </w:r>
      <w:r>
        <w:rPr>
          <w:rFonts w:ascii="Times New Roman" w:hAnsi="Times New Roman" w:cs="Times New Roman"/>
          <w:sz w:val="28"/>
          <w:szCs w:val="28"/>
          <w:lang w:val="tk-TM"/>
        </w:rPr>
        <w:t>,</w:t>
      </w:r>
      <w:r w:rsidRPr="00B2643C">
        <w:rPr>
          <w:rFonts w:ascii="Times New Roman" w:hAnsi="Times New Roman" w:cs="Times New Roman"/>
          <w:sz w:val="28"/>
          <w:szCs w:val="28"/>
          <w:lang w:val="tk-TM"/>
        </w:rPr>
        <w:t xml:space="preserve"> CO</w:t>
      </w:r>
      <w:r w:rsidRPr="00B2643C">
        <w:rPr>
          <w:rFonts w:ascii="Times New Roman" w:hAnsi="Times New Roman" w:cs="Times New Roman"/>
          <w:sz w:val="28"/>
          <w:szCs w:val="28"/>
          <w:vertAlign w:val="subscript"/>
          <w:lang w:val="tk-TM"/>
        </w:rPr>
        <w:t>2</w:t>
      </w:r>
      <w:r w:rsidRPr="00B2643C">
        <w:rPr>
          <w:rFonts w:ascii="Times New Roman" w:hAnsi="Times New Roman" w:cs="Times New Roman"/>
          <w:sz w:val="28"/>
          <w:szCs w:val="28"/>
          <w:lang w:val="tk-TM"/>
        </w:rPr>
        <w:t xml:space="preserve"> gazyny tutmak hem-de ony</w:t>
      </w:r>
      <w:r>
        <w:rPr>
          <w:rFonts w:ascii="Times New Roman" w:hAnsi="Times New Roman" w:cs="Times New Roman"/>
          <w:sz w:val="28"/>
          <w:szCs w:val="28"/>
          <w:lang w:val="tk-TM"/>
        </w:rPr>
        <w:t xml:space="preserve"> howpsyz ýagdaýda</w:t>
      </w:r>
      <w:r w:rsidRPr="00B2643C">
        <w:rPr>
          <w:rFonts w:ascii="Times New Roman" w:hAnsi="Times New Roman" w:cs="Times New Roman"/>
          <w:sz w:val="28"/>
          <w:szCs w:val="28"/>
          <w:lang w:val="tk-TM"/>
        </w:rPr>
        <w:t xml:space="preserve"> saklamak iň </w:t>
      </w:r>
      <w:r>
        <w:rPr>
          <w:rFonts w:ascii="Times New Roman" w:hAnsi="Times New Roman" w:cs="Times New Roman"/>
          <w:sz w:val="28"/>
          <w:szCs w:val="28"/>
          <w:lang w:val="tk-TM"/>
        </w:rPr>
        <w:t>netijeli</w:t>
      </w:r>
      <w:r w:rsidRPr="00B2643C">
        <w:rPr>
          <w:rFonts w:ascii="Times New Roman" w:hAnsi="Times New Roman" w:cs="Times New Roman"/>
          <w:sz w:val="28"/>
          <w:szCs w:val="28"/>
          <w:lang w:val="tk-TM"/>
        </w:rPr>
        <w:t xml:space="preserve"> usullaryň biridir.</w:t>
      </w:r>
      <w:r w:rsidRPr="00661C55">
        <w:rPr>
          <w:rFonts w:ascii="Times New Roman" w:hAnsi="Times New Roman" w:cs="Times New Roman"/>
          <w:sz w:val="28"/>
          <w:szCs w:val="28"/>
          <w:lang w:val="tk-TM"/>
        </w:rPr>
        <w:t xml:space="preserve"> </w:t>
      </w:r>
    </w:p>
    <w:p w14:paraId="057BA20F" w14:textId="77777777" w:rsidR="00B55105" w:rsidRDefault="00B55105" w:rsidP="006374E1">
      <w:pPr>
        <w:ind w:firstLine="709"/>
        <w:jc w:val="both"/>
        <w:rPr>
          <w:rFonts w:ascii="Times New Roman" w:hAnsi="Times New Roman" w:cs="Times New Roman"/>
          <w:sz w:val="28"/>
          <w:szCs w:val="28"/>
          <w:lang w:val="tk-TM"/>
        </w:rPr>
      </w:pPr>
      <w:r>
        <w:rPr>
          <w:rFonts w:ascii="Times New Roman" w:hAnsi="Times New Roman" w:cs="Times New Roman"/>
          <w:b/>
          <w:sz w:val="28"/>
          <w:szCs w:val="28"/>
          <w:lang w:val="tk-TM"/>
        </w:rPr>
        <w:t>Barlag temasynyň aktuallygy</w:t>
      </w:r>
      <w:r w:rsidR="00EB71E2">
        <w:rPr>
          <w:rFonts w:ascii="Times New Roman" w:hAnsi="Times New Roman" w:cs="Times New Roman"/>
          <w:b/>
          <w:sz w:val="28"/>
          <w:szCs w:val="28"/>
          <w:lang w:val="tk-TM"/>
        </w:rPr>
        <w:t xml:space="preserve"> (derwaýyslygy)</w:t>
      </w:r>
      <w:r>
        <w:rPr>
          <w:rFonts w:ascii="Times New Roman" w:hAnsi="Times New Roman" w:cs="Times New Roman"/>
          <w:b/>
          <w:sz w:val="28"/>
          <w:szCs w:val="28"/>
          <w:lang w:val="tk-TM"/>
        </w:rPr>
        <w:t xml:space="preserve">. </w:t>
      </w:r>
      <w:r w:rsidRPr="00B55105">
        <w:rPr>
          <w:rFonts w:ascii="Times New Roman" w:hAnsi="Times New Roman" w:cs="Times New Roman"/>
          <w:sz w:val="28"/>
          <w:szCs w:val="28"/>
          <w:lang w:val="tk-TM"/>
        </w:rPr>
        <w:t xml:space="preserve">Tebigy </w:t>
      </w:r>
      <w:r>
        <w:rPr>
          <w:rFonts w:ascii="Times New Roman" w:hAnsi="Times New Roman" w:cs="Times New Roman"/>
          <w:sz w:val="28"/>
          <w:szCs w:val="28"/>
          <w:lang w:val="tk-TM"/>
        </w:rPr>
        <w:t xml:space="preserve">gaz </w:t>
      </w:r>
      <w:r w:rsidR="00B06058">
        <w:rPr>
          <w:rFonts w:ascii="Times New Roman" w:hAnsi="Times New Roman" w:cs="Times New Roman"/>
          <w:sz w:val="28"/>
          <w:szCs w:val="28"/>
          <w:lang w:val="tk-TM"/>
        </w:rPr>
        <w:t xml:space="preserve">häzirki wagtda ýer ýüzünde esasy </w:t>
      </w:r>
      <w:r>
        <w:rPr>
          <w:rFonts w:ascii="Times New Roman" w:hAnsi="Times New Roman" w:cs="Times New Roman"/>
          <w:sz w:val="28"/>
          <w:szCs w:val="28"/>
          <w:lang w:val="tk-TM"/>
        </w:rPr>
        <w:t xml:space="preserve">global energiýa </w:t>
      </w:r>
      <w:r w:rsidR="00B06058">
        <w:rPr>
          <w:rFonts w:ascii="Times New Roman" w:hAnsi="Times New Roman" w:cs="Times New Roman"/>
          <w:sz w:val="28"/>
          <w:szCs w:val="28"/>
          <w:lang w:val="tk-TM"/>
        </w:rPr>
        <w:t>çeşmeleriniň</w:t>
      </w:r>
      <w:r>
        <w:rPr>
          <w:rFonts w:ascii="Times New Roman" w:hAnsi="Times New Roman" w:cs="Times New Roman"/>
          <w:sz w:val="28"/>
          <w:szCs w:val="28"/>
          <w:lang w:val="tk-TM"/>
        </w:rPr>
        <w:t xml:space="preserve"> </w:t>
      </w:r>
      <w:r w:rsidR="00B06058">
        <w:rPr>
          <w:rFonts w:ascii="Times New Roman" w:hAnsi="Times New Roman" w:cs="Times New Roman"/>
          <w:sz w:val="28"/>
          <w:szCs w:val="28"/>
          <w:lang w:val="tk-TM"/>
        </w:rPr>
        <w:t>biri bolup</w:t>
      </w:r>
      <w:r w:rsidR="001F7975">
        <w:rPr>
          <w:rFonts w:ascii="Times New Roman" w:hAnsi="Times New Roman" w:cs="Times New Roman"/>
          <w:sz w:val="28"/>
          <w:szCs w:val="28"/>
          <w:lang w:val="tk-TM"/>
        </w:rPr>
        <w:t>, g</w:t>
      </w:r>
      <w:r>
        <w:rPr>
          <w:rFonts w:ascii="Times New Roman" w:hAnsi="Times New Roman" w:cs="Times New Roman"/>
          <w:sz w:val="28"/>
          <w:szCs w:val="28"/>
          <w:lang w:val="tk-TM"/>
        </w:rPr>
        <w:t>az pudagyn</w:t>
      </w:r>
      <w:r w:rsidR="002D58B6">
        <w:rPr>
          <w:rFonts w:ascii="Times New Roman" w:hAnsi="Times New Roman" w:cs="Times New Roman"/>
          <w:sz w:val="28"/>
          <w:szCs w:val="28"/>
          <w:lang w:val="tk-TM"/>
        </w:rPr>
        <w:t>da ekologiýany hapalaýjy zyňyndy gazlaryň mukdaryny azaltmak</w:t>
      </w:r>
      <w:r>
        <w:rPr>
          <w:rFonts w:ascii="Times New Roman" w:hAnsi="Times New Roman" w:cs="Times New Roman"/>
          <w:sz w:val="28"/>
          <w:szCs w:val="28"/>
          <w:lang w:val="tk-TM"/>
        </w:rPr>
        <w:t xml:space="preserve"> bilen baglanyşykly meseleleri çözme</w:t>
      </w:r>
      <w:r w:rsidR="002D58B6">
        <w:rPr>
          <w:rFonts w:ascii="Times New Roman" w:hAnsi="Times New Roman" w:cs="Times New Roman"/>
          <w:sz w:val="28"/>
          <w:szCs w:val="28"/>
          <w:lang w:val="tk-TM"/>
        </w:rPr>
        <w:t xml:space="preserve">k </w:t>
      </w:r>
      <w:r w:rsidR="00337C9D">
        <w:rPr>
          <w:rFonts w:ascii="Times New Roman" w:hAnsi="Times New Roman" w:cs="Times New Roman"/>
          <w:sz w:val="28"/>
          <w:szCs w:val="28"/>
          <w:lang w:val="tk-TM"/>
        </w:rPr>
        <w:t>bolsa</w:t>
      </w:r>
      <w:r w:rsidR="002D58B6">
        <w:rPr>
          <w:rFonts w:ascii="Times New Roman" w:hAnsi="Times New Roman" w:cs="Times New Roman"/>
          <w:sz w:val="28"/>
          <w:szCs w:val="28"/>
          <w:lang w:val="tk-TM"/>
        </w:rPr>
        <w:t xml:space="preserve"> esasy meseleleriň biri bol</w:t>
      </w:r>
      <w:r w:rsidR="00F377F7">
        <w:rPr>
          <w:rFonts w:ascii="Times New Roman" w:hAnsi="Times New Roman" w:cs="Times New Roman"/>
          <w:sz w:val="28"/>
          <w:szCs w:val="28"/>
          <w:lang w:val="tk-TM"/>
        </w:rPr>
        <w:t>magynda galýar</w:t>
      </w:r>
      <w:r w:rsidR="002D58B6">
        <w:rPr>
          <w:rFonts w:ascii="Times New Roman" w:hAnsi="Times New Roman" w:cs="Times New Roman"/>
          <w:sz w:val="28"/>
          <w:szCs w:val="28"/>
          <w:lang w:val="tk-TM"/>
        </w:rPr>
        <w:t>.</w:t>
      </w:r>
      <w:r>
        <w:rPr>
          <w:rFonts w:ascii="Times New Roman" w:hAnsi="Times New Roman" w:cs="Times New Roman"/>
          <w:sz w:val="28"/>
          <w:szCs w:val="28"/>
          <w:lang w:val="tk-TM"/>
        </w:rPr>
        <w:t xml:space="preserve"> Gaz gorlarynyň möçberi boýunça dünýäde dördünji ýerde duran Türkmenistan üçin bu mesele has hem ähmiýetlidir. Döwleti</w:t>
      </w:r>
      <w:r w:rsidR="004A26AA" w:rsidRPr="004A26AA">
        <w:rPr>
          <w:rFonts w:ascii="Times New Roman" w:hAnsi="Times New Roman" w:cs="Times New Roman"/>
          <w:sz w:val="28"/>
          <w:szCs w:val="28"/>
          <w:lang w:val="tk-TM"/>
        </w:rPr>
        <w:t>mizi</w:t>
      </w:r>
      <w:r w:rsidR="004A26AA">
        <w:rPr>
          <w:rFonts w:ascii="Times New Roman" w:hAnsi="Times New Roman" w:cs="Times New Roman"/>
          <w:sz w:val="28"/>
          <w:szCs w:val="28"/>
          <w:lang w:val="tk-TM"/>
        </w:rPr>
        <w:t>ň</w:t>
      </w:r>
      <w:r>
        <w:rPr>
          <w:rFonts w:ascii="Times New Roman" w:hAnsi="Times New Roman" w:cs="Times New Roman"/>
          <w:sz w:val="28"/>
          <w:szCs w:val="28"/>
          <w:lang w:val="tk-TM"/>
        </w:rPr>
        <w:t xml:space="preserve"> </w:t>
      </w:r>
      <w:r w:rsidR="002D58B6">
        <w:rPr>
          <w:rFonts w:ascii="Times New Roman" w:hAnsi="Times New Roman" w:cs="Times New Roman"/>
          <w:sz w:val="28"/>
          <w:szCs w:val="28"/>
          <w:lang w:val="tk-TM"/>
        </w:rPr>
        <w:t>çig</w:t>
      </w:r>
      <w:r>
        <w:rPr>
          <w:rFonts w:ascii="Times New Roman" w:hAnsi="Times New Roman" w:cs="Times New Roman"/>
          <w:sz w:val="28"/>
          <w:szCs w:val="28"/>
          <w:lang w:val="tk-TM"/>
        </w:rPr>
        <w:t xml:space="preserve"> mal esasynyň aýratynlygy uglerodyň dioksidi (</w:t>
      </w:r>
      <m:oMath>
        <m:r>
          <w:rPr>
            <w:rFonts w:ascii="Cambria Math" w:hAnsi="Cambria Math" w:cs="Times New Roman"/>
            <w:sz w:val="28"/>
            <w:szCs w:val="28"/>
            <w:lang w:val="tk-TM"/>
          </w:rPr>
          <m:t>C</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oMath>
      <w:r>
        <w:rPr>
          <w:rFonts w:ascii="Times New Roman" w:hAnsi="Times New Roman" w:cs="Times New Roman"/>
          <w:sz w:val="28"/>
          <w:szCs w:val="28"/>
          <w:lang w:val="tk-TM"/>
        </w:rPr>
        <w:t>)</w:t>
      </w:r>
      <w:r w:rsidR="004A26AA" w:rsidRPr="004A26AA">
        <w:rPr>
          <w:rFonts w:ascii="Times New Roman" w:hAnsi="Times New Roman" w:cs="Times New Roman"/>
          <w:sz w:val="28"/>
          <w:szCs w:val="28"/>
          <w:lang w:val="tk-TM"/>
        </w:rPr>
        <w:t xml:space="preserve"> </w:t>
      </w:r>
      <w:r w:rsidR="004A26AA">
        <w:rPr>
          <w:rFonts w:ascii="Times New Roman" w:hAnsi="Times New Roman" w:cs="Times New Roman"/>
          <w:sz w:val="28"/>
          <w:szCs w:val="28"/>
          <w:lang w:val="tk-TM"/>
        </w:rPr>
        <w:t>we kükürtli wodorod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S</m:t>
        </m:r>
      </m:oMath>
      <w:r w:rsidR="004A26AA">
        <w:rPr>
          <w:rFonts w:ascii="Times New Roman" w:hAnsi="Times New Roman" w:cs="Times New Roman"/>
          <w:sz w:val="28"/>
          <w:szCs w:val="28"/>
          <w:lang w:val="tk-TM"/>
        </w:rPr>
        <w:t xml:space="preserve">)  ýaly uly möçberde turşy gazlary saklaýan känleriň bolmagynda jemlenýär. </w:t>
      </w:r>
    </w:p>
    <w:p w14:paraId="7304DDDB" w14:textId="77777777" w:rsidR="00B03FEF" w:rsidRDefault="002C096D" w:rsidP="006374E1">
      <w:pPr>
        <w:ind w:firstLine="709"/>
        <w:jc w:val="both"/>
        <w:rPr>
          <w:rFonts w:ascii="Times New Roman" w:eastAsiaTheme="minorEastAsia" w:hAnsi="Times New Roman" w:cs="Times New Roman"/>
          <w:sz w:val="28"/>
          <w:szCs w:val="28"/>
          <w:lang w:val="tk-TM"/>
        </w:rPr>
      </w:pPr>
      <w:r>
        <w:rPr>
          <w:rFonts w:ascii="Times New Roman" w:hAnsi="Times New Roman" w:cs="Times New Roman"/>
          <w:sz w:val="28"/>
          <w:szCs w:val="28"/>
          <w:lang w:val="tk-TM"/>
        </w:rPr>
        <w:t>U</w:t>
      </w:r>
      <w:r w:rsidR="004A26AA">
        <w:rPr>
          <w:rFonts w:ascii="Times New Roman" w:hAnsi="Times New Roman" w:cs="Times New Roman"/>
          <w:sz w:val="28"/>
          <w:szCs w:val="28"/>
          <w:lang w:val="tk-TM"/>
        </w:rPr>
        <w:t>glerody tutup galmak we saklamak (</w:t>
      </w:r>
      <w:r w:rsidR="004A26AA" w:rsidRPr="004A26AA">
        <w:rPr>
          <w:rFonts w:ascii="Times New Roman" w:hAnsi="Times New Roman" w:cs="Times New Roman"/>
          <w:sz w:val="28"/>
          <w:szCs w:val="28"/>
          <w:lang w:val="tk-TM"/>
        </w:rPr>
        <w:t>CCS — Carbon Capture and Storage</w:t>
      </w:r>
      <w:r w:rsidR="004A26AA">
        <w:rPr>
          <w:rFonts w:ascii="Times New Roman" w:hAnsi="Times New Roman" w:cs="Times New Roman"/>
          <w:sz w:val="28"/>
          <w:szCs w:val="28"/>
          <w:lang w:val="tk-TM"/>
        </w:rPr>
        <w:t xml:space="preserve">) </w:t>
      </w:r>
      <w:r w:rsidR="004A26AA" w:rsidRPr="004A26AA">
        <w:rPr>
          <w:rFonts w:ascii="Times New Roman" w:hAnsi="Times New Roman" w:cs="Times New Roman"/>
          <w:sz w:val="28"/>
          <w:szCs w:val="28"/>
          <w:lang w:val="tk-TM"/>
        </w:rPr>
        <w:t>bo</w:t>
      </w:r>
      <w:r w:rsidR="004A26AA">
        <w:rPr>
          <w:rFonts w:ascii="Times New Roman" w:hAnsi="Times New Roman" w:cs="Times New Roman"/>
          <w:sz w:val="28"/>
          <w:szCs w:val="28"/>
          <w:lang w:val="tk-TM"/>
        </w:rPr>
        <w:t xml:space="preserve">ýunça täze tehnologiýalaryň girizilmegi türkmen gazynyň halkara bazarlarynda bäsdeşlige ukyply bolmagynyň esasy şertleriniň biri bolup durýar. </w:t>
      </w:r>
      <w:r w:rsidR="00B03FEF">
        <w:rPr>
          <w:rFonts w:ascii="Times New Roman" w:eastAsiaTheme="minorEastAsia" w:hAnsi="Times New Roman" w:cs="Times New Roman"/>
          <w:sz w:val="28"/>
          <w:szCs w:val="28"/>
          <w:lang w:val="tk-TM"/>
        </w:rPr>
        <w:t xml:space="preserve">Bu ýagdaý hem barlag temasynyň aktuallygyny şertlendirýär. </w:t>
      </w:r>
    </w:p>
    <w:p w14:paraId="1CC0148B" w14:textId="77777777" w:rsidR="00C60CC5" w:rsidRDefault="00C60CC5"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Meseläniň özleşdiriliş derejesi. </w:t>
      </w:r>
      <w:r w:rsidRPr="00C60CC5">
        <w:rPr>
          <w:rFonts w:ascii="Times New Roman" w:eastAsiaTheme="minorEastAsia" w:hAnsi="Times New Roman" w:cs="Times New Roman"/>
          <w:sz w:val="28"/>
          <w:szCs w:val="28"/>
          <w:lang w:val="tk-TM"/>
        </w:rPr>
        <w:t xml:space="preserve">CCS </w:t>
      </w:r>
      <w:r>
        <w:rPr>
          <w:rFonts w:ascii="Times New Roman" w:eastAsiaTheme="minorEastAsia" w:hAnsi="Times New Roman" w:cs="Times New Roman"/>
          <w:sz w:val="28"/>
          <w:szCs w:val="28"/>
          <w:lang w:val="tk-TM"/>
        </w:rPr>
        <w:t xml:space="preserve">tehnologiýalarynyň fundamental jähtlerine esasan hem </w:t>
      </w:r>
      <w:r w:rsidRPr="00C60CC5">
        <w:rPr>
          <w:rFonts w:ascii="Times New Roman" w:eastAsiaTheme="minorEastAsia" w:hAnsi="Times New Roman" w:cs="Times New Roman"/>
          <w:sz w:val="28"/>
          <w:szCs w:val="28"/>
          <w:lang w:val="tk-TM"/>
        </w:rPr>
        <w:t>IPCC</w:t>
      </w:r>
      <w:r>
        <w:rPr>
          <w:rFonts w:ascii="Times New Roman" w:eastAsiaTheme="minorEastAsia" w:hAnsi="Times New Roman" w:cs="Times New Roman"/>
          <w:sz w:val="28"/>
          <w:szCs w:val="28"/>
          <w:lang w:val="tk-TM"/>
        </w:rPr>
        <w:t xml:space="preserve"> ýaly ýörite hasabatlarda (nutuklarda), S.Rekliniň işlerinde we Global </w:t>
      </w:r>
      <w:r w:rsidRPr="00C60CC5">
        <w:rPr>
          <w:rFonts w:ascii="Times New Roman" w:eastAsiaTheme="minorEastAsia" w:hAnsi="Times New Roman" w:cs="Times New Roman"/>
          <w:sz w:val="28"/>
          <w:szCs w:val="28"/>
          <w:lang w:val="tk-TM"/>
        </w:rPr>
        <w:t>CCS</w:t>
      </w:r>
      <w:r>
        <w:rPr>
          <w:rFonts w:ascii="Times New Roman" w:eastAsiaTheme="minorEastAsia" w:hAnsi="Times New Roman" w:cs="Times New Roman"/>
          <w:sz w:val="28"/>
          <w:szCs w:val="28"/>
          <w:lang w:val="tk-TM"/>
        </w:rPr>
        <w:t xml:space="preserve"> Institute neşirlerinde syn berilýär. Tebigy gazy turşy gazlardan arassalamagyň tehnologiýalary bolsa S.Mohtabyň we A.Kindeýiň fundamental işlerinde giňişleýin beýan edilýär.  </w:t>
      </w:r>
    </w:p>
    <w:p w14:paraId="0FE0E740" w14:textId="77777777" w:rsidR="00420D8F" w:rsidRDefault="00C60CC5"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Kuwwady gaçan kollektorlarda </w:t>
      </w:r>
      <m:oMath>
        <m:r>
          <w:rPr>
            <w:rFonts w:ascii="Cambria Math" w:hAnsi="Cambria Math" w:cs="Times New Roman"/>
            <w:sz w:val="28"/>
            <w:szCs w:val="28"/>
            <w:lang w:val="tk-TM"/>
          </w:rPr>
          <m:t>C</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oMath>
      <w:r>
        <w:rPr>
          <w:rFonts w:ascii="Times New Roman" w:eastAsiaTheme="minorEastAsia" w:hAnsi="Times New Roman" w:cs="Times New Roman"/>
          <w:sz w:val="28"/>
          <w:szCs w:val="28"/>
          <w:lang w:val="tk-TM"/>
        </w:rPr>
        <w:t xml:space="preserve"> –ni saklama meseleleri B.Weýiň işlerinde we BMG-niň Ýewropa ykdysady komissiýasynyň Merkezi Aziýa sebiti üçin niýetlenilen hasabatlarynda öwrenilýär. Türkmenistanyň şertlerinde gazy</w:t>
      </w:r>
      <w:r w:rsidR="00420D8F">
        <w:rPr>
          <w:rFonts w:ascii="Times New Roman" w:eastAsiaTheme="minorEastAsia" w:hAnsi="Times New Roman" w:cs="Times New Roman"/>
          <w:sz w:val="28"/>
          <w:szCs w:val="28"/>
          <w:lang w:val="tk-TM"/>
        </w:rPr>
        <w:t xml:space="preserve"> gaýtadan işlemegiň meseleleri bolsa</w:t>
      </w:r>
      <w:r>
        <w:rPr>
          <w:rFonts w:ascii="Times New Roman" w:eastAsiaTheme="minorEastAsia" w:hAnsi="Times New Roman" w:cs="Times New Roman"/>
          <w:sz w:val="28"/>
          <w:szCs w:val="28"/>
          <w:lang w:val="tk-TM"/>
        </w:rPr>
        <w:t xml:space="preserve"> </w:t>
      </w:r>
      <w:r w:rsidR="00420D8F">
        <w:rPr>
          <w:rFonts w:ascii="Times New Roman" w:eastAsiaTheme="minorEastAsia" w:hAnsi="Times New Roman" w:cs="Times New Roman"/>
          <w:sz w:val="28"/>
          <w:szCs w:val="28"/>
          <w:lang w:val="tk-TM"/>
        </w:rPr>
        <w:t xml:space="preserve">B.Öwezaliýew, A.Muhammetberdiýew ýaly ýerli barlagçylaryň işlerinde öz beýanyny tapýar. Emma şol bir wagtyň özünde göniden-göni Türkmenistanyň gaz känleriniň şertleri üçin niýetlenilen </w:t>
      </w:r>
      <w:r w:rsidR="00420D8F" w:rsidRPr="00C60CC5">
        <w:rPr>
          <w:rFonts w:ascii="Times New Roman" w:eastAsiaTheme="minorEastAsia" w:hAnsi="Times New Roman" w:cs="Times New Roman"/>
          <w:sz w:val="28"/>
          <w:szCs w:val="28"/>
          <w:lang w:val="tk-TM"/>
        </w:rPr>
        <w:t>CCS</w:t>
      </w:r>
      <w:r w:rsidR="00420D8F">
        <w:rPr>
          <w:rFonts w:ascii="Times New Roman" w:eastAsiaTheme="minorEastAsia" w:hAnsi="Times New Roman" w:cs="Times New Roman"/>
          <w:sz w:val="28"/>
          <w:szCs w:val="28"/>
          <w:lang w:val="tk-TM"/>
        </w:rPr>
        <w:t xml:space="preserve"> shemalaryny saýlamagyň toplumlaýyn usulyýetine degişli ýazylan işler häzirki wagtda ýok diýen ýalydyr. </w:t>
      </w:r>
    </w:p>
    <w:p w14:paraId="4214320E" w14:textId="77777777" w:rsidR="004A26AA" w:rsidRDefault="00420D8F" w:rsidP="006374E1">
      <w:pPr>
        <w:ind w:firstLine="709"/>
        <w:jc w:val="both"/>
        <w:rPr>
          <w:rFonts w:ascii="Times New Roman" w:eastAsiaTheme="minorEastAsia" w:hAnsi="Times New Roman" w:cs="Times New Roman"/>
          <w:sz w:val="28"/>
          <w:szCs w:val="28"/>
          <w:lang w:val="tk-TM"/>
        </w:rPr>
      </w:pPr>
      <w:r w:rsidRPr="00420D8F">
        <w:rPr>
          <w:rFonts w:ascii="Times New Roman" w:eastAsiaTheme="minorEastAsia" w:hAnsi="Times New Roman" w:cs="Times New Roman"/>
          <w:b/>
          <w:sz w:val="28"/>
          <w:szCs w:val="28"/>
          <w:lang w:val="tk-TM"/>
        </w:rPr>
        <w:t xml:space="preserve">Işiň maksady: </w:t>
      </w:r>
      <w:r w:rsidRPr="00420D8F">
        <w:rPr>
          <w:rFonts w:ascii="Times New Roman" w:eastAsiaTheme="minorEastAsia" w:hAnsi="Times New Roman" w:cs="Times New Roman"/>
          <w:sz w:val="28"/>
          <w:szCs w:val="28"/>
          <w:lang w:val="tk-TM"/>
        </w:rPr>
        <w:t>Tür</w:t>
      </w:r>
      <w:r>
        <w:rPr>
          <w:rFonts w:ascii="Times New Roman" w:eastAsiaTheme="minorEastAsia" w:hAnsi="Times New Roman" w:cs="Times New Roman"/>
          <w:sz w:val="28"/>
          <w:szCs w:val="28"/>
          <w:lang w:val="tk-TM"/>
        </w:rPr>
        <w:t xml:space="preserve">kmenistanda tebigy gazyny gazyp almagyň usulyýetine laýyk gelýän uglerod dioksidini tutup galmagyň we ýerastynda saklamagyň amatly shemalaryny saýlap almagyň usulyýetini işläp düzmek. </w:t>
      </w:r>
    </w:p>
    <w:p w14:paraId="1BD11895" w14:textId="77777777" w:rsidR="003621EB" w:rsidRDefault="003621EB" w:rsidP="006374E1">
      <w:pPr>
        <w:ind w:firstLine="709"/>
        <w:jc w:val="both"/>
        <w:rPr>
          <w:rFonts w:ascii="Times New Roman" w:eastAsiaTheme="minorEastAsia" w:hAnsi="Times New Roman" w:cs="Times New Roman"/>
          <w:b/>
          <w:sz w:val="28"/>
          <w:szCs w:val="28"/>
          <w:lang w:val="tk-TM"/>
        </w:rPr>
      </w:pPr>
    </w:p>
    <w:p w14:paraId="3FA8C945" w14:textId="77777777" w:rsidR="003621EB" w:rsidRDefault="003621EB" w:rsidP="006374E1">
      <w:pPr>
        <w:ind w:firstLine="709"/>
        <w:jc w:val="both"/>
        <w:rPr>
          <w:rFonts w:ascii="Times New Roman" w:eastAsiaTheme="minorEastAsia" w:hAnsi="Times New Roman" w:cs="Times New Roman"/>
          <w:b/>
          <w:sz w:val="28"/>
          <w:szCs w:val="28"/>
          <w:lang w:val="tk-TM"/>
        </w:rPr>
      </w:pPr>
    </w:p>
    <w:p w14:paraId="493E3E4C" w14:textId="77777777" w:rsidR="003621EB" w:rsidRDefault="003621EB" w:rsidP="006374E1">
      <w:pPr>
        <w:ind w:firstLine="709"/>
        <w:jc w:val="both"/>
        <w:rPr>
          <w:rFonts w:ascii="Times New Roman" w:eastAsiaTheme="minorEastAsia" w:hAnsi="Times New Roman" w:cs="Times New Roman"/>
          <w:b/>
          <w:sz w:val="28"/>
          <w:szCs w:val="28"/>
          <w:lang w:val="tk-TM"/>
        </w:rPr>
      </w:pPr>
    </w:p>
    <w:p w14:paraId="73E8C877" w14:textId="77777777" w:rsidR="00D5403B" w:rsidRDefault="00D5403B" w:rsidP="006374E1">
      <w:pPr>
        <w:ind w:firstLine="709"/>
        <w:jc w:val="both"/>
        <w:rPr>
          <w:rFonts w:ascii="Times New Roman" w:eastAsiaTheme="minorEastAsia" w:hAnsi="Times New Roman" w:cs="Times New Roman"/>
          <w:b/>
          <w:sz w:val="28"/>
          <w:szCs w:val="28"/>
          <w:lang w:val="tk-TM"/>
        </w:rPr>
      </w:pPr>
      <w:r w:rsidRPr="00D5403B">
        <w:rPr>
          <w:rFonts w:ascii="Times New Roman" w:eastAsiaTheme="minorEastAsia" w:hAnsi="Times New Roman" w:cs="Times New Roman"/>
          <w:b/>
          <w:sz w:val="28"/>
          <w:szCs w:val="28"/>
          <w:lang w:val="tk-TM"/>
        </w:rPr>
        <w:lastRenderedPageBreak/>
        <w:t>Barlagyň meseleleri:</w:t>
      </w:r>
    </w:p>
    <w:p w14:paraId="445F7BC9" w14:textId="77777777" w:rsidR="00D5403B" w:rsidRDefault="00D5403B" w:rsidP="006374E1">
      <w:pPr>
        <w:ind w:firstLine="709"/>
        <w:jc w:val="both"/>
        <w:rPr>
          <w:rFonts w:ascii="Times New Roman" w:eastAsiaTheme="minorEastAsia" w:hAnsi="Times New Roman" w:cs="Times New Roman"/>
          <w:sz w:val="28"/>
          <w:szCs w:val="28"/>
          <w:lang w:val="tk-TM"/>
        </w:rPr>
      </w:pPr>
      <w:r w:rsidRPr="00D5403B">
        <w:rPr>
          <w:rFonts w:ascii="Times New Roman" w:eastAsiaTheme="minorEastAsia" w:hAnsi="Times New Roman" w:cs="Times New Roman"/>
          <w:sz w:val="28"/>
          <w:szCs w:val="28"/>
          <w:lang w:val="tk-TM"/>
        </w:rPr>
        <w:t xml:space="preserve">1. </w:t>
      </w:r>
      <w:r>
        <w:rPr>
          <w:rFonts w:ascii="Times New Roman" w:eastAsiaTheme="minorEastAsia" w:hAnsi="Times New Roman" w:cs="Times New Roman"/>
          <w:sz w:val="28"/>
          <w:szCs w:val="28"/>
          <w:lang w:val="tk-TM"/>
        </w:rPr>
        <w:t xml:space="preserve">Gaz senagatynda </w:t>
      </w:r>
      <m:oMath>
        <m:r>
          <w:rPr>
            <w:rFonts w:ascii="Cambria Math" w:hAnsi="Cambria Math" w:cs="Times New Roman"/>
            <w:sz w:val="28"/>
            <w:szCs w:val="28"/>
            <w:lang w:val="tk-TM"/>
          </w:rPr>
          <m:t>C</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oMath>
      <w:r>
        <w:rPr>
          <w:rFonts w:ascii="Times New Roman" w:eastAsiaTheme="minorEastAsia" w:hAnsi="Times New Roman" w:cs="Times New Roman"/>
          <w:sz w:val="28"/>
          <w:szCs w:val="28"/>
          <w:lang w:val="tk-TM"/>
        </w:rPr>
        <w:t xml:space="preserve"> –ni tutup galmak we saklamak boýunça bar bolan nazary esaslaryny we häzirki zaman tehnologiýalaryny öwrenmek.</w:t>
      </w:r>
    </w:p>
    <w:p w14:paraId="1E1C9FEB" w14:textId="77777777" w:rsidR="00D5403B" w:rsidRDefault="00D5403B"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2. </w:t>
      </w:r>
      <w:r w:rsidRPr="00C60CC5">
        <w:rPr>
          <w:rFonts w:ascii="Times New Roman" w:eastAsiaTheme="minorEastAsia" w:hAnsi="Times New Roman" w:cs="Times New Roman"/>
          <w:sz w:val="28"/>
          <w:szCs w:val="28"/>
          <w:lang w:val="tk-TM"/>
        </w:rPr>
        <w:t>CCS</w:t>
      </w:r>
      <w:r>
        <w:rPr>
          <w:rFonts w:ascii="Times New Roman" w:eastAsiaTheme="minorEastAsia" w:hAnsi="Times New Roman" w:cs="Times New Roman"/>
          <w:sz w:val="28"/>
          <w:szCs w:val="28"/>
          <w:lang w:val="tk-TM"/>
        </w:rPr>
        <w:t xml:space="preserve"> taslamalaryny durmuşa geçirmegiň halkara tejribesini gözden geçirmek.</w:t>
      </w:r>
    </w:p>
    <w:p w14:paraId="4B2FC24D" w14:textId="77777777" w:rsidR="00D5403B" w:rsidRDefault="00D5403B"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3. </w:t>
      </w:r>
      <w:r w:rsidRPr="00C60CC5">
        <w:rPr>
          <w:rFonts w:ascii="Times New Roman" w:eastAsiaTheme="minorEastAsia" w:hAnsi="Times New Roman" w:cs="Times New Roman"/>
          <w:sz w:val="28"/>
          <w:szCs w:val="28"/>
          <w:lang w:val="tk-TM"/>
        </w:rPr>
        <w:t>CCS</w:t>
      </w:r>
      <w:r>
        <w:rPr>
          <w:rFonts w:ascii="Times New Roman" w:eastAsiaTheme="minorEastAsia" w:hAnsi="Times New Roman" w:cs="Times New Roman"/>
          <w:sz w:val="28"/>
          <w:szCs w:val="28"/>
          <w:lang w:val="tk-TM"/>
        </w:rPr>
        <w:t xml:space="preserve"> shemalaryna baha bermek üçin tehniki-ykdysady we ekologik kriteriýalaryň ulgamyny işläp düzmek.</w:t>
      </w:r>
    </w:p>
    <w:p w14:paraId="023DEC34" w14:textId="77777777" w:rsidR="00D5403B" w:rsidRDefault="00D5403B"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4. Türkmenistanyň şertlerini hasaba almak bilen amatly shemany saýlamagyň algoritmini düzmek.</w:t>
      </w:r>
    </w:p>
    <w:p w14:paraId="1C9B2D68" w14:textId="77777777" w:rsidR="00D5403B" w:rsidRDefault="00D5403B"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5. Saýlanylyň alnan gaz känleriniň mysalynda usulyýeti derňemek we baha bermek. </w:t>
      </w:r>
    </w:p>
    <w:p w14:paraId="0829B033" w14:textId="77777777" w:rsidR="00644147" w:rsidRDefault="00D5403B" w:rsidP="006374E1">
      <w:pPr>
        <w:ind w:firstLine="709"/>
        <w:jc w:val="both"/>
        <w:rPr>
          <w:rFonts w:ascii="Times New Roman" w:hAnsi="Times New Roman" w:cs="Times New Roman"/>
          <w:sz w:val="28"/>
          <w:szCs w:val="28"/>
          <w:lang w:val="tk-TM"/>
        </w:rPr>
      </w:pPr>
      <w:r w:rsidRPr="00D5403B">
        <w:rPr>
          <w:rFonts w:ascii="Times New Roman" w:hAnsi="Times New Roman" w:cs="Times New Roman"/>
          <w:b/>
          <w:sz w:val="28"/>
          <w:szCs w:val="28"/>
          <w:lang w:val="tk-TM"/>
        </w:rPr>
        <w:t>Barlagyň obýekti</w:t>
      </w:r>
      <w:r w:rsidR="00644147">
        <w:rPr>
          <w:rFonts w:ascii="Times New Roman" w:hAnsi="Times New Roman" w:cs="Times New Roman"/>
          <w:b/>
          <w:sz w:val="28"/>
          <w:szCs w:val="28"/>
          <w:lang w:val="tk-TM"/>
        </w:rPr>
        <w:t>:</w:t>
      </w:r>
      <w:r w:rsidR="00644147" w:rsidRPr="00644147">
        <w:rPr>
          <w:rFonts w:ascii="Times New Roman" w:hAnsi="Times New Roman" w:cs="Times New Roman"/>
          <w:sz w:val="28"/>
          <w:szCs w:val="28"/>
          <w:lang w:val="tk-TM"/>
        </w:rPr>
        <w:t xml:space="preserve"> Tebigy gazy</w:t>
      </w:r>
      <w:r w:rsidR="00644147">
        <w:rPr>
          <w:rFonts w:ascii="Times New Roman" w:hAnsi="Times New Roman" w:cs="Times New Roman"/>
          <w:sz w:val="28"/>
          <w:szCs w:val="28"/>
          <w:lang w:val="tk-TM"/>
        </w:rPr>
        <w:t xml:space="preserve"> taýýarlamagyň tehnologik prosessleri we turşy gazlar (</w:t>
      </w:r>
      <m:oMath>
        <m:r>
          <w:rPr>
            <w:rFonts w:ascii="Cambria Math" w:hAnsi="Cambria Math" w:cs="Times New Roman"/>
            <w:sz w:val="28"/>
            <w:szCs w:val="28"/>
            <w:lang w:val="tk-TM"/>
          </w:rPr>
          <m:t>C</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oMath>
      <w:r w:rsidR="00644147">
        <w:rPr>
          <w:rFonts w:ascii="Times New Roman" w:eastAsiaTheme="minorEastAsia" w:hAnsi="Times New Roman" w:cs="Times New Roman"/>
          <w:sz w:val="28"/>
          <w:szCs w:val="28"/>
          <w:lang w:val="tk-TM"/>
        </w:rPr>
        <w:t xml:space="preserve">,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H</m:t>
            </m:r>
          </m:e>
          <m:sub>
            <m:r>
              <w:rPr>
                <w:rFonts w:ascii="Cambria Math" w:hAnsi="Cambria Math" w:cs="Times New Roman"/>
                <w:sz w:val="28"/>
                <w:szCs w:val="28"/>
                <w:lang w:val="tk-TM"/>
              </w:rPr>
              <m:t>2</m:t>
            </m:r>
          </m:sub>
        </m:sSub>
        <m:r>
          <w:rPr>
            <w:rFonts w:ascii="Cambria Math" w:hAnsi="Cambria Math" w:cs="Times New Roman"/>
            <w:sz w:val="28"/>
            <w:szCs w:val="28"/>
            <w:lang w:val="tk-TM"/>
          </w:rPr>
          <m:t>S</m:t>
        </m:r>
      </m:oMath>
      <w:r w:rsidR="00644147">
        <w:rPr>
          <w:rFonts w:ascii="Times New Roman" w:hAnsi="Times New Roman" w:cs="Times New Roman"/>
          <w:sz w:val="28"/>
          <w:szCs w:val="28"/>
          <w:lang w:val="tk-TM"/>
        </w:rPr>
        <w:t xml:space="preserve">) bilen işleme ulgamlary. </w:t>
      </w:r>
    </w:p>
    <w:p w14:paraId="42594E99" w14:textId="77777777" w:rsidR="00D5403B" w:rsidRDefault="00644147" w:rsidP="006374E1">
      <w:pPr>
        <w:ind w:firstLine="709"/>
        <w:jc w:val="both"/>
        <w:rPr>
          <w:rFonts w:ascii="Times New Roman" w:eastAsiaTheme="minorEastAsia" w:hAnsi="Times New Roman" w:cs="Times New Roman"/>
          <w:sz w:val="28"/>
          <w:szCs w:val="28"/>
          <w:lang w:val="tk-TM"/>
        </w:rPr>
      </w:pPr>
      <w:r w:rsidRPr="00E34DCB">
        <w:rPr>
          <w:rFonts w:ascii="Times New Roman" w:hAnsi="Times New Roman" w:cs="Times New Roman"/>
          <w:b/>
          <w:sz w:val="28"/>
          <w:szCs w:val="28"/>
          <w:lang w:val="tk-TM"/>
        </w:rPr>
        <w:t xml:space="preserve">Barlagyň </w:t>
      </w:r>
      <w:r w:rsidR="00E34DCB" w:rsidRPr="00E34DCB">
        <w:rPr>
          <w:rFonts w:ascii="Times New Roman" w:hAnsi="Times New Roman" w:cs="Times New Roman"/>
          <w:b/>
          <w:sz w:val="28"/>
          <w:szCs w:val="28"/>
          <w:lang w:val="tk-TM"/>
        </w:rPr>
        <w:t>predmeti:</w:t>
      </w:r>
      <w:r w:rsidRPr="00E34DCB">
        <w:rPr>
          <w:rFonts w:ascii="Times New Roman" w:hAnsi="Times New Roman" w:cs="Times New Roman"/>
          <w:b/>
          <w:sz w:val="28"/>
          <w:szCs w:val="28"/>
          <w:lang w:val="tk-TM"/>
        </w:rPr>
        <w:t xml:space="preserve"> </w:t>
      </w:r>
      <m:oMath>
        <m:r>
          <w:rPr>
            <w:rFonts w:ascii="Cambria Math" w:hAnsi="Cambria Math" w:cs="Times New Roman"/>
            <w:sz w:val="28"/>
            <w:szCs w:val="28"/>
            <w:lang w:val="tk-TM"/>
          </w:rPr>
          <m:t>C</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O</m:t>
            </m:r>
          </m:e>
          <m:sub>
            <m:r>
              <w:rPr>
                <w:rFonts w:ascii="Cambria Math" w:hAnsi="Cambria Math" w:cs="Times New Roman"/>
                <w:sz w:val="28"/>
                <w:szCs w:val="28"/>
                <w:lang w:val="tk-TM"/>
              </w:rPr>
              <m:t>2</m:t>
            </m:r>
          </m:sub>
        </m:sSub>
      </m:oMath>
      <w:r w:rsidR="00E34DCB">
        <w:rPr>
          <w:rFonts w:ascii="Times New Roman" w:eastAsiaTheme="minorEastAsia" w:hAnsi="Times New Roman" w:cs="Times New Roman"/>
          <w:sz w:val="28"/>
          <w:szCs w:val="28"/>
          <w:lang w:val="tk-TM"/>
        </w:rPr>
        <w:t xml:space="preserve"> –ni tutup galmagyň we geologik nukdaýnazardan saklamagyň amatly shemalaryny saýlamagyň usulyýeti we esaslandyrylmasy.</w:t>
      </w:r>
    </w:p>
    <w:p w14:paraId="772914A7" w14:textId="77777777" w:rsidR="00E34DCB" w:rsidRDefault="00E34DCB" w:rsidP="006374E1">
      <w:pPr>
        <w:ind w:firstLine="709"/>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Ylmy täzeligi: </w:t>
      </w:r>
    </w:p>
    <w:p w14:paraId="7E0A3909" w14:textId="77777777" w:rsidR="00E34DCB" w:rsidRDefault="00E34DCB" w:rsidP="006374E1">
      <w:pPr>
        <w:ind w:firstLine="709"/>
        <w:jc w:val="both"/>
        <w:rPr>
          <w:rFonts w:ascii="Times New Roman" w:eastAsiaTheme="minorEastAsia" w:hAnsi="Times New Roman" w:cs="Times New Roman"/>
          <w:sz w:val="28"/>
          <w:szCs w:val="28"/>
          <w:lang w:val="tk-TM"/>
        </w:rPr>
      </w:pPr>
      <w:r w:rsidRPr="00E34DCB">
        <w:rPr>
          <w:rFonts w:ascii="Times New Roman" w:hAnsi="Times New Roman" w:cs="Times New Roman"/>
          <w:sz w:val="28"/>
          <w:szCs w:val="28"/>
          <w:lang w:val="tk-TM"/>
        </w:rPr>
        <w:t xml:space="preserve">1. </w:t>
      </w:r>
      <w:r>
        <w:rPr>
          <w:rFonts w:ascii="Times New Roman" w:hAnsi="Times New Roman" w:cs="Times New Roman"/>
          <w:sz w:val="28"/>
          <w:szCs w:val="28"/>
          <w:lang w:val="tk-TM"/>
        </w:rPr>
        <w:t xml:space="preserve">Türkmenistanyň kükürt we kömürturşy gazyny saklaýan gaz känlerine mahsus bolan şertler üçin </w:t>
      </w:r>
      <w:r w:rsidRPr="00C60CC5">
        <w:rPr>
          <w:rFonts w:ascii="Times New Roman" w:eastAsiaTheme="minorEastAsia" w:hAnsi="Times New Roman" w:cs="Times New Roman"/>
          <w:sz w:val="28"/>
          <w:szCs w:val="28"/>
          <w:lang w:val="tk-TM"/>
        </w:rPr>
        <w:t>CCS</w:t>
      </w:r>
      <w:r>
        <w:rPr>
          <w:rFonts w:ascii="Times New Roman" w:eastAsiaTheme="minorEastAsia" w:hAnsi="Times New Roman" w:cs="Times New Roman"/>
          <w:sz w:val="28"/>
          <w:szCs w:val="28"/>
          <w:lang w:val="tk-TM"/>
        </w:rPr>
        <w:t xml:space="preserve"> tehnologiýlaryny ulanmaklygyň kriteriýalary ilkinji gezek ulgamlaşdyryldy.</w:t>
      </w:r>
    </w:p>
    <w:p w14:paraId="693AFD89" w14:textId="77777777" w:rsidR="00E34DCB" w:rsidRDefault="00E34DCB"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2. </w:t>
      </w:r>
      <w:r w:rsidR="00901CA2">
        <w:rPr>
          <w:rFonts w:ascii="Times New Roman" w:eastAsiaTheme="minorEastAsia" w:hAnsi="Times New Roman" w:cs="Times New Roman"/>
          <w:sz w:val="28"/>
          <w:szCs w:val="28"/>
          <w:lang w:val="tk-TM"/>
        </w:rPr>
        <w:t xml:space="preserve">Ykdysady çykdajylary hem-de sebitiň ekologik howplaryny hasaba alýan </w:t>
      </w:r>
      <m:oMath>
        <m:sSub>
          <m:sSubPr>
            <m:ctrlPr>
              <w:rPr>
                <w:rFonts w:ascii="Cambria Math" w:hAnsi="Cambria Math" w:cs="Times New Roman"/>
                <w:i/>
                <w:sz w:val="28"/>
                <w:szCs w:val="28"/>
                <w:lang w:val="tk-TM"/>
              </w:rPr>
            </m:ctrlPr>
          </m:sSubPr>
          <m:e>
            <m:r>
              <w:rPr>
                <w:rFonts w:ascii="Cambria Math" w:hAnsi="Cambria Math" w:cs="Times New Roman"/>
                <w:sz w:val="28"/>
                <w:szCs w:val="28"/>
                <w:lang w:val="tk-TM"/>
              </w:rPr>
              <m:t>CO</m:t>
            </m:r>
          </m:e>
          <m:sub>
            <m:r>
              <w:rPr>
                <w:rFonts w:ascii="Cambria Math" w:hAnsi="Cambria Math" w:cs="Times New Roman"/>
                <w:sz w:val="28"/>
                <w:szCs w:val="28"/>
                <w:lang w:val="tk-TM"/>
              </w:rPr>
              <m:t>2</m:t>
            </m:r>
          </m:sub>
        </m:sSub>
      </m:oMath>
      <w:r w:rsidR="00901CA2">
        <w:rPr>
          <w:rFonts w:ascii="Times New Roman" w:eastAsiaTheme="minorEastAsia" w:hAnsi="Times New Roman" w:cs="Times New Roman"/>
          <w:sz w:val="28"/>
          <w:szCs w:val="28"/>
          <w:lang w:val="tk-TM"/>
        </w:rPr>
        <w:t xml:space="preserve"> –ni</w:t>
      </w:r>
      <w:r w:rsidR="00901CA2" w:rsidRPr="00901CA2">
        <w:rPr>
          <w:rFonts w:ascii="Times New Roman" w:eastAsiaTheme="minorEastAsia" w:hAnsi="Times New Roman" w:cs="Times New Roman"/>
          <w:sz w:val="28"/>
          <w:szCs w:val="28"/>
          <w:lang w:val="tk-TM"/>
        </w:rPr>
        <w:t xml:space="preserve"> i</w:t>
      </w:r>
      <w:r w:rsidR="00901CA2">
        <w:rPr>
          <w:rFonts w:ascii="Times New Roman" w:eastAsiaTheme="minorEastAsia" w:hAnsi="Times New Roman" w:cs="Times New Roman"/>
          <w:sz w:val="28"/>
          <w:szCs w:val="28"/>
          <w:lang w:val="tk-TM"/>
        </w:rPr>
        <w:t xml:space="preserve">şlemegiň (ýok etmegiň, utilizirlemegiň) shemasynyň nitejeliliginiň integral görkezijisi işlenilip düzüldi. </w:t>
      </w:r>
    </w:p>
    <w:p w14:paraId="171D66EF" w14:textId="77777777" w:rsidR="00E93E61" w:rsidRDefault="00E93E61" w:rsidP="006374E1">
      <w:pPr>
        <w:ind w:firstLine="709"/>
        <w:jc w:val="both"/>
        <w:rPr>
          <w:rFonts w:ascii="Times New Roman" w:hAnsi="Times New Roman" w:cs="Times New Roman"/>
          <w:sz w:val="28"/>
          <w:szCs w:val="28"/>
          <w:lang w:val="tk-TM"/>
        </w:rPr>
      </w:pPr>
      <w:r w:rsidRPr="00E93E61">
        <w:rPr>
          <w:rFonts w:ascii="Times New Roman" w:hAnsi="Times New Roman" w:cs="Times New Roman"/>
          <w:b/>
          <w:sz w:val="28"/>
          <w:szCs w:val="28"/>
          <w:lang w:val="tk-TM"/>
        </w:rPr>
        <w:t>Önümçilik</w:t>
      </w:r>
      <w:r>
        <w:rPr>
          <w:rFonts w:ascii="Times New Roman" w:hAnsi="Times New Roman" w:cs="Times New Roman"/>
          <w:b/>
          <w:sz w:val="28"/>
          <w:szCs w:val="28"/>
          <w:lang w:val="tk-TM"/>
        </w:rPr>
        <w:t>de ulanylyş</w:t>
      </w:r>
      <w:r w:rsidRPr="00E93E61">
        <w:rPr>
          <w:rFonts w:ascii="Times New Roman" w:hAnsi="Times New Roman" w:cs="Times New Roman"/>
          <w:b/>
          <w:sz w:val="28"/>
          <w:szCs w:val="28"/>
          <w:lang w:val="tk-TM"/>
        </w:rPr>
        <w:t xml:space="preserve"> ähmiýeti</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 xml:space="preserve">Hödürlenýän usulyýet Türkmenistanyň taslama institutlary we nebitgaz operatorlary tarapyndan täze känleri özleşdirme we bar bolan kuwwatlary täzelemegiň taslamalarynyň tehniki-ykdysady esaslandyrylmasy işlenilip düzülende ulanylyp bilner. </w:t>
      </w:r>
    </w:p>
    <w:p w14:paraId="5E02A375" w14:textId="77777777" w:rsidR="00601A02" w:rsidRDefault="00601A02" w:rsidP="006374E1">
      <w:pPr>
        <w:ind w:firstLine="709"/>
        <w:jc w:val="center"/>
        <w:rPr>
          <w:rFonts w:ascii="Times New Roman" w:hAnsi="Times New Roman" w:cs="Times New Roman"/>
          <w:b/>
          <w:sz w:val="28"/>
          <w:szCs w:val="28"/>
          <w:lang w:val="tk-TM"/>
        </w:rPr>
      </w:pPr>
    </w:p>
    <w:p w14:paraId="2645A808" w14:textId="77777777" w:rsidR="003621EB" w:rsidRDefault="003621EB" w:rsidP="006374E1">
      <w:pPr>
        <w:ind w:firstLine="709"/>
        <w:jc w:val="center"/>
        <w:rPr>
          <w:rFonts w:ascii="Times New Roman" w:hAnsi="Times New Roman" w:cs="Times New Roman"/>
          <w:b/>
          <w:sz w:val="28"/>
          <w:szCs w:val="28"/>
          <w:lang w:val="tk-TM"/>
        </w:rPr>
      </w:pPr>
    </w:p>
    <w:p w14:paraId="594BFD4B" w14:textId="77777777" w:rsidR="003621EB" w:rsidRDefault="003621EB" w:rsidP="006374E1">
      <w:pPr>
        <w:ind w:firstLine="709"/>
        <w:jc w:val="center"/>
        <w:rPr>
          <w:rFonts w:ascii="Times New Roman" w:hAnsi="Times New Roman" w:cs="Times New Roman"/>
          <w:b/>
          <w:sz w:val="28"/>
          <w:szCs w:val="28"/>
          <w:lang w:val="tk-TM"/>
        </w:rPr>
      </w:pPr>
    </w:p>
    <w:p w14:paraId="5340FD89" w14:textId="77777777" w:rsidR="003621EB" w:rsidRDefault="003621EB" w:rsidP="006374E1">
      <w:pPr>
        <w:ind w:firstLine="709"/>
        <w:jc w:val="center"/>
        <w:rPr>
          <w:rFonts w:ascii="Times New Roman" w:hAnsi="Times New Roman" w:cs="Times New Roman"/>
          <w:b/>
          <w:sz w:val="28"/>
          <w:szCs w:val="28"/>
          <w:lang w:val="tk-TM"/>
        </w:rPr>
      </w:pPr>
    </w:p>
    <w:p w14:paraId="7F4B620F" w14:textId="77777777" w:rsidR="00FF7485" w:rsidRPr="00891E1E" w:rsidRDefault="00FF7485" w:rsidP="00891E1E">
      <w:pPr>
        <w:pStyle w:val="1"/>
        <w:jc w:val="center"/>
        <w:rPr>
          <w:rFonts w:ascii="Times New Roman" w:eastAsiaTheme="minorEastAsia" w:hAnsi="Times New Roman" w:cs="Times New Roman"/>
          <w:b/>
          <w:color w:val="000000" w:themeColor="text1"/>
          <w:sz w:val="28"/>
          <w:szCs w:val="28"/>
          <w:lang w:val="tk-TM"/>
        </w:rPr>
      </w:pPr>
      <w:bookmarkStart w:id="2" w:name="_Toc219808650"/>
      <w:bookmarkStart w:id="3" w:name="_Toc219810642"/>
      <w:r w:rsidRPr="00891E1E">
        <w:rPr>
          <w:rFonts w:ascii="Times New Roman" w:hAnsi="Times New Roman" w:cs="Times New Roman"/>
          <w:b/>
          <w:color w:val="000000" w:themeColor="text1"/>
          <w:sz w:val="28"/>
          <w:szCs w:val="28"/>
          <w:lang w:val="tk-TM"/>
        </w:rPr>
        <w:lastRenderedPageBreak/>
        <w:t xml:space="preserve">1 </w:t>
      </w:r>
      <w:r w:rsidR="003621EB" w:rsidRPr="00891E1E">
        <w:rPr>
          <w:rFonts w:ascii="Times New Roman" w:hAnsi="Times New Roman" w:cs="Times New Roman"/>
          <w:b/>
          <w:color w:val="000000" w:themeColor="text1"/>
          <w:sz w:val="28"/>
          <w:szCs w:val="28"/>
          <w:lang w:val="tk-TM"/>
        </w:rPr>
        <w:t>BÖLÜM</w:t>
      </w:r>
      <w:r w:rsidRPr="00891E1E">
        <w:rPr>
          <w:rFonts w:ascii="Times New Roman" w:hAnsi="Times New Roman" w:cs="Times New Roman"/>
          <w:b/>
          <w:color w:val="000000" w:themeColor="text1"/>
          <w:sz w:val="28"/>
          <w:szCs w:val="28"/>
          <w:lang w:val="tk-TM"/>
        </w:rPr>
        <w:t xml:space="preserve">. TEBIGY GAZYŇ GAZYLYP ALYNMAGYNYŇ ÝANY BILEN ALYNÝAN </w:t>
      </w:r>
      <m:oMath>
        <m:sSub>
          <m:sSubPr>
            <m:ctrlPr>
              <w:rPr>
                <w:rFonts w:ascii="Cambria Math" w:hAnsi="Cambria Math" w:cs="Times New Roman"/>
                <w:b/>
                <w:color w:val="000000" w:themeColor="text1"/>
                <w:sz w:val="28"/>
                <w:szCs w:val="28"/>
                <w:lang w:val="tk-TM"/>
              </w:rPr>
            </m:ctrlPr>
          </m:sSubPr>
          <m:e>
            <m:r>
              <m:rPr>
                <m:sty m:val="b"/>
              </m:rPr>
              <w:rPr>
                <w:rFonts w:ascii="Cambria Math" w:hAnsi="Cambria Math" w:cs="Times New Roman"/>
                <w:color w:val="000000" w:themeColor="text1"/>
                <w:sz w:val="28"/>
                <w:szCs w:val="28"/>
                <w:lang w:val="tk-TM"/>
              </w:rPr>
              <m:t>CO</m:t>
            </m:r>
          </m:e>
          <m:sub>
            <m:r>
              <m:rPr>
                <m:sty m:val="b"/>
              </m:rPr>
              <w:rPr>
                <w:rFonts w:ascii="Cambria Math" w:hAnsi="Cambria Math" w:cs="Times New Roman"/>
                <w:color w:val="000000" w:themeColor="text1"/>
                <w:sz w:val="28"/>
                <w:szCs w:val="28"/>
                <w:lang w:val="tk-TM"/>
              </w:rPr>
              <m:t>2</m:t>
            </m:r>
          </m:sub>
        </m:sSub>
      </m:oMath>
      <w:r w:rsidRPr="00891E1E">
        <w:rPr>
          <w:rFonts w:ascii="Times New Roman" w:eastAsiaTheme="minorEastAsia" w:hAnsi="Times New Roman" w:cs="Times New Roman"/>
          <w:b/>
          <w:color w:val="000000" w:themeColor="text1"/>
          <w:sz w:val="28"/>
          <w:szCs w:val="28"/>
          <w:lang w:val="tk-TM"/>
        </w:rPr>
        <w:t xml:space="preserve"> GAZYNY TUTUP GALMAGYŇ WE ÝERASTYNDA SAKLAMAGYŇ NAZARY WE USULY (METODOLOGIKI) ESASLARY.</w:t>
      </w:r>
      <w:bookmarkEnd w:id="2"/>
      <w:bookmarkEnd w:id="3"/>
    </w:p>
    <w:bookmarkStart w:id="4" w:name="_Toc219808651"/>
    <w:bookmarkStart w:id="5" w:name="_Toc219810643"/>
    <w:p w14:paraId="09FDCBDE" w14:textId="77777777" w:rsidR="00FF7485" w:rsidRPr="00CA2D61" w:rsidRDefault="00FF1C2A" w:rsidP="00891E1E">
      <w:pPr>
        <w:pStyle w:val="a4"/>
        <w:numPr>
          <w:ilvl w:val="1"/>
          <w:numId w:val="1"/>
        </w:numPr>
        <w:ind w:left="0" w:firstLine="709"/>
        <w:jc w:val="both"/>
        <w:outlineLvl w:val="1"/>
        <w:rPr>
          <w:rFonts w:ascii="Times New Roman" w:hAnsi="Times New Roman" w:cs="Times New Roman"/>
          <w:b/>
          <w:sz w:val="28"/>
          <w:szCs w:val="28"/>
          <w:lang w:val="tk-TM"/>
        </w:rPr>
      </w:pPr>
      <m:oMath>
        <m:sSub>
          <m:sSubPr>
            <m:ctrlPr>
              <w:rPr>
                <w:rFonts w:ascii="Cambria Math" w:hAnsi="Cambria Math" w:cs="Times New Roman"/>
                <w:b/>
                <w:sz w:val="28"/>
                <w:szCs w:val="28"/>
                <w:lang w:val="tk-TM"/>
              </w:rPr>
            </m:ctrlPr>
          </m:sSubPr>
          <m:e>
            <m:r>
              <m:rPr>
                <m:sty m:val="b"/>
              </m:rPr>
              <w:rPr>
                <w:rFonts w:ascii="Cambria Math" w:hAnsi="Cambria Math" w:cs="Times New Roman"/>
                <w:sz w:val="28"/>
                <w:szCs w:val="28"/>
                <w:lang w:val="tk-TM"/>
              </w:rPr>
              <m:t>CO</m:t>
            </m:r>
          </m:e>
          <m:sub>
            <m:r>
              <m:rPr>
                <m:sty m:val="b"/>
              </m:rPr>
              <w:rPr>
                <w:rFonts w:ascii="Cambria Math" w:hAnsi="Cambria Math" w:cs="Times New Roman"/>
                <w:sz w:val="28"/>
                <w:szCs w:val="28"/>
                <w:lang w:val="tk-TM"/>
              </w:rPr>
              <m:t>2</m:t>
            </m:r>
          </m:sub>
        </m:sSub>
      </m:oMath>
      <w:r w:rsidR="00FF7485">
        <w:rPr>
          <w:rFonts w:ascii="Times New Roman" w:eastAsiaTheme="minorEastAsia" w:hAnsi="Times New Roman" w:cs="Times New Roman"/>
          <w:b/>
          <w:sz w:val="28"/>
          <w:szCs w:val="28"/>
          <w:lang w:val="tk-TM"/>
        </w:rPr>
        <w:t xml:space="preserve"> gazyny tutup galmak w</w:t>
      </w:r>
      <w:r w:rsidR="00345188">
        <w:rPr>
          <w:rFonts w:ascii="Times New Roman" w:eastAsiaTheme="minorEastAsia" w:hAnsi="Times New Roman" w:cs="Times New Roman"/>
          <w:b/>
          <w:sz w:val="28"/>
          <w:szCs w:val="28"/>
          <w:lang w:val="tk-TM"/>
        </w:rPr>
        <w:t>e saklamak meselesiniň döremeg</w:t>
      </w:r>
      <w:r w:rsidR="00FF7485">
        <w:rPr>
          <w:rFonts w:ascii="Times New Roman" w:eastAsiaTheme="minorEastAsia" w:hAnsi="Times New Roman" w:cs="Times New Roman"/>
          <w:b/>
          <w:sz w:val="28"/>
          <w:szCs w:val="28"/>
          <w:lang w:val="tk-TM"/>
        </w:rPr>
        <w:t>i</w:t>
      </w:r>
      <w:r w:rsidR="00345188">
        <w:rPr>
          <w:rFonts w:ascii="Times New Roman" w:eastAsiaTheme="minorEastAsia" w:hAnsi="Times New Roman" w:cs="Times New Roman"/>
          <w:b/>
          <w:sz w:val="28"/>
          <w:szCs w:val="28"/>
          <w:lang w:val="tk-TM"/>
        </w:rPr>
        <w:t>ni</w:t>
      </w:r>
      <w:r w:rsidR="00FF7485">
        <w:rPr>
          <w:rFonts w:ascii="Times New Roman" w:eastAsiaTheme="minorEastAsia" w:hAnsi="Times New Roman" w:cs="Times New Roman"/>
          <w:b/>
          <w:sz w:val="28"/>
          <w:szCs w:val="28"/>
          <w:lang w:val="tk-TM"/>
        </w:rPr>
        <w:t>ň taryhy</w:t>
      </w:r>
      <w:bookmarkEnd w:id="4"/>
      <w:bookmarkEnd w:id="5"/>
      <w:r w:rsidR="00FF7485">
        <w:rPr>
          <w:rFonts w:ascii="Times New Roman" w:eastAsiaTheme="minorEastAsia" w:hAnsi="Times New Roman" w:cs="Times New Roman"/>
          <w:b/>
          <w:sz w:val="28"/>
          <w:szCs w:val="28"/>
          <w:lang w:val="tk-TM"/>
        </w:rPr>
        <w:t xml:space="preserve"> </w:t>
      </w:r>
    </w:p>
    <w:p w14:paraId="6882C535" w14:textId="77777777" w:rsidR="00CA2D61" w:rsidRPr="00CA2D61" w:rsidRDefault="00CA2D61" w:rsidP="006374E1">
      <w:pPr>
        <w:pStyle w:val="a4"/>
        <w:ind w:left="709"/>
        <w:jc w:val="both"/>
        <w:rPr>
          <w:rFonts w:ascii="Times New Roman" w:eastAsiaTheme="minorEastAsia" w:hAnsi="Times New Roman" w:cs="Times New Roman"/>
          <w:b/>
          <w:sz w:val="28"/>
          <w:szCs w:val="28"/>
          <w:lang w:val="tk-TM"/>
        </w:rPr>
      </w:pPr>
    </w:p>
    <w:p w14:paraId="7BD47FFB" w14:textId="77777777" w:rsidR="00CA2D61" w:rsidRDefault="00CA2D61" w:rsidP="006374E1">
      <w:pPr>
        <w:pStyle w:val="a4"/>
        <w:ind w:left="0" w:firstLine="709"/>
        <w:jc w:val="both"/>
        <w:rPr>
          <w:rFonts w:ascii="Times New Roman" w:eastAsiaTheme="minorEastAsia" w:hAnsi="Times New Roman" w:cs="Times New Roman"/>
          <w:sz w:val="28"/>
          <w:szCs w:val="28"/>
          <w:lang w:val="tk-TM"/>
        </w:rPr>
      </w:pPr>
      <w:r w:rsidRPr="00CA2D61">
        <w:rPr>
          <w:rFonts w:ascii="Times New Roman" w:eastAsiaTheme="minorEastAsia" w:hAnsi="Times New Roman" w:cs="Times New Roman"/>
          <w:sz w:val="28"/>
          <w:szCs w:val="28"/>
          <w:lang w:val="tk-TM"/>
        </w:rPr>
        <w:t>Kömürturşy gazyny (CO</w:t>
      </w:r>
      <w:r w:rsidRPr="00CA2D61">
        <w:rPr>
          <w:rFonts w:ascii="Cambria Math" w:eastAsiaTheme="minorEastAsia" w:hAnsi="Cambria Math" w:cs="Cambria Math"/>
          <w:sz w:val="28"/>
          <w:szCs w:val="28"/>
          <w:lang w:val="tk-TM"/>
        </w:rPr>
        <w:t>₂</w:t>
      </w:r>
      <w:r w:rsidRPr="00CA2D61">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tutup galmak </w:t>
      </w:r>
      <w:r w:rsidRPr="00CA2D61">
        <w:rPr>
          <w:rFonts w:ascii="Times New Roman" w:eastAsiaTheme="minorEastAsia" w:hAnsi="Times New Roman" w:cs="Times New Roman"/>
          <w:sz w:val="28"/>
          <w:szCs w:val="28"/>
          <w:lang w:val="tk-TM"/>
        </w:rPr>
        <w:t>we ýerasty</w:t>
      </w:r>
      <w:r>
        <w:rPr>
          <w:rFonts w:ascii="Times New Roman" w:eastAsiaTheme="minorEastAsia" w:hAnsi="Times New Roman" w:cs="Times New Roman"/>
          <w:sz w:val="28"/>
          <w:szCs w:val="28"/>
          <w:lang w:val="tk-TM"/>
        </w:rPr>
        <w:t>nda</w:t>
      </w:r>
      <w:r w:rsidRPr="00CA2D61">
        <w:rPr>
          <w:rFonts w:ascii="Times New Roman" w:eastAsiaTheme="minorEastAsia" w:hAnsi="Times New Roman" w:cs="Times New Roman"/>
          <w:sz w:val="28"/>
          <w:szCs w:val="28"/>
          <w:lang w:val="tk-TM"/>
        </w:rPr>
        <w:t xml:space="preserve"> saklamak meselesi soňky onýyllyklarda birden ýüze ç</w:t>
      </w:r>
      <w:r>
        <w:rPr>
          <w:rFonts w:ascii="Times New Roman" w:eastAsiaTheme="minorEastAsia" w:hAnsi="Times New Roman" w:cs="Times New Roman"/>
          <w:sz w:val="28"/>
          <w:szCs w:val="28"/>
          <w:lang w:val="tk-TM"/>
        </w:rPr>
        <w:t xml:space="preserve">ykan mesele däldir. </w:t>
      </w:r>
      <w:r w:rsidRPr="00CA2D61">
        <w:rPr>
          <w:rFonts w:ascii="Times New Roman" w:eastAsiaTheme="minorEastAsia" w:hAnsi="Times New Roman" w:cs="Times New Roman"/>
          <w:sz w:val="28"/>
          <w:szCs w:val="28"/>
          <w:lang w:val="tk-TM"/>
        </w:rPr>
        <w:t xml:space="preserve">Ol ýangyç-energetika toplumynyň, </w:t>
      </w:r>
      <w:r w:rsidR="00716AB2">
        <w:rPr>
          <w:rFonts w:ascii="Times New Roman" w:eastAsiaTheme="minorEastAsia" w:hAnsi="Times New Roman" w:cs="Times New Roman"/>
          <w:sz w:val="28"/>
          <w:szCs w:val="28"/>
          <w:lang w:val="tk-TM"/>
        </w:rPr>
        <w:t>hususanda nebiti we tebigy gazy</w:t>
      </w:r>
      <w:r w:rsidRPr="00CA2D61">
        <w:rPr>
          <w:rFonts w:ascii="Times New Roman" w:eastAsiaTheme="minorEastAsia" w:hAnsi="Times New Roman" w:cs="Times New Roman"/>
          <w:sz w:val="28"/>
          <w:szCs w:val="28"/>
          <w:lang w:val="tk-TM"/>
        </w:rPr>
        <w:t xml:space="preserve"> </w:t>
      </w:r>
      <w:r w:rsidR="00716AB2">
        <w:rPr>
          <w:rFonts w:ascii="Times New Roman" w:eastAsiaTheme="minorEastAsia" w:hAnsi="Times New Roman" w:cs="Times New Roman"/>
          <w:sz w:val="28"/>
          <w:szCs w:val="28"/>
          <w:lang w:val="tk-TM"/>
        </w:rPr>
        <w:t>gazyp çykarmagyň we gaýtadan işlemegi</w:t>
      </w:r>
      <w:r w:rsidRPr="00CA2D61">
        <w:rPr>
          <w:rFonts w:ascii="Times New Roman" w:eastAsiaTheme="minorEastAsia" w:hAnsi="Times New Roman" w:cs="Times New Roman"/>
          <w:sz w:val="28"/>
          <w:szCs w:val="28"/>
          <w:lang w:val="tk-TM"/>
        </w:rPr>
        <w:t>ň bir asyrdan gowrak ösüşiniň logiki netijesidir.</w:t>
      </w:r>
      <w:r w:rsidR="00716AB2">
        <w:rPr>
          <w:rFonts w:ascii="Times New Roman" w:eastAsiaTheme="minorEastAsia" w:hAnsi="Times New Roman" w:cs="Times New Roman"/>
          <w:sz w:val="28"/>
          <w:szCs w:val="28"/>
          <w:lang w:val="tk-TM"/>
        </w:rPr>
        <w:t xml:space="preserve"> </w:t>
      </w:r>
    </w:p>
    <w:p w14:paraId="223EB872" w14:textId="77777777" w:rsidR="00716AB2" w:rsidRDefault="0073181F"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Uglewodorodlaryň ulanyl</w:t>
      </w:r>
      <w:r w:rsidR="00716AB2" w:rsidRPr="00716AB2">
        <w:rPr>
          <w:rFonts w:ascii="Times New Roman" w:eastAsiaTheme="minorEastAsia" w:hAnsi="Times New Roman" w:cs="Times New Roman"/>
          <w:sz w:val="28"/>
          <w:szCs w:val="28"/>
          <w:lang w:val="tk-TM"/>
        </w:rPr>
        <w:t xml:space="preserve">şynyň ilkinji döwürlerinde (XIX asyryň ahyry - </w:t>
      </w:r>
      <w:r w:rsidRPr="0073181F">
        <w:rPr>
          <w:rFonts w:ascii="Times New Roman" w:eastAsiaTheme="minorEastAsia" w:hAnsi="Times New Roman" w:cs="Times New Roman"/>
          <w:sz w:val="28"/>
          <w:szCs w:val="28"/>
          <w:lang w:val="tk-TM"/>
        </w:rPr>
        <w:t>XX</w:t>
      </w:r>
      <w:r w:rsidR="00716AB2" w:rsidRPr="00716AB2">
        <w:rPr>
          <w:rFonts w:ascii="Times New Roman" w:eastAsiaTheme="minorEastAsia" w:hAnsi="Times New Roman" w:cs="Times New Roman"/>
          <w:sz w:val="28"/>
          <w:szCs w:val="28"/>
          <w:lang w:val="tk-TM"/>
        </w:rPr>
        <w:t>-nji asyryň birinji ýarymy) esasy üns diňe</w:t>
      </w:r>
      <w:r>
        <w:rPr>
          <w:rFonts w:ascii="Times New Roman" w:eastAsiaTheme="minorEastAsia" w:hAnsi="Times New Roman" w:cs="Times New Roman"/>
          <w:sz w:val="28"/>
          <w:szCs w:val="28"/>
          <w:lang w:val="tk-TM"/>
        </w:rPr>
        <w:t xml:space="preserve"> </w:t>
      </w:r>
      <w:r w:rsidR="00716AB2" w:rsidRPr="00716AB2">
        <w:rPr>
          <w:rFonts w:ascii="Times New Roman" w:eastAsiaTheme="minorEastAsia" w:hAnsi="Times New Roman" w:cs="Times New Roman"/>
          <w:sz w:val="28"/>
          <w:szCs w:val="28"/>
          <w:lang w:val="tk-TM"/>
        </w:rPr>
        <w:t>ýangyjyň energiýa</w:t>
      </w:r>
      <w:r w:rsidR="0010274A">
        <w:rPr>
          <w:rFonts w:ascii="Times New Roman" w:eastAsiaTheme="minorEastAsia" w:hAnsi="Times New Roman" w:cs="Times New Roman"/>
          <w:sz w:val="28"/>
          <w:szCs w:val="28"/>
          <w:lang w:val="tk-TM"/>
        </w:rPr>
        <w:t xml:space="preserve"> çeşmesi hökmündäki</w:t>
      </w:r>
      <w:r w:rsidR="00716AB2" w:rsidRPr="00716AB2">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funksiýasyna</w:t>
      </w:r>
      <w:r w:rsidR="00716AB2" w:rsidRPr="00716AB2">
        <w:rPr>
          <w:rFonts w:ascii="Times New Roman" w:eastAsiaTheme="minorEastAsia" w:hAnsi="Times New Roman" w:cs="Times New Roman"/>
          <w:sz w:val="28"/>
          <w:szCs w:val="28"/>
          <w:lang w:val="tk-TM"/>
        </w:rPr>
        <w:t xml:space="preserve"> gönükdirildi.</w:t>
      </w:r>
      <w:r w:rsidR="0010274A">
        <w:rPr>
          <w:rFonts w:ascii="Times New Roman" w:eastAsiaTheme="minorEastAsia" w:hAnsi="Times New Roman" w:cs="Times New Roman"/>
          <w:sz w:val="28"/>
          <w:szCs w:val="28"/>
          <w:lang w:val="tk-TM"/>
        </w:rPr>
        <w:t xml:space="preserve"> </w:t>
      </w:r>
      <w:r w:rsidR="0010274A" w:rsidRPr="0010274A">
        <w:rPr>
          <w:rFonts w:ascii="Times New Roman" w:eastAsiaTheme="minorEastAsia" w:hAnsi="Times New Roman" w:cs="Times New Roman"/>
          <w:sz w:val="28"/>
          <w:szCs w:val="28"/>
          <w:lang w:val="tk-TM"/>
        </w:rPr>
        <w:t>Kömür</w:t>
      </w:r>
      <w:r w:rsidR="0010274A">
        <w:rPr>
          <w:rFonts w:ascii="Times New Roman" w:eastAsiaTheme="minorEastAsia" w:hAnsi="Times New Roman" w:cs="Times New Roman"/>
          <w:sz w:val="28"/>
          <w:szCs w:val="28"/>
          <w:lang w:val="tk-TM"/>
        </w:rPr>
        <w:t>e</w:t>
      </w:r>
      <w:r w:rsidR="0010274A" w:rsidRPr="0010274A">
        <w:rPr>
          <w:rFonts w:ascii="Times New Roman" w:eastAsiaTheme="minorEastAsia" w:hAnsi="Times New Roman" w:cs="Times New Roman"/>
          <w:sz w:val="28"/>
          <w:szCs w:val="28"/>
          <w:lang w:val="tk-TM"/>
        </w:rPr>
        <w:t>, soňra bolsa nebit</w:t>
      </w:r>
      <w:r w:rsidR="0010274A">
        <w:rPr>
          <w:rFonts w:ascii="Times New Roman" w:eastAsiaTheme="minorEastAsia" w:hAnsi="Times New Roman" w:cs="Times New Roman"/>
          <w:sz w:val="28"/>
          <w:szCs w:val="28"/>
          <w:lang w:val="tk-TM"/>
        </w:rPr>
        <w:t>e</w:t>
      </w:r>
      <w:r w:rsidR="0010274A" w:rsidRPr="0010274A">
        <w:rPr>
          <w:rFonts w:ascii="Times New Roman" w:eastAsiaTheme="minorEastAsia" w:hAnsi="Times New Roman" w:cs="Times New Roman"/>
          <w:sz w:val="28"/>
          <w:szCs w:val="28"/>
          <w:lang w:val="tk-TM"/>
        </w:rPr>
        <w:t xml:space="preserve"> we gaz</w:t>
      </w:r>
      <w:r w:rsidR="0010274A">
        <w:rPr>
          <w:rFonts w:ascii="Times New Roman" w:eastAsiaTheme="minorEastAsia" w:hAnsi="Times New Roman" w:cs="Times New Roman"/>
          <w:sz w:val="28"/>
          <w:szCs w:val="28"/>
          <w:lang w:val="tk-TM"/>
        </w:rPr>
        <w:t>a</w:t>
      </w:r>
      <w:r w:rsidR="0010274A" w:rsidRPr="0010274A">
        <w:rPr>
          <w:rFonts w:ascii="Times New Roman" w:eastAsiaTheme="minorEastAsia" w:hAnsi="Times New Roman" w:cs="Times New Roman"/>
          <w:sz w:val="28"/>
          <w:szCs w:val="28"/>
          <w:lang w:val="tk-TM"/>
        </w:rPr>
        <w:t>, esasan</w:t>
      </w:r>
      <w:r w:rsidR="0010274A">
        <w:rPr>
          <w:rFonts w:ascii="Times New Roman" w:eastAsiaTheme="minorEastAsia" w:hAnsi="Times New Roman" w:cs="Times New Roman"/>
          <w:sz w:val="28"/>
          <w:szCs w:val="28"/>
          <w:lang w:val="tk-TM"/>
        </w:rPr>
        <w:t xml:space="preserve"> hem</w:t>
      </w:r>
      <w:r w:rsidR="0010274A" w:rsidRPr="0010274A">
        <w:rPr>
          <w:rFonts w:ascii="Times New Roman" w:eastAsiaTheme="minorEastAsia" w:hAnsi="Times New Roman" w:cs="Times New Roman"/>
          <w:sz w:val="28"/>
          <w:szCs w:val="28"/>
          <w:lang w:val="tk-TM"/>
        </w:rPr>
        <w:t xml:space="preserve"> senagat, ulag</w:t>
      </w:r>
      <w:r w:rsidR="0010274A">
        <w:rPr>
          <w:rFonts w:ascii="Times New Roman" w:eastAsiaTheme="minorEastAsia" w:hAnsi="Times New Roman" w:cs="Times New Roman"/>
          <w:sz w:val="28"/>
          <w:szCs w:val="28"/>
          <w:lang w:val="tk-TM"/>
        </w:rPr>
        <w:t>-aragatnaşyk ulgamy</w:t>
      </w:r>
      <w:r w:rsidR="0010274A" w:rsidRPr="0010274A">
        <w:rPr>
          <w:rFonts w:ascii="Times New Roman" w:eastAsiaTheme="minorEastAsia" w:hAnsi="Times New Roman" w:cs="Times New Roman"/>
          <w:sz w:val="28"/>
          <w:szCs w:val="28"/>
          <w:lang w:val="tk-TM"/>
        </w:rPr>
        <w:t xml:space="preserve"> we elektrik energiýasy</w:t>
      </w:r>
      <w:r w:rsidR="0010274A">
        <w:rPr>
          <w:rFonts w:ascii="Times New Roman" w:eastAsiaTheme="minorEastAsia" w:hAnsi="Times New Roman" w:cs="Times New Roman"/>
          <w:sz w:val="28"/>
          <w:szCs w:val="28"/>
          <w:lang w:val="tk-TM"/>
        </w:rPr>
        <w:t xml:space="preserve"> üçin</w:t>
      </w:r>
      <w:r w:rsidR="0010274A" w:rsidRPr="0010274A">
        <w:rPr>
          <w:rFonts w:ascii="Times New Roman" w:eastAsiaTheme="minorEastAsia" w:hAnsi="Times New Roman" w:cs="Times New Roman"/>
          <w:sz w:val="28"/>
          <w:szCs w:val="28"/>
          <w:lang w:val="tk-TM"/>
        </w:rPr>
        <w:t xml:space="preserve"> arzan </w:t>
      </w:r>
      <w:r w:rsidR="0010274A">
        <w:rPr>
          <w:rFonts w:ascii="Times New Roman" w:eastAsiaTheme="minorEastAsia" w:hAnsi="Times New Roman" w:cs="Times New Roman"/>
          <w:sz w:val="28"/>
          <w:szCs w:val="28"/>
          <w:lang w:val="tk-TM"/>
        </w:rPr>
        <w:t xml:space="preserve">hem-de </w:t>
      </w:r>
      <w:r w:rsidR="0010274A" w:rsidRPr="0010274A">
        <w:rPr>
          <w:rFonts w:ascii="Times New Roman" w:eastAsiaTheme="minorEastAsia" w:hAnsi="Times New Roman" w:cs="Times New Roman"/>
          <w:sz w:val="28"/>
          <w:szCs w:val="28"/>
          <w:lang w:val="tk-TM"/>
        </w:rPr>
        <w:t>amatly energiýa çeşmesi hökmünde garaldy.</w:t>
      </w:r>
      <w:r w:rsidR="0010274A">
        <w:rPr>
          <w:rFonts w:ascii="Times New Roman" w:eastAsiaTheme="minorEastAsia" w:hAnsi="Times New Roman" w:cs="Times New Roman"/>
          <w:sz w:val="28"/>
          <w:szCs w:val="28"/>
          <w:lang w:val="tk-TM"/>
        </w:rPr>
        <w:t xml:space="preserve"> </w:t>
      </w:r>
      <w:r w:rsidR="0010274A" w:rsidRPr="0010274A">
        <w:rPr>
          <w:rFonts w:ascii="Times New Roman" w:eastAsiaTheme="minorEastAsia" w:hAnsi="Times New Roman" w:cs="Times New Roman"/>
          <w:sz w:val="28"/>
          <w:szCs w:val="28"/>
          <w:lang w:val="tk-TM"/>
        </w:rPr>
        <w:t>Bu döwürde howa</w:t>
      </w:r>
      <w:r w:rsidR="0010274A">
        <w:rPr>
          <w:rFonts w:ascii="Times New Roman" w:eastAsiaTheme="minorEastAsia" w:hAnsi="Times New Roman" w:cs="Times New Roman"/>
          <w:sz w:val="28"/>
          <w:szCs w:val="28"/>
          <w:lang w:val="tk-TM"/>
        </w:rPr>
        <w:t xml:space="preserve"> edilýän</w:t>
      </w:r>
      <w:r w:rsidR="0010274A" w:rsidRPr="0010274A">
        <w:rPr>
          <w:rFonts w:ascii="Times New Roman" w:eastAsiaTheme="minorEastAsia" w:hAnsi="Times New Roman" w:cs="Times New Roman"/>
          <w:sz w:val="28"/>
          <w:szCs w:val="28"/>
          <w:lang w:val="tk-TM"/>
        </w:rPr>
        <w:t xml:space="preserve"> täsir</w:t>
      </w:r>
      <w:r w:rsidR="0010274A">
        <w:rPr>
          <w:rFonts w:ascii="Times New Roman" w:eastAsiaTheme="minorEastAsia" w:hAnsi="Times New Roman" w:cs="Times New Roman"/>
          <w:sz w:val="28"/>
          <w:szCs w:val="28"/>
          <w:lang w:val="tk-TM"/>
        </w:rPr>
        <w:t xml:space="preserve">iň meselesine </w:t>
      </w:r>
      <w:r w:rsidR="0010274A" w:rsidRPr="0010274A">
        <w:rPr>
          <w:rFonts w:ascii="Times New Roman" w:eastAsiaTheme="minorEastAsia" w:hAnsi="Times New Roman" w:cs="Times New Roman"/>
          <w:sz w:val="28"/>
          <w:szCs w:val="28"/>
          <w:lang w:val="tk-TM"/>
        </w:rPr>
        <w:t xml:space="preserve">köp derejede </w:t>
      </w:r>
      <w:r w:rsidR="0010274A">
        <w:rPr>
          <w:rFonts w:ascii="Times New Roman" w:eastAsiaTheme="minorEastAsia" w:hAnsi="Times New Roman" w:cs="Times New Roman"/>
          <w:sz w:val="28"/>
          <w:szCs w:val="28"/>
          <w:lang w:val="tk-TM"/>
        </w:rPr>
        <w:t>üns berilmedi</w:t>
      </w:r>
      <w:r w:rsidR="0010274A" w:rsidRPr="0010274A">
        <w:rPr>
          <w:rFonts w:ascii="Times New Roman" w:eastAsiaTheme="minorEastAsia" w:hAnsi="Times New Roman" w:cs="Times New Roman"/>
          <w:sz w:val="28"/>
          <w:szCs w:val="28"/>
          <w:lang w:val="tk-TM"/>
        </w:rPr>
        <w:t xml:space="preserve"> we ýanma </w:t>
      </w:r>
      <w:r w:rsidR="00222FE6">
        <w:rPr>
          <w:rFonts w:ascii="Times New Roman" w:eastAsiaTheme="minorEastAsia" w:hAnsi="Times New Roman" w:cs="Times New Roman"/>
          <w:sz w:val="28"/>
          <w:szCs w:val="28"/>
          <w:lang w:val="tk-TM"/>
        </w:rPr>
        <w:t xml:space="preserve">prosesiniň </w:t>
      </w:r>
      <w:r w:rsidR="0010274A" w:rsidRPr="0010274A">
        <w:rPr>
          <w:rFonts w:ascii="Times New Roman" w:eastAsiaTheme="minorEastAsia" w:hAnsi="Times New Roman" w:cs="Times New Roman"/>
          <w:sz w:val="28"/>
          <w:szCs w:val="28"/>
          <w:lang w:val="tk-TM"/>
        </w:rPr>
        <w:t>zyňyndylary</w:t>
      </w:r>
      <w:r w:rsidR="00222FE6">
        <w:rPr>
          <w:rFonts w:ascii="Times New Roman" w:eastAsiaTheme="minorEastAsia" w:hAnsi="Times New Roman" w:cs="Times New Roman"/>
          <w:sz w:val="28"/>
          <w:szCs w:val="28"/>
          <w:lang w:val="tk-TM"/>
        </w:rPr>
        <w:t xml:space="preserve"> </w:t>
      </w:r>
      <w:r w:rsidR="00222FE6" w:rsidRPr="0010274A">
        <w:rPr>
          <w:rFonts w:ascii="Times New Roman" w:eastAsiaTheme="minorEastAsia" w:hAnsi="Times New Roman" w:cs="Times New Roman"/>
          <w:sz w:val="28"/>
          <w:szCs w:val="28"/>
          <w:lang w:val="tk-TM"/>
        </w:rPr>
        <w:t>bilen birlikde</w:t>
      </w:r>
      <w:r w:rsidR="0010274A" w:rsidRPr="0010274A">
        <w:rPr>
          <w:rFonts w:ascii="Times New Roman" w:eastAsiaTheme="minorEastAsia" w:hAnsi="Times New Roman" w:cs="Times New Roman"/>
          <w:sz w:val="28"/>
          <w:szCs w:val="28"/>
          <w:lang w:val="tk-TM"/>
        </w:rPr>
        <w:t xml:space="preserve"> </w:t>
      </w:r>
      <w:r w:rsidR="00222FE6" w:rsidRPr="0010274A">
        <w:rPr>
          <w:rFonts w:ascii="Times New Roman" w:eastAsiaTheme="minorEastAsia" w:hAnsi="Times New Roman" w:cs="Times New Roman"/>
          <w:sz w:val="28"/>
          <w:szCs w:val="28"/>
          <w:lang w:val="tk-TM"/>
        </w:rPr>
        <w:t>CO</w:t>
      </w:r>
      <w:r w:rsidR="00222FE6" w:rsidRPr="0010274A">
        <w:rPr>
          <w:rFonts w:ascii="Times New Roman" w:eastAsiaTheme="minorEastAsia" w:hAnsi="Times New Roman" w:cs="Times New Roman"/>
          <w:sz w:val="28"/>
          <w:szCs w:val="28"/>
          <w:vertAlign w:val="subscript"/>
          <w:lang w:val="tk-TM"/>
        </w:rPr>
        <w:t>2</w:t>
      </w:r>
      <w:r w:rsidR="00222FE6" w:rsidRPr="0010274A">
        <w:rPr>
          <w:rFonts w:ascii="Times New Roman" w:eastAsiaTheme="minorEastAsia" w:hAnsi="Times New Roman" w:cs="Times New Roman"/>
          <w:sz w:val="28"/>
          <w:szCs w:val="28"/>
          <w:lang w:val="tk-TM"/>
        </w:rPr>
        <w:t xml:space="preserve"> </w:t>
      </w:r>
      <w:r w:rsidR="00222FE6">
        <w:rPr>
          <w:rFonts w:ascii="Times New Roman" w:eastAsiaTheme="minorEastAsia" w:hAnsi="Times New Roman" w:cs="Times New Roman"/>
          <w:sz w:val="28"/>
          <w:szCs w:val="28"/>
          <w:lang w:val="tk-TM"/>
        </w:rPr>
        <w:t xml:space="preserve">–niň bölünip çykmasyna </w:t>
      </w:r>
      <w:r w:rsidR="0010274A" w:rsidRPr="0010274A">
        <w:rPr>
          <w:rFonts w:ascii="Times New Roman" w:eastAsiaTheme="minorEastAsia" w:hAnsi="Times New Roman" w:cs="Times New Roman"/>
          <w:sz w:val="28"/>
          <w:szCs w:val="28"/>
          <w:lang w:val="tk-TM"/>
        </w:rPr>
        <w:t xml:space="preserve">ösüşiň </w:t>
      </w:r>
      <w:r w:rsidR="00222FE6">
        <w:rPr>
          <w:rFonts w:ascii="Times New Roman" w:eastAsiaTheme="minorEastAsia" w:hAnsi="Times New Roman" w:cs="Times New Roman"/>
          <w:sz w:val="28"/>
          <w:szCs w:val="28"/>
          <w:lang w:val="tk-TM"/>
        </w:rPr>
        <w:t xml:space="preserve">gutulgysyz </w:t>
      </w:r>
      <w:r w:rsidR="0010274A" w:rsidRPr="0010274A">
        <w:rPr>
          <w:rFonts w:ascii="Times New Roman" w:eastAsiaTheme="minorEastAsia" w:hAnsi="Times New Roman" w:cs="Times New Roman"/>
          <w:sz w:val="28"/>
          <w:szCs w:val="28"/>
          <w:lang w:val="tk-TM"/>
        </w:rPr>
        <w:t xml:space="preserve">netijesi hökmünde </w:t>
      </w:r>
      <w:r w:rsidR="00222FE6">
        <w:rPr>
          <w:rFonts w:ascii="Times New Roman" w:eastAsiaTheme="minorEastAsia" w:hAnsi="Times New Roman" w:cs="Times New Roman"/>
          <w:sz w:val="28"/>
          <w:szCs w:val="28"/>
          <w:lang w:val="tk-TM"/>
        </w:rPr>
        <w:t>seredildi</w:t>
      </w:r>
      <w:r w:rsidR="0010274A" w:rsidRPr="0010274A">
        <w:rPr>
          <w:rFonts w:ascii="Times New Roman" w:eastAsiaTheme="minorEastAsia" w:hAnsi="Times New Roman" w:cs="Times New Roman"/>
          <w:sz w:val="28"/>
          <w:szCs w:val="28"/>
          <w:lang w:val="tk-TM"/>
        </w:rPr>
        <w:t>. Tebigy gaz köplenç nebit önümçiligi</w:t>
      </w:r>
      <w:r w:rsidR="00222FE6">
        <w:rPr>
          <w:rFonts w:ascii="Times New Roman" w:eastAsiaTheme="minorEastAsia" w:hAnsi="Times New Roman" w:cs="Times New Roman"/>
          <w:sz w:val="28"/>
          <w:szCs w:val="28"/>
          <w:lang w:val="tk-TM"/>
        </w:rPr>
        <w:t>niň</w:t>
      </w:r>
      <w:r w:rsidR="0010274A" w:rsidRPr="0010274A">
        <w:rPr>
          <w:rFonts w:ascii="Times New Roman" w:eastAsiaTheme="minorEastAsia" w:hAnsi="Times New Roman" w:cs="Times New Roman"/>
          <w:sz w:val="28"/>
          <w:szCs w:val="28"/>
          <w:lang w:val="tk-TM"/>
        </w:rPr>
        <w:t xml:space="preserve"> </w:t>
      </w:r>
      <w:r w:rsidR="00222FE6">
        <w:rPr>
          <w:rFonts w:ascii="Times New Roman" w:eastAsiaTheme="minorEastAsia" w:hAnsi="Times New Roman" w:cs="Times New Roman"/>
          <w:sz w:val="28"/>
          <w:szCs w:val="28"/>
          <w:lang w:val="tk-TM"/>
        </w:rPr>
        <w:t xml:space="preserve">ýany bilen alynýardy </w:t>
      </w:r>
      <w:r w:rsidR="0010274A" w:rsidRPr="0010274A">
        <w:rPr>
          <w:rFonts w:ascii="Times New Roman" w:eastAsiaTheme="minorEastAsia" w:hAnsi="Times New Roman" w:cs="Times New Roman"/>
          <w:sz w:val="28"/>
          <w:szCs w:val="28"/>
          <w:lang w:val="tk-TM"/>
        </w:rPr>
        <w:t>we käbir sebitlerde "artykmaç" serişde hökmünde</w:t>
      </w:r>
      <w:r w:rsidR="00222FE6">
        <w:rPr>
          <w:rFonts w:ascii="Times New Roman" w:eastAsiaTheme="minorEastAsia" w:hAnsi="Times New Roman" w:cs="Times New Roman"/>
          <w:sz w:val="28"/>
          <w:szCs w:val="28"/>
          <w:lang w:val="tk-TM"/>
        </w:rPr>
        <w:t xml:space="preserve"> alawlarda</w:t>
      </w:r>
      <w:r w:rsidR="0010274A" w:rsidRPr="0010274A">
        <w:rPr>
          <w:rFonts w:ascii="Times New Roman" w:eastAsiaTheme="minorEastAsia" w:hAnsi="Times New Roman" w:cs="Times New Roman"/>
          <w:sz w:val="28"/>
          <w:szCs w:val="28"/>
          <w:lang w:val="tk-TM"/>
        </w:rPr>
        <w:t xml:space="preserve"> ýakylýardy.</w:t>
      </w:r>
    </w:p>
    <w:p w14:paraId="5B36B56B" w14:textId="77777777" w:rsidR="00222FE6" w:rsidRDefault="00222FE6" w:rsidP="006374E1">
      <w:pPr>
        <w:ind w:firstLine="709"/>
        <w:jc w:val="both"/>
        <w:rPr>
          <w:rFonts w:ascii="Times New Roman" w:eastAsiaTheme="minorEastAsia" w:hAnsi="Times New Roman" w:cs="Times New Roman"/>
          <w:sz w:val="28"/>
          <w:szCs w:val="28"/>
          <w:lang w:val="tk-TM"/>
        </w:rPr>
      </w:pPr>
      <w:r w:rsidRPr="00222FE6">
        <w:rPr>
          <w:rFonts w:ascii="Times New Roman" w:eastAsiaTheme="minorEastAsia" w:hAnsi="Times New Roman" w:cs="Times New Roman"/>
          <w:sz w:val="28"/>
          <w:szCs w:val="28"/>
          <w:lang w:val="tk-TM"/>
        </w:rPr>
        <w:t>XX-nji asyryň ikinji ýarymynda gaz senagatynyň ösüşi gazyň b</w:t>
      </w:r>
      <w:r>
        <w:rPr>
          <w:rFonts w:ascii="Times New Roman" w:eastAsiaTheme="minorEastAsia" w:hAnsi="Times New Roman" w:cs="Times New Roman"/>
          <w:sz w:val="28"/>
          <w:szCs w:val="28"/>
          <w:lang w:val="tk-TM"/>
        </w:rPr>
        <w:t>ölekleýin</w:t>
      </w:r>
      <w:r w:rsidRPr="00222FE6">
        <w:rPr>
          <w:rFonts w:ascii="Times New Roman" w:eastAsiaTheme="minorEastAsia" w:hAnsi="Times New Roman" w:cs="Times New Roman"/>
          <w:sz w:val="28"/>
          <w:szCs w:val="28"/>
          <w:lang w:val="tk-TM"/>
        </w:rPr>
        <w:t xml:space="preserve"> ulanylyşyndan giň möçberli sebitara we serhetüsti gaz daşamak ulgamlarynyň </w:t>
      </w:r>
      <w:r>
        <w:rPr>
          <w:rFonts w:ascii="Times New Roman" w:eastAsiaTheme="minorEastAsia" w:hAnsi="Times New Roman" w:cs="Times New Roman"/>
          <w:sz w:val="28"/>
          <w:szCs w:val="28"/>
          <w:lang w:val="tk-TM"/>
        </w:rPr>
        <w:t>peýda bolmagyna</w:t>
      </w:r>
      <w:r w:rsidRPr="00222FE6">
        <w:rPr>
          <w:rFonts w:ascii="Times New Roman" w:eastAsiaTheme="minorEastAsia" w:hAnsi="Times New Roman" w:cs="Times New Roman"/>
          <w:sz w:val="28"/>
          <w:szCs w:val="28"/>
          <w:lang w:val="tk-TM"/>
        </w:rPr>
        <w:t xml:space="preserve"> getirdi. Hut şu tapgyrda "turşy" </w:t>
      </w:r>
      <w:r>
        <w:rPr>
          <w:rFonts w:ascii="Times New Roman" w:eastAsiaTheme="minorEastAsia" w:hAnsi="Times New Roman" w:cs="Times New Roman"/>
          <w:sz w:val="28"/>
          <w:szCs w:val="28"/>
          <w:lang w:val="tk-TM"/>
        </w:rPr>
        <w:t>goşundylaryň</w:t>
      </w:r>
      <w:r w:rsidRPr="00222FE6">
        <w:rPr>
          <w:rFonts w:ascii="Times New Roman" w:eastAsiaTheme="minorEastAsia" w:hAnsi="Times New Roman" w:cs="Times New Roman"/>
          <w:sz w:val="28"/>
          <w:szCs w:val="28"/>
          <w:lang w:val="tk-TM"/>
        </w:rPr>
        <w:t xml:space="preserve"> (CO</w:t>
      </w:r>
      <w:r w:rsidRPr="006374E1">
        <w:rPr>
          <w:rFonts w:ascii="Cambria Math" w:eastAsiaTheme="minorEastAsia" w:hAnsi="Cambria Math" w:cs="Cambria Math"/>
          <w:sz w:val="28"/>
          <w:szCs w:val="28"/>
          <w:lang w:val="tk-TM"/>
        </w:rPr>
        <w:t>₂</w:t>
      </w:r>
      <w:r w:rsidRPr="00222FE6">
        <w:rPr>
          <w:rFonts w:ascii="Times New Roman" w:eastAsiaTheme="minorEastAsia" w:hAnsi="Times New Roman" w:cs="Times New Roman"/>
          <w:sz w:val="28"/>
          <w:szCs w:val="28"/>
          <w:lang w:val="tk-TM"/>
        </w:rPr>
        <w:t>, H</w:t>
      </w:r>
      <w:r w:rsidRPr="006374E1">
        <w:rPr>
          <w:rFonts w:ascii="Cambria Math" w:eastAsiaTheme="minorEastAsia" w:hAnsi="Cambria Math" w:cs="Cambria Math"/>
          <w:sz w:val="28"/>
          <w:szCs w:val="28"/>
          <w:lang w:val="tk-TM"/>
        </w:rPr>
        <w:t>₂</w:t>
      </w:r>
      <w:r w:rsidRPr="00222FE6">
        <w:rPr>
          <w:rFonts w:ascii="Times New Roman" w:eastAsiaTheme="minorEastAsia" w:hAnsi="Times New Roman" w:cs="Times New Roman"/>
          <w:sz w:val="28"/>
          <w:szCs w:val="28"/>
          <w:lang w:val="tk-TM"/>
        </w:rPr>
        <w:t xml:space="preserve">S) </w:t>
      </w:r>
      <w:r>
        <w:rPr>
          <w:rFonts w:ascii="Times New Roman" w:eastAsiaTheme="minorEastAsia" w:hAnsi="Times New Roman" w:cs="Times New Roman"/>
          <w:sz w:val="28"/>
          <w:szCs w:val="28"/>
          <w:lang w:val="tk-TM"/>
        </w:rPr>
        <w:t xml:space="preserve">bölünip çykyş </w:t>
      </w:r>
      <w:r w:rsidRPr="00222FE6">
        <w:rPr>
          <w:rFonts w:ascii="Times New Roman" w:eastAsiaTheme="minorEastAsia" w:hAnsi="Times New Roman" w:cs="Times New Roman"/>
          <w:sz w:val="28"/>
          <w:szCs w:val="28"/>
          <w:lang w:val="tk-TM"/>
        </w:rPr>
        <w:t>meselesi senagat</w:t>
      </w:r>
      <w:r>
        <w:rPr>
          <w:rFonts w:ascii="Times New Roman" w:eastAsiaTheme="minorEastAsia" w:hAnsi="Times New Roman" w:cs="Times New Roman"/>
          <w:sz w:val="28"/>
          <w:szCs w:val="28"/>
          <w:lang w:val="tk-TM"/>
        </w:rPr>
        <w:t xml:space="preserve"> taýdan ähmiýeti uly bolan meselä</w:t>
      </w:r>
      <w:r w:rsidRPr="00222FE6">
        <w:rPr>
          <w:rFonts w:ascii="Times New Roman" w:eastAsiaTheme="minorEastAsia" w:hAnsi="Times New Roman" w:cs="Times New Roman"/>
          <w:sz w:val="28"/>
          <w:szCs w:val="28"/>
          <w:lang w:val="tk-TM"/>
        </w:rPr>
        <w:t xml:space="preserve"> öwrüldi. Turba geç</w:t>
      </w:r>
      <w:r>
        <w:rPr>
          <w:rFonts w:ascii="Times New Roman" w:eastAsiaTheme="minorEastAsia" w:hAnsi="Times New Roman" w:cs="Times New Roman"/>
          <w:sz w:val="28"/>
          <w:szCs w:val="28"/>
          <w:lang w:val="tk-TM"/>
        </w:rPr>
        <w:t>irijiler</w:t>
      </w:r>
      <w:r w:rsidRPr="00222FE6">
        <w:rPr>
          <w:rFonts w:ascii="Times New Roman" w:eastAsiaTheme="minorEastAsia" w:hAnsi="Times New Roman" w:cs="Times New Roman"/>
          <w:sz w:val="28"/>
          <w:szCs w:val="28"/>
          <w:lang w:val="tk-TM"/>
        </w:rPr>
        <w:t xml:space="preserve">iň </w:t>
      </w:r>
      <w:r w:rsidR="0031651E" w:rsidRPr="0031651E">
        <w:rPr>
          <w:rFonts w:ascii="Times New Roman" w:eastAsiaTheme="minorEastAsia" w:hAnsi="Times New Roman" w:cs="Times New Roman"/>
          <w:sz w:val="28"/>
          <w:szCs w:val="28"/>
          <w:lang w:val="tk-TM"/>
        </w:rPr>
        <w:t xml:space="preserve">ýylylyk berijilik </w:t>
      </w:r>
      <w:r w:rsidRPr="00222FE6">
        <w:rPr>
          <w:rFonts w:ascii="Times New Roman" w:eastAsiaTheme="minorEastAsia" w:hAnsi="Times New Roman" w:cs="Times New Roman"/>
          <w:sz w:val="28"/>
          <w:szCs w:val="28"/>
          <w:lang w:val="tk-TM"/>
        </w:rPr>
        <w:t>we korroziýa garş</w:t>
      </w:r>
      <w:r w:rsidR="0031651E">
        <w:rPr>
          <w:rFonts w:ascii="Times New Roman" w:eastAsiaTheme="minorEastAsia" w:hAnsi="Times New Roman" w:cs="Times New Roman"/>
          <w:sz w:val="28"/>
          <w:szCs w:val="28"/>
          <w:lang w:val="tk-TM"/>
        </w:rPr>
        <w:t>y durnuklylyk</w:t>
      </w:r>
      <w:r w:rsidRPr="00222FE6">
        <w:rPr>
          <w:rFonts w:ascii="Times New Roman" w:eastAsiaTheme="minorEastAsia" w:hAnsi="Times New Roman" w:cs="Times New Roman"/>
          <w:sz w:val="28"/>
          <w:szCs w:val="28"/>
          <w:lang w:val="tk-TM"/>
        </w:rPr>
        <w:t xml:space="preserve"> talaplaryny kanagatlandyrmak üçin, </w:t>
      </w:r>
      <w:r w:rsidR="002D58B6">
        <w:rPr>
          <w:rFonts w:ascii="Times New Roman" w:eastAsiaTheme="minorEastAsia" w:hAnsi="Times New Roman" w:cs="Times New Roman"/>
          <w:sz w:val="28"/>
          <w:szCs w:val="28"/>
          <w:lang w:val="tk-TM"/>
        </w:rPr>
        <w:t>çig</w:t>
      </w:r>
      <w:r w:rsidR="0031651E">
        <w:rPr>
          <w:rFonts w:ascii="Times New Roman" w:eastAsiaTheme="minorEastAsia" w:hAnsi="Times New Roman" w:cs="Times New Roman"/>
          <w:sz w:val="28"/>
          <w:szCs w:val="28"/>
          <w:lang w:val="tk-TM"/>
        </w:rPr>
        <w:t xml:space="preserve"> mal</w:t>
      </w:r>
      <w:r w:rsidRPr="00222FE6">
        <w:rPr>
          <w:rFonts w:ascii="Times New Roman" w:eastAsiaTheme="minorEastAsia" w:hAnsi="Times New Roman" w:cs="Times New Roman"/>
          <w:sz w:val="28"/>
          <w:szCs w:val="28"/>
          <w:lang w:val="tk-TM"/>
        </w:rPr>
        <w:t xml:space="preserve"> gazy</w:t>
      </w:r>
      <w:r w:rsidR="0031651E">
        <w:rPr>
          <w:rFonts w:ascii="Times New Roman" w:eastAsiaTheme="minorEastAsia" w:hAnsi="Times New Roman" w:cs="Times New Roman"/>
          <w:sz w:val="28"/>
          <w:szCs w:val="28"/>
          <w:lang w:val="tk-TM"/>
        </w:rPr>
        <w:t>ny</w:t>
      </w:r>
      <w:r w:rsidRPr="00222FE6">
        <w:rPr>
          <w:rFonts w:ascii="Times New Roman" w:eastAsiaTheme="minorEastAsia" w:hAnsi="Times New Roman" w:cs="Times New Roman"/>
          <w:sz w:val="28"/>
          <w:szCs w:val="28"/>
          <w:lang w:val="tk-TM"/>
        </w:rPr>
        <w:t xml:space="preserve"> düýpli</w:t>
      </w:r>
      <w:r w:rsidR="0031651E">
        <w:rPr>
          <w:rFonts w:ascii="Times New Roman" w:eastAsiaTheme="minorEastAsia" w:hAnsi="Times New Roman" w:cs="Times New Roman"/>
          <w:sz w:val="28"/>
          <w:szCs w:val="28"/>
          <w:lang w:val="tk-TM"/>
        </w:rPr>
        <w:t xml:space="preserve"> ýagdaýda arassalamak zerurlygy ýüze çykdy</w:t>
      </w:r>
      <w:r w:rsidRPr="00222FE6">
        <w:rPr>
          <w:rFonts w:ascii="Times New Roman" w:eastAsiaTheme="minorEastAsia" w:hAnsi="Times New Roman" w:cs="Times New Roman"/>
          <w:sz w:val="28"/>
          <w:szCs w:val="28"/>
          <w:lang w:val="tk-TM"/>
        </w:rPr>
        <w:t>. 1930-1960-njy</w:t>
      </w:r>
      <w:r w:rsidR="0031651E">
        <w:rPr>
          <w:rFonts w:ascii="Times New Roman" w:eastAsiaTheme="minorEastAsia" w:hAnsi="Times New Roman" w:cs="Times New Roman"/>
          <w:sz w:val="28"/>
          <w:szCs w:val="28"/>
          <w:lang w:val="tk-TM"/>
        </w:rPr>
        <w:t xml:space="preserve"> ýyllar aralygynda absorbsion arassalamak, şol sanda alkanolamin ýaly suwly erginleriň esasyndaky prosesler işlenilip düzüldi we senagata ornaşdyryldy. Emma ş</w:t>
      </w:r>
      <w:r w:rsidRPr="00222FE6">
        <w:rPr>
          <w:rFonts w:ascii="Times New Roman" w:eastAsiaTheme="minorEastAsia" w:hAnsi="Times New Roman" w:cs="Times New Roman"/>
          <w:sz w:val="28"/>
          <w:szCs w:val="28"/>
          <w:lang w:val="tk-TM"/>
        </w:rPr>
        <w:t xml:space="preserve">eýle-de bolsa, bu tehnologiýalaryň esasy maksady </w:t>
      </w:r>
      <w:r w:rsidR="0031651E">
        <w:rPr>
          <w:rFonts w:ascii="Times New Roman" w:eastAsiaTheme="minorEastAsia" w:hAnsi="Times New Roman" w:cs="Times New Roman"/>
          <w:sz w:val="28"/>
          <w:szCs w:val="28"/>
          <w:lang w:val="tk-TM"/>
        </w:rPr>
        <w:t>harytlyk</w:t>
      </w:r>
      <w:r w:rsidRPr="00222FE6">
        <w:rPr>
          <w:rFonts w:ascii="Times New Roman" w:eastAsiaTheme="minorEastAsia" w:hAnsi="Times New Roman" w:cs="Times New Roman"/>
          <w:sz w:val="28"/>
          <w:szCs w:val="28"/>
          <w:lang w:val="tk-TM"/>
        </w:rPr>
        <w:t xml:space="preserve"> gazy</w:t>
      </w:r>
      <w:r w:rsidR="0031651E">
        <w:rPr>
          <w:rFonts w:ascii="Times New Roman" w:eastAsiaTheme="minorEastAsia" w:hAnsi="Times New Roman" w:cs="Times New Roman"/>
          <w:sz w:val="28"/>
          <w:szCs w:val="28"/>
          <w:lang w:val="tk-TM"/>
        </w:rPr>
        <w:t>ny</w:t>
      </w:r>
      <w:r w:rsidRPr="00222FE6">
        <w:rPr>
          <w:rFonts w:ascii="Times New Roman" w:eastAsiaTheme="minorEastAsia" w:hAnsi="Times New Roman" w:cs="Times New Roman"/>
          <w:sz w:val="28"/>
          <w:szCs w:val="28"/>
          <w:lang w:val="tk-TM"/>
        </w:rPr>
        <w:t xml:space="preserve"> öndürmek</w:t>
      </w:r>
      <w:r w:rsidR="0031651E">
        <w:rPr>
          <w:rFonts w:ascii="Times New Roman" w:eastAsiaTheme="minorEastAsia" w:hAnsi="Times New Roman" w:cs="Times New Roman"/>
          <w:sz w:val="28"/>
          <w:szCs w:val="28"/>
          <w:lang w:val="tk-TM"/>
        </w:rPr>
        <w:t xml:space="preserve"> bilen çäklenýärdi</w:t>
      </w:r>
      <w:r w:rsidRPr="00222FE6">
        <w:rPr>
          <w:rFonts w:ascii="Times New Roman" w:eastAsiaTheme="minorEastAsia" w:hAnsi="Times New Roman" w:cs="Times New Roman"/>
          <w:sz w:val="28"/>
          <w:szCs w:val="28"/>
          <w:lang w:val="tk-TM"/>
        </w:rPr>
        <w:t xml:space="preserve">; </w:t>
      </w:r>
      <w:r w:rsidR="0031651E">
        <w:rPr>
          <w:rFonts w:ascii="Times New Roman" w:eastAsiaTheme="minorEastAsia" w:hAnsi="Times New Roman" w:cs="Times New Roman"/>
          <w:sz w:val="28"/>
          <w:szCs w:val="28"/>
          <w:lang w:val="tk-TM"/>
        </w:rPr>
        <w:t xml:space="preserve">şol bir wagtyň özünde </w:t>
      </w:r>
      <w:r w:rsidRPr="00222FE6">
        <w:rPr>
          <w:rFonts w:ascii="Times New Roman" w:eastAsiaTheme="minorEastAsia" w:hAnsi="Times New Roman" w:cs="Times New Roman"/>
          <w:sz w:val="28"/>
          <w:szCs w:val="28"/>
          <w:lang w:val="tk-TM"/>
        </w:rPr>
        <w:t xml:space="preserve">bölünip </w:t>
      </w:r>
      <w:r w:rsidR="0031651E">
        <w:rPr>
          <w:rFonts w:ascii="Times New Roman" w:eastAsiaTheme="minorEastAsia" w:hAnsi="Times New Roman" w:cs="Times New Roman"/>
          <w:sz w:val="28"/>
          <w:szCs w:val="28"/>
          <w:lang w:val="tk-TM"/>
        </w:rPr>
        <w:t>çykýan turşy</w:t>
      </w:r>
      <w:r w:rsidRPr="00222FE6">
        <w:rPr>
          <w:rFonts w:ascii="Times New Roman" w:eastAsiaTheme="minorEastAsia" w:hAnsi="Times New Roman" w:cs="Times New Roman"/>
          <w:sz w:val="28"/>
          <w:szCs w:val="28"/>
          <w:lang w:val="tk-TM"/>
        </w:rPr>
        <w:t xml:space="preserve"> gazyň ykbaly </w:t>
      </w:r>
      <w:r w:rsidR="0031651E">
        <w:rPr>
          <w:rFonts w:ascii="Times New Roman" w:eastAsiaTheme="minorEastAsia" w:hAnsi="Times New Roman" w:cs="Times New Roman"/>
          <w:sz w:val="28"/>
          <w:szCs w:val="28"/>
          <w:lang w:val="tk-TM"/>
        </w:rPr>
        <w:t xml:space="preserve">bolsa </w:t>
      </w:r>
      <w:r w:rsidRPr="00222FE6">
        <w:rPr>
          <w:rFonts w:ascii="Times New Roman" w:eastAsiaTheme="minorEastAsia" w:hAnsi="Times New Roman" w:cs="Times New Roman"/>
          <w:sz w:val="28"/>
          <w:szCs w:val="28"/>
          <w:lang w:val="tk-TM"/>
        </w:rPr>
        <w:t>ikinji derejeli mesele hasaplan</w:t>
      </w:r>
      <w:r w:rsidR="0031651E">
        <w:rPr>
          <w:rFonts w:ascii="Times New Roman" w:eastAsiaTheme="minorEastAsia" w:hAnsi="Times New Roman" w:cs="Times New Roman"/>
          <w:sz w:val="28"/>
          <w:szCs w:val="28"/>
          <w:lang w:val="tk-TM"/>
        </w:rPr>
        <w:t>ýardy</w:t>
      </w:r>
      <w:r w:rsidRPr="00222FE6">
        <w:rPr>
          <w:rFonts w:ascii="Times New Roman" w:eastAsiaTheme="minorEastAsia" w:hAnsi="Times New Roman" w:cs="Times New Roman"/>
          <w:sz w:val="28"/>
          <w:szCs w:val="28"/>
          <w:lang w:val="tk-TM"/>
        </w:rPr>
        <w:t>.</w:t>
      </w:r>
    </w:p>
    <w:p w14:paraId="5CDAB910" w14:textId="77777777" w:rsidR="0010274A" w:rsidRDefault="0031651E" w:rsidP="006374E1">
      <w:pPr>
        <w:ind w:firstLine="709"/>
        <w:jc w:val="both"/>
        <w:rPr>
          <w:rFonts w:ascii="Times New Roman" w:eastAsiaTheme="minorEastAsia" w:hAnsi="Times New Roman" w:cs="Times New Roman"/>
          <w:sz w:val="28"/>
          <w:szCs w:val="28"/>
          <w:lang w:val="tk-TM"/>
        </w:rPr>
      </w:pPr>
      <w:r w:rsidRPr="0031651E">
        <w:rPr>
          <w:rFonts w:ascii="Times New Roman" w:eastAsiaTheme="minorEastAsia" w:hAnsi="Times New Roman" w:cs="Times New Roman"/>
          <w:sz w:val="28"/>
          <w:szCs w:val="28"/>
          <w:lang w:val="tk-TM"/>
        </w:rPr>
        <w:t xml:space="preserve">Relýasiýadan </w:t>
      </w:r>
      <w:r>
        <w:rPr>
          <w:rFonts w:ascii="Times New Roman" w:eastAsiaTheme="minorEastAsia" w:hAnsi="Times New Roman" w:cs="Times New Roman"/>
          <w:sz w:val="28"/>
          <w:szCs w:val="28"/>
          <w:lang w:val="tk-TM"/>
        </w:rPr>
        <w:t>(kompýuterlerden</w:t>
      </w:r>
      <w:r w:rsidRPr="0031651E">
        <w:rPr>
          <w:rFonts w:ascii="Times New Roman" w:eastAsiaTheme="minorEastAsia" w:hAnsi="Times New Roman" w:cs="Times New Roman"/>
          <w:sz w:val="28"/>
          <w:szCs w:val="28"/>
          <w:lang w:val="tk-TM"/>
        </w:rPr>
        <w:t>) öňki döwürde gaz</w:t>
      </w:r>
      <w:r>
        <w:rPr>
          <w:rFonts w:ascii="Times New Roman" w:eastAsiaTheme="minorEastAsia" w:hAnsi="Times New Roman" w:cs="Times New Roman"/>
          <w:sz w:val="28"/>
          <w:szCs w:val="28"/>
          <w:lang w:val="tk-TM"/>
        </w:rPr>
        <w:t>y</w:t>
      </w:r>
      <w:r w:rsidRPr="0031651E">
        <w:rPr>
          <w:rFonts w:ascii="Times New Roman" w:eastAsiaTheme="minorEastAsia" w:hAnsi="Times New Roman" w:cs="Times New Roman"/>
          <w:sz w:val="28"/>
          <w:szCs w:val="28"/>
          <w:lang w:val="tk-TM"/>
        </w:rPr>
        <w:t xml:space="preserve"> gaýtadan işleýän </w:t>
      </w:r>
      <w:r>
        <w:rPr>
          <w:rFonts w:ascii="Times New Roman" w:eastAsiaTheme="minorEastAsia" w:hAnsi="Times New Roman" w:cs="Times New Roman"/>
          <w:sz w:val="28"/>
          <w:szCs w:val="28"/>
          <w:lang w:val="tk-TM"/>
        </w:rPr>
        <w:t xml:space="preserve">gurnawlaryň </w:t>
      </w:r>
      <w:r w:rsidRPr="0031651E">
        <w:rPr>
          <w:rFonts w:ascii="Times New Roman" w:eastAsiaTheme="minorEastAsia" w:hAnsi="Times New Roman" w:cs="Times New Roman"/>
          <w:sz w:val="28"/>
          <w:szCs w:val="28"/>
          <w:lang w:val="tk-TM"/>
        </w:rPr>
        <w:t>we suwuklyk</w:t>
      </w:r>
      <w:r>
        <w:rPr>
          <w:rFonts w:ascii="Times New Roman" w:eastAsiaTheme="minorEastAsia" w:hAnsi="Times New Roman" w:cs="Times New Roman"/>
          <w:sz w:val="28"/>
          <w:szCs w:val="28"/>
          <w:lang w:val="tk-TM"/>
        </w:rPr>
        <w:t xml:space="preserve">lary gatlaklara nasoslap ýygnamak ulgamlarynyň taslanylmagy esasan hem </w:t>
      </w:r>
      <w:r w:rsidRPr="0031651E">
        <w:rPr>
          <w:rFonts w:ascii="Times New Roman" w:eastAsiaTheme="minorEastAsia" w:hAnsi="Times New Roman" w:cs="Times New Roman"/>
          <w:sz w:val="28"/>
          <w:szCs w:val="28"/>
          <w:lang w:val="tk-TM"/>
        </w:rPr>
        <w:t xml:space="preserve">analitik we grafik-analitik usullara esaslanýardy. </w:t>
      </w:r>
      <w:r w:rsidR="00D4159F">
        <w:rPr>
          <w:rFonts w:ascii="Times New Roman" w:eastAsiaTheme="minorEastAsia" w:hAnsi="Times New Roman" w:cs="Times New Roman"/>
          <w:sz w:val="28"/>
          <w:szCs w:val="28"/>
          <w:lang w:val="tk-TM"/>
        </w:rPr>
        <w:t>Munuň dowamynda a</w:t>
      </w:r>
      <w:r w:rsidRPr="0031651E">
        <w:rPr>
          <w:rFonts w:ascii="Times New Roman" w:eastAsiaTheme="minorEastAsia" w:hAnsi="Times New Roman" w:cs="Times New Roman"/>
          <w:sz w:val="28"/>
          <w:szCs w:val="28"/>
          <w:lang w:val="tk-TM"/>
        </w:rPr>
        <w:t>bsorberl</w:t>
      </w:r>
      <w:r>
        <w:rPr>
          <w:rFonts w:ascii="Times New Roman" w:eastAsiaTheme="minorEastAsia" w:hAnsi="Times New Roman" w:cs="Times New Roman"/>
          <w:sz w:val="28"/>
          <w:szCs w:val="28"/>
          <w:lang w:val="tk-TM"/>
        </w:rPr>
        <w:t>erdäki</w:t>
      </w:r>
      <w:r w:rsidRPr="0031651E">
        <w:rPr>
          <w:rFonts w:ascii="Times New Roman" w:eastAsiaTheme="minorEastAsia" w:hAnsi="Times New Roman" w:cs="Times New Roman"/>
          <w:sz w:val="28"/>
          <w:szCs w:val="28"/>
          <w:lang w:val="tk-TM"/>
        </w:rPr>
        <w:t xml:space="preserve"> massa </w:t>
      </w:r>
      <w:r>
        <w:rPr>
          <w:rFonts w:ascii="Times New Roman" w:eastAsiaTheme="minorEastAsia" w:hAnsi="Times New Roman" w:cs="Times New Roman"/>
          <w:sz w:val="28"/>
          <w:szCs w:val="28"/>
          <w:lang w:val="tk-TM"/>
        </w:rPr>
        <w:t>çalşygy</w:t>
      </w:r>
      <w:r w:rsidRPr="0031651E">
        <w:rPr>
          <w:rFonts w:ascii="Times New Roman" w:eastAsiaTheme="minorEastAsia" w:hAnsi="Times New Roman" w:cs="Times New Roman"/>
          <w:sz w:val="28"/>
          <w:szCs w:val="28"/>
          <w:lang w:val="tk-TM"/>
        </w:rPr>
        <w:t>, ýylylyk balanslary we kompressor</w:t>
      </w:r>
      <w:r>
        <w:rPr>
          <w:rFonts w:ascii="Times New Roman" w:eastAsiaTheme="minorEastAsia" w:hAnsi="Times New Roman" w:cs="Times New Roman"/>
          <w:sz w:val="28"/>
          <w:szCs w:val="28"/>
          <w:lang w:val="tk-TM"/>
        </w:rPr>
        <w:t>laryň</w:t>
      </w:r>
      <w:r w:rsidRPr="0031651E">
        <w:rPr>
          <w:rFonts w:ascii="Times New Roman" w:eastAsiaTheme="minorEastAsia" w:hAnsi="Times New Roman" w:cs="Times New Roman"/>
          <w:sz w:val="28"/>
          <w:szCs w:val="28"/>
          <w:lang w:val="tk-TM"/>
        </w:rPr>
        <w:t xml:space="preserve"> parametrleri ýönekeýleşdirilen formulalar we empirik </w:t>
      </w:r>
      <w:r>
        <w:rPr>
          <w:rFonts w:ascii="Times New Roman" w:eastAsiaTheme="minorEastAsia" w:hAnsi="Times New Roman" w:cs="Times New Roman"/>
          <w:sz w:val="28"/>
          <w:szCs w:val="28"/>
          <w:lang w:val="tk-TM"/>
        </w:rPr>
        <w:t>k</w:t>
      </w:r>
      <w:r w:rsidR="00D4159F">
        <w:rPr>
          <w:rFonts w:ascii="Times New Roman" w:eastAsiaTheme="minorEastAsia" w:hAnsi="Times New Roman" w:cs="Times New Roman"/>
          <w:sz w:val="28"/>
          <w:szCs w:val="28"/>
          <w:lang w:val="tk-TM"/>
        </w:rPr>
        <w:t>orrelasiýalar arkaly hasaplanyl</w:t>
      </w:r>
      <w:r>
        <w:rPr>
          <w:rFonts w:ascii="Times New Roman" w:eastAsiaTheme="minorEastAsia" w:hAnsi="Times New Roman" w:cs="Times New Roman"/>
          <w:sz w:val="28"/>
          <w:szCs w:val="28"/>
          <w:lang w:val="tk-TM"/>
        </w:rPr>
        <w:t>dy</w:t>
      </w:r>
      <w:r w:rsidRPr="0031651E">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Öňden b</w:t>
      </w:r>
      <w:r w:rsidRPr="0031651E">
        <w:rPr>
          <w:rFonts w:ascii="Times New Roman" w:eastAsiaTheme="minorEastAsia" w:hAnsi="Times New Roman" w:cs="Times New Roman"/>
          <w:sz w:val="28"/>
          <w:szCs w:val="28"/>
          <w:lang w:val="tk-TM"/>
        </w:rPr>
        <w:t xml:space="preserve">ar bolan </w:t>
      </w:r>
      <w:r>
        <w:rPr>
          <w:rFonts w:ascii="Times New Roman" w:eastAsiaTheme="minorEastAsia" w:hAnsi="Times New Roman" w:cs="Times New Roman"/>
          <w:sz w:val="28"/>
          <w:szCs w:val="28"/>
          <w:lang w:val="tk-TM"/>
        </w:rPr>
        <w:t xml:space="preserve">gurnawlaryň iş tejribesinden </w:t>
      </w:r>
      <w:r w:rsidRPr="0031651E">
        <w:rPr>
          <w:rFonts w:ascii="Times New Roman" w:eastAsiaTheme="minorEastAsia" w:hAnsi="Times New Roman" w:cs="Times New Roman"/>
          <w:sz w:val="28"/>
          <w:szCs w:val="28"/>
          <w:lang w:val="tk-TM"/>
        </w:rPr>
        <w:t xml:space="preserve">alnan </w:t>
      </w:r>
      <w:r w:rsidR="00182AF1">
        <w:rPr>
          <w:rFonts w:ascii="Times New Roman" w:eastAsiaTheme="minorEastAsia" w:hAnsi="Times New Roman" w:cs="Times New Roman"/>
          <w:sz w:val="28"/>
          <w:szCs w:val="28"/>
          <w:lang w:val="tk-TM"/>
        </w:rPr>
        <w:t>maglumatlaryň</w:t>
      </w:r>
      <w:r w:rsidRPr="0031651E">
        <w:rPr>
          <w:rFonts w:ascii="Times New Roman" w:eastAsiaTheme="minorEastAsia" w:hAnsi="Times New Roman" w:cs="Times New Roman"/>
          <w:sz w:val="28"/>
          <w:szCs w:val="28"/>
          <w:lang w:val="tk-TM"/>
        </w:rPr>
        <w:t xml:space="preserve"> umumylaşdyrylmagyna esaslanýan nomogrammalar, hasaplama tablisalary we </w:t>
      </w:r>
      <w:r w:rsidRPr="0031651E">
        <w:rPr>
          <w:rFonts w:ascii="Times New Roman" w:eastAsiaTheme="minorEastAsia" w:hAnsi="Times New Roman" w:cs="Times New Roman"/>
          <w:sz w:val="28"/>
          <w:szCs w:val="28"/>
          <w:lang w:val="tk-TM"/>
        </w:rPr>
        <w:lastRenderedPageBreak/>
        <w:t>inženerçilik usullary giňden ulanyl</w:t>
      </w:r>
      <w:r w:rsidR="00182AF1">
        <w:rPr>
          <w:rFonts w:ascii="Times New Roman" w:eastAsiaTheme="minorEastAsia" w:hAnsi="Times New Roman" w:cs="Times New Roman"/>
          <w:sz w:val="28"/>
          <w:szCs w:val="28"/>
          <w:lang w:val="tk-TM"/>
        </w:rPr>
        <w:t>dy</w:t>
      </w:r>
      <w:r w:rsidRPr="0031651E">
        <w:rPr>
          <w:rFonts w:ascii="Times New Roman" w:eastAsiaTheme="minorEastAsia" w:hAnsi="Times New Roman" w:cs="Times New Roman"/>
          <w:sz w:val="28"/>
          <w:szCs w:val="28"/>
          <w:lang w:val="tk-TM"/>
        </w:rPr>
        <w:t xml:space="preserve">. Basyşy saklamak üçin </w:t>
      </w:r>
      <w:r w:rsidR="00182AF1">
        <w:rPr>
          <w:rFonts w:ascii="Times New Roman" w:eastAsiaTheme="minorEastAsia" w:hAnsi="Times New Roman" w:cs="Times New Roman"/>
          <w:sz w:val="28"/>
          <w:szCs w:val="28"/>
          <w:lang w:val="tk-TM"/>
        </w:rPr>
        <w:t xml:space="preserve">gatlaklara </w:t>
      </w:r>
      <w:r w:rsidRPr="0031651E">
        <w:rPr>
          <w:rFonts w:ascii="Times New Roman" w:eastAsiaTheme="minorEastAsia" w:hAnsi="Times New Roman" w:cs="Times New Roman"/>
          <w:sz w:val="28"/>
          <w:szCs w:val="28"/>
          <w:lang w:val="tk-TM"/>
        </w:rPr>
        <w:t>gaz</w:t>
      </w:r>
      <w:r w:rsidR="00182AF1">
        <w:rPr>
          <w:rFonts w:ascii="Times New Roman" w:eastAsiaTheme="minorEastAsia" w:hAnsi="Times New Roman" w:cs="Times New Roman"/>
          <w:sz w:val="28"/>
          <w:szCs w:val="28"/>
          <w:lang w:val="tk-TM"/>
        </w:rPr>
        <w:t>y</w:t>
      </w:r>
      <w:r w:rsidRPr="0031651E">
        <w:rPr>
          <w:rFonts w:ascii="Times New Roman" w:eastAsiaTheme="minorEastAsia" w:hAnsi="Times New Roman" w:cs="Times New Roman"/>
          <w:sz w:val="28"/>
          <w:szCs w:val="28"/>
          <w:lang w:val="tk-TM"/>
        </w:rPr>
        <w:t xml:space="preserve"> ýa-da suw</w:t>
      </w:r>
      <w:r w:rsidR="00182AF1">
        <w:rPr>
          <w:rFonts w:ascii="Times New Roman" w:eastAsiaTheme="minorEastAsia" w:hAnsi="Times New Roman" w:cs="Times New Roman"/>
          <w:sz w:val="28"/>
          <w:szCs w:val="28"/>
          <w:lang w:val="tk-TM"/>
        </w:rPr>
        <w:t>y</w:t>
      </w:r>
      <w:r w:rsidRPr="0031651E">
        <w:rPr>
          <w:rFonts w:ascii="Times New Roman" w:eastAsiaTheme="minorEastAsia" w:hAnsi="Times New Roman" w:cs="Times New Roman"/>
          <w:sz w:val="28"/>
          <w:szCs w:val="28"/>
          <w:lang w:val="tk-TM"/>
        </w:rPr>
        <w:t xml:space="preserve"> </w:t>
      </w:r>
      <w:r w:rsidR="00182AF1">
        <w:rPr>
          <w:rFonts w:ascii="Times New Roman" w:eastAsiaTheme="minorEastAsia" w:hAnsi="Times New Roman" w:cs="Times New Roman"/>
          <w:sz w:val="28"/>
          <w:szCs w:val="28"/>
          <w:lang w:val="tk-TM"/>
        </w:rPr>
        <w:t>nasoslap guýmak ulgamlary</w:t>
      </w:r>
      <w:r w:rsidRPr="0031651E">
        <w:rPr>
          <w:rFonts w:ascii="Times New Roman" w:eastAsiaTheme="minorEastAsia" w:hAnsi="Times New Roman" w:cs="Times New Roman"/>
          <w:sz w:val="28"/>
          <w:szCs w:val="28"/>
          <w:lang w:val="tk-TM"/>
        </w:rPr>
        <w:t xml:space="preserve"> </w:t>
      </w:r>
      <w:r w:rsidR="00182AF1">
        <w:rPr>
          <w:rFonts w:ascii="Times New Roman" w:eastAsiaTheme="minorEastAsia" w:hAnsi="Times New Roman" w:cs="Times New Roman"/>
          <w:sz w:val="28"/>
          <w:szCs w:val="28"/>
          <w:lang w:val="tk-TM"/>
        </w:rPr>
        <w:t>taslananda</w:t>
      </w:r>
      <w:r w:rsidRPr="0031651E">
        <w:rPr>
          <w:rFonts w:ascii="Times New Roman" w:eastAsiaTheme="minorEastAsia" w:hAnsi="Times New Roman" w:cs="Times New Roman"/>
          <w:sz w:val="28"/>
          <w:szCs w:val="28"/>
          <w:lang w:val="tk-TM"/>
        </w:rPr>
        <w:t xml:space="preserve">, filtrasiýa </w:t>
      </w:r>
      <w:r w:rsidR="00182AF1">
        <w:rPr>
          <w:rFonts w:ascii="Times New Roman" w:eastAsiaTheme="minorEastAsia" w:hAnsi="Times New Roman" w:cs="Times New Roman"/>
          <w:sz w:val="28"/>
          <w:szCs w:val="28"/>
          <w:lang w:val="tk-TM"/>
        </w:rPr>
        <w:t>nazaryýetiniň</w:t>
      </w:r>
      <w:r w:rsidRPr="0031651E">
        <w:rPr>
          <w:rFonts w:ascii="Times New Roman" w:eastAsiaTheme="minorEastAsia" w:hAnsi="Times New Roman" w:cs="Times New Roman"/>
          <w:sz w:val="28"/>
          <w:szCs w:val="28"/>
          <w:lang w:val="tk-TM"/>
        </w:rPr>
        <w:t xml:space="preserve"> nusgawy çözgütler</w:t>
      </w:r>
      <w:r w:rsidR="00182AF1">
        <w:rPr>
          <w:rFonts w:ascii="Times New Roman" w:eastAsiaTheme="minorEastAsia" w:hAnsi="Times New Roman" w:cs="Times New Roman"/>
          <w:sz w:val="28"/>
          <w:szCs w:val="28"/>
          <w:lang w:val="tk-TM"/>
        </w:rPr>
        <w:t>inden</w:t>
      </w:r>
      <w:r w:rsidRPr="0031651E">
        <w:rPr>
          <w:rFonts w:ascii="Times New Roman" w:eastAsiaTheme="minorEastAsia" w:hAnsi="Times New Roman" w:cs="Times New Roman"/>
          <w:sz w:val="28"/>
          <w:szCs w:val="28"/>
          <w:lang w:val="tk-TM"/>
        </w:rPr>
        <w:t xml:space="preserve">, birmeňzeş </w:t>
      </w:r>
      <w:r w:rsidR="00182AF1">
        <w:rPr>
          <w:rFonts w:ascii="Times New Roman" w:eastAsiaTheme="minorEastAsia" w:hAnsi="Times New Roman" w:cs="Times New Roman"/>
          <w:sz w:val="28"/>
          <w:szCs w:val="28"/>
          <w:lang w:val="tk-TM"/>
        </w:rPr>
        <w:t xml:space="preserve">gatlaklaryň </w:t>
      </w:r>
      <w:r w:rsidRPr="0031651E">
        <w:rPr>
          <w:rFonts w:ascii="Times New Roman" w:eastAsiaTheme="minorEastAsia" w:hAnsi="Times New Roman" w:cs="Times New Roman"/>
          <w:sz w:val="28"/>
          <w:szCs w:val="28"/>
          <w:lang w:val="tk-TM"/>
        </w:rPr>
        <w:t>radial modeller</w:t>
      </w:r>
      <w:r w:rsidR="00182AF1">
        <w:rPr>
          <w:rFonts w:ascii="Times New Roman" w:eastAsiaTheme="minorEastAsia" w:hAnsi="Times New Roman" w:cs="Times New Roman"/>
          <w:sz w:val="28"/>
          <w:szCs w:val="28"/>
          <w:lang w:val="tk-TM"/>
        </w:rPr>
        <w:t>inden</w:t>
      </w:r>
      <w:r w:rsidRPr="0031651E">
        <w:rPr>
          <w:rFonts w:ascii="Times New Roman" w:eastAsiaTheme="minorEastAsia" w:hAnsi="Times New Roman" w:cs="Times New Roman"/>
          <w:sz w:val="28"/>
          <w:szCs w:val="28"/>
          <w:lang w:val="tk-TM"/>
        </w:rPr>
        <w:t xml:space="preserve"> we fiziki (</w:t>
      </w:r>
      <w:r w:rsidR="00182AF1">
        <w:rPr>
          <w:rFonts w:ascii="Times New Roman" w:eastAsiaTheme="minorEastAsia" w:hAnsi="Times New Roman" w:cs="Times New Roman"/>
          <w:sz w:val="28"/>
          <w:szCs w:val="28"/>
          <w:lang w:val="tk-TM"/>
        </w:rPr>
        <w:t>tejribehana</w:t>
      </w:r>
      <w:r w:rsidRPr="0031651E">
        <w:rPr>
          <w:rFonts w:ascii="Times New Roman" w:eastAsiaTheme="minorEastAsia" w:hAnsi="Times New Roman" w:cs="Times New Roman"/>
          <w:sz w:val="28"/>
          <w:szCs w:val="28"/>
          <w:lang w:val="tk-TM"/>
        </w:rPr>
        <w:t xml:space="preserve">) </w:t>
      </w:r>
      <w:r w:rsidR="00182AF1">
        <w:rPr>
          <w:rFonts w:ascii="Times New Roman" w:eastAsiaTheme="minorEastAsia" w:hAnsi="Times New Roman" w:cs="Times New Roman"/>
          <w:sz w:val="28"/>
          <w:szCs w:val="28"/>
          <w:lang w:val="tk-TM"/>
        </w:rPr>
        <w:t>maketlerinden</w:t>
      </w:r>
      <w:r w:rsidRPr="0031651E">
        <w:rPr>
          <w:rFonts w:ascii="Times New Roman" w:eastAsiaTheme="minorEastAsia" w:hAnsi="Times New Roman" w:cs="Times New Roman"/>
          <w:sz w:val="28"/>
          <w:szCs w:val="28"/>
          <w:lang w:val="tk-TM"/>
        </w:rPr>
        <w:t xml:space="preserve"> </w:t>
      </w:r>
      <w:r w:rsidR="00182AF1">
        <w:rPr>
          <w:rFonts w:ascii="Times New Roman" w:eastAsiaTheme="minorEastAsia" w:hAnsi="Times New Roman" w:cs="Times New Roman"/>
          <w:sz w:val="28"/>
          <w:szCs w:val="28"/>
          <w:lang w:val="tk-TM"/>
        </w:rPr>
        <w:t>peýdalanyldy</w:t>
      </w:r>
      <w:r w:rsidRPr="0031651E">
        <w:rPr>
          <w:rFonts w:ascii="Times New Roman" w:eastAsiaTheme="minorEastAsia" w:hAnsi="Times New Roman" w:cs="Times New Roman"/>
          <w:sz w:val="28"/>
          <w:szCs w:val="28"/>
          <w:lang w:val="tk-TM"/>
        </w:rPr>
        <w:t>. Bu</w:t>
      </w:r>
      <w:r w:rsidR="00D4159F">
        <w:rPr>
          <w:rFonts w:ascii="Times New Roman" w:eastAsiaTheme="minorEastAsia" w:hAnsi="Times New Roman" w:cs="Times New Roman"/>
          <w:sz w:val="28"/>
          <w:szCs w:val="28"/>
          <w:lang w:val="tk-TM"/>
        </w:rPr>
        <w:t xml:space="preserve"> ýagdaý</w:t>
      </w:r>
      <w:r w:rsidRPr="0031651E">
        <w:rPr>
          <w:rFonts w:ascii="Times New Roman" w:eastAsiaTheme="minorEastAsia" w:hAnsi="Times New Roman" w:cs="Times New Roman"/>
          <w:sz w:val="28"/>
          <w:szCs w:val="28"/>
          <w:lang w:val="tk-TM"/>
        </w:rPr>
        <w:t xml:space="preserve"> ygtybarly inženerçilik bahalandyrmalaryny geçirmäge</w:t>
      </w:r>
      <w:r w:rsidR="00D4159F">
        <w:rPr>
          <w:rFonts w:ascii="Times New Roman" w:eastAsiaTheme="minorEastAsia" w:hAnsi="Times New Roman" w:cs="Times New Roman"/>
          <w:sz w:val="28"/>
          <w:szCs w:val="28"/>
          <w:lang w:val="tk-TM"/>
        </w:rPr>
        <w:t xml:space="preserve"> şert döretdi</w:t>
      </w:r>
      <w:r w:rsidRPr="0031651E">
        <w:rPr>
          <w:rFonts w:ascii="Times New Roman" w:eastAsiaTheme="minorEastAsia" w:hAnsi="Times New Roman" w:cs="Times New Roman"/>
          <w:sz w:val="28"/>
          <w:szCs w:val="28"/>
          <w:lang w:val="tk-TM"/>
        </w:rPr>
        <w:t xml:space="preserve">, </w:t>
      </w:r>
      <w:r w:rsidR="00D4159F">
        <w:rPr>
          <w:rFonts w:ascii="Times New Roman" w:eastAsiaTheme="minorEastAsia" w:hAnsi="Times New Roman" w:cs="Times New Roman"/>
          <w:sz w:val="28"/>
          <w:szCs w:val="28"/>
          <w:lang w:val="tk-TM"/>
        </w:rPr>
        <w:t>emma şol bir wagtyň özünde</w:t>
      </w:r>
      <w:r w:rsidRPr="0031651E">
        <w:rPr>
          <w:rFonts w:ascii="Times New Roman" w:eastAsiaTheme="minorEastAsia" w:hAnsi="Times New Roman" w:cs="Times New Roman"/>
          <w:sz w:val="28"/>
          <w:szCs w:val="28"/>
          <w:lang w:val="tk-TM"/>
        </w:rPr>
        <w:t xml:space="preserve"> </w:t>
      </w:r>
      <w:r w:rsidR="00D4159F">
        <w:rPr>
          <w:rFonts w:ascii="Times New Roman" w:eastAsiaTheme="minorEastAsia" w:hAnsi="Times New Roman" w:cs="Times New Roman"/>
          <w:sz w:val="28"/>
          <w:szCs w:val="28"/>
          <w:lang w:val="tk-TM"/>
        </w:rPr>
        <w:t xml:space="preserve">çylşyrymly gurluşly kollektorlarda </w:t>
      </w:r>
      <w:r w:rsidRPr="0031651E">
        <w:rPr>
          <w:rFonts w:ascii="Times New Roman" w:eastAsiaTheme="minorEastAsia" w:hAnsi="Times New Roman" w:cs="Times New Roman"/>
          <w:sz w:val="28"/>
          <w:szCs w:val="28"/>
          <w:lang w:val="tk-TM"/>
        </w:rPr>
        <w:t>CO</w:t>
      </w:r>
      <w:r w:rsidRPr="0031651E">
        <w:rPr>
          <w:rFonts w:ascii="Cambria Math" w:eastAsiaTheme="minorEastAsia" w:hAnsi="Cambria Math" w:cs="Cambria Math"/>
          <w:sz w:val="28"/>
          <w:szCs w:val="28"/>
          <w:lang w:val="tk-TM"/>
        </w:rPr>
        <w:t>₂</w:t>
      </w:r>
      <w:r w:rsidRPr="0031651E">
        <w:rPr>
          <w:rFonts w:ascii="Times New Roman" w:eastAsiaTheme="minorEastAsia" w:hAnsi="Times New Roman" w:cs="Times New Roman"/>
          <w:sz w:val="28"/>
          <w:szCs w:val="28"/>
          <w:lang w:val="tk-TM"/>
        </w:rPr>
        <w:t xml:space="preserve"> </w:t>
      </w:r>
      <w:r w:rsidR="00D4159F">
        <w:rPr>
          <w:rFonts w:ascii="Times New Roman" w:eastAsiaTheme="minorEastAsia" w:hAnsi="Times New Roman" w:cs="Times New Roman"/>
          <w:sz w:val="28"/>
          <w:szCs w:val="28"/>
          <w:lang w:val="tk-TM"/>
        </w:rPr>
        <w:t xml:space="preserve">-niň </w:t>
      </w:r>
      <w:r w:rsidRPr="0031651E">
        <w:rPr>
          <w:rFonts w:ascii="Times New Roman" w:eastAsiaTheme="minorEastAsia" w:hAnsi="Times New Roman" w:cs="Times New Roman"/>
          <w:sz w:val="28"/>
          <w:szCs w:val="28"/>
          <w:lang w:val="tk-TM"/>
        </w:rPr>
        <w:t>migrasiýasyn</w:t>
      </w:r>
      <w:r w:rsidR="00D4159F">
        <w:rPr>
          <w:rFonts w:ascii="Times New Roman" w:eastAsiaTheme="minorEastAsia" w:hAnsi="Times New Roman" w:cs="Times New Roman"/>
          <w:sz w:val="28"/>
          <w:szCs w:val="28"/>
          <w:lang w:val="tk-TM"/>
        </w:rPr>
        <w:t>y</w:t>
      </w:r>
      <w:r w:rsidRPr="0031651E">
        <w:rPr>
          <w:rFonts w:ascii="Times New Roman" w:eastAsiaTheme="minorEastAsia" w:hAnsi="Times New Roman" w:cs="Times New Roman"/>
          <w:sz w:val="28"/>
          <w:szCs w:val="28"/>
          <w:lang w:val="tk-TM"/>
        </w:rPr>
        <w:t xml:space="preserve"> </w:t>
      </w:r>
      <w:r w:rsidR="00D4159F">
        <w:rPr>
          <w:rFonts w:ascii="Times New Roman" w:eastAsiaTheme="minorEastAsia" w:hAnsi="Times New Roman" w:cs="Times New Roman"/>
          <w:sz w:val="28"/>
          <w:szCs w:val="28"/>
          <w:lang w:val="tk-TM"/>
        </w:rPr>
        <w:t xml:space="preserve">içgin ýagdaýda </w:t>
      </w:r>
      <w:r w:rsidRPr="0031651E">
        <w:rPr>
          <w:rFonts w:ascii="Times New Roman" w:eastAsiaTheme="minorEastAsia" w:hAnsi="Times New Roman" w:cs="Times New Roman"/>
          <w:sz w:val="28"/>
          <w:szCs w:val="28"/>
          <w:lang w:val="tk-TM"/>
        </w:rPr>
        <w:t>seljer</w:t>
      </w:r>
      <w:r w:rsidR="00F722E2">
        <w:rPr>
          <w:rFonts w:ascii="Times New Roman" w:eastAsiaTheme="minorEastAsia" w:hAnsi="Times New Roman" w:cs="Times New Roman"/>
          <w:sz w:val="28"/>
          <w:szCs w:val="28"/>
          <w:lang w:val="tk-TM"/>
        </w:rPr>
        <w:t>mäge</w:t>
      </w:r>
      <w:r w:rsidRPr="0031651E">
        <w:rPr>
          <w:rFonts w:ascii="Times New Roman" w:eastAsiaTheme="minorEastAsia" w:hAnsi="Times New Roman" w:cs="Times New Roman"/>
          <w:sz w:val="28"/>
          <w:szCs w:val="28"/>
          <w:lang w:val="tk-TM"/>
        </w:rPr>
        <w:t xml:space="preserve"> we </w:t>
      </w:r>
      <w:r w:rsidR="00D4159F">
        <w:rPr>
          <w:rFonts w:ascii="Times New Roman" w:eastAsiaTheme="minorEastAsia" w:hAnsi="Times New Roman" w:cs="Times New Roman"/>
          <w:sz w:val="28"/>
          <w:szCs w:val="28"/>
          <w:lang w:val="tk-TM"/>
        </w:rPr>
        <w:t>gel</w:t>
      </w:r>
      <w:r w:rsidR="00F722E2">
        <w:rPr>
          <w:rFonts w:ascii="Times New Roman" w:eastAsiaTheme="minorEastAsia" w:hAnsi="Times New Roman" w:cs="Times New Roman"/>
          <w:sz w:val="28"/>
          <w:szCs w:val="28"/>
          <w:lang w:val="tk-TM"/>
        </w:rPr>
        <w:t>e</w:t>
      </w:r>
      <w:r w:rsidR="00D4159F">
        <w:rPr>
          <w:rFonts w:ascii="Times New Roman" w:eastAsiaTheme="minorEastAsia" w:hAnsi="Times New Roman" w:cs="Times New Roman"/>
          <w:sz w:val="28"/>
          <w:szCs w:val="28"/>
          <w:lang w:val="tk-TM"/>
        </w:rPr>
        <w:t>jegi bar bolan saklawhanalaryň</w:t>
      </w:r>
      <w:r w:rsidRPr="0031651E">
        <w:rPr>
          <w:rFonts w:ascii="Times New Roman" w:eastAsiaTheme="minorEastAsia" w:hAnsi="Times New Roman" w:cs="Times New Roman"/>
          <w:sz w:val="28"/>
          <w:szCs w:val="28"/>
          <w:lang w:val="tk-TM"/>
        </w:rPr>
        <w:t xml:space="preserve"> uzak möhletl</w:t>
      </w:r>
      <w:r w:rsidR="00D4159F">
        <w:rPr>
          <w:rFonts w:ascii="Times New Roman" w:eastAsiaTheme="minorEastAsia" w:hAnsi="Times New Roman" w:cs="Times New Roman"/>
          <w:sz w:val="28"/>
          <w:szCs w:val="28"/>
          <w:lang w:val="tk-TM"/>
        </w:rPr>
        <w:t>eýin</w:t>
      </w:r>
      <w:r w:rsidRPr="0031651E">
        <w:rPr>
          <w:rFonts w:ascii="Times New Roman" w:eastAsiaTheme="minorEastAsia" w:hAnsi="Times New Roman" w:cs="Times New Roman"/>
          <w:sz w:val="28"/>
          <w:szCs w:val="28"/>
          <w:lang w:val="tk-TM"/>
        </w:rPr>
        <w:t xml:space="preserve"> bitewü</w:t>
      </w:r>
      <w:r w:rsidR="00D4159F">
        <w:rPr>
          <w:rFonts w:ascii="Times New Roman" w:eastAsiaTheme="minorEastAsia" w:hAnsi="Times New Roman" w:cs="Times New Roman"/>
          <w:sz w:val="28"/>
          <w:szCs w:val="28"/>
          <w:lang w:val="tk-TM"/>
        </w:rPr>
        <w:t>ligini</w:t>
      </w:r>
      <w:r w:rsidRPr="0031651E">
        <w:rPr>
          <w:rFonts w:ascii="Times New Roman" w:eastAsiaTheme="minorEastAsia" w:hAnsi="Times New Roman" w:cs="Times New Roman"/>
          <w:sz w:val="28"/>
          <w:szCs w:val="28"/>
          <w:lang w:val="tk-TM"/>
        </w:rPr>
        <w:t xml:space="preserve"> </w:t>
      </w:r>
      <w:r w:rsidR="00F722E2" w:rsidRPr="0031651E">
        <w:rPr>
          <w:rFonts w:ascii="Times New Roman" w:eastAsiaTheme="minorEastAsia" w:hAnsi="Times New Roman" w:cs="Times New Roman"/>
          <w:sz w:val="28"/>
          <w:szCs w:val="28"/>
          <w:lang w:val="tk-TM"/>
        </w:rPr>
        <w:t xml:space="preserve">amaly taýdan </w:t>
      </w:r>
      <w:r w:rsidRPr="0031651E">
        <w:rPr>
          <w:rFonts w:ascii="Times New Roman" w:eastAsiaTheme="minorEastAsia" w:hAnsi="Times New Roman" w:cs="Times New Roman"/>
          <w:sz w:val="28"/>
          <w:szCs w:val="28"/>
          <w:lang w:val="tk-TM"/>
        </w:rPr>
        <w:t>bahalandyr</w:t>
      </w:r>
      <w:r w:rsidR="00F722E2">
        <w:rPr>
          <w:rFonts w:ascii="Times New Roman" w:eastAsiaTheme="minorEastAsia" w:hAnsi="Times New Roman" w:cs="Times New Roman"/>
          <w:sz w:val="28"/>
          <w:szCs w:val="28"/>
          <w:lang w:val="tk-TM"/>
        </w:rPr>
        <w:t>maga</w:t>
      </w:r>
      <w:r w:rsidRPr="0031651E">
        <w:rPr>
          <w:rFonts w:ascii="Times New Roman" w:eastAsiaTheme="minorEastAsia" w:hAnsi="Times New Roman" w:cs="Times New Roman"/>
          <w:sz w:val="28"/>
          <w:szCs w:val="28"/>
          <w:lang w:val="tk-TM"/>
        </w:rPr>
        <w:t xml:space="preserve"> mümkin</w:t>
      </w:r>
      <w:r w:rsidR="00D4159F">
        <w:rPr>
          <w:rFonts w:ascii="Times New Roman" w:eastAsiaTheme="minorEastAsia" w:hAnsi="Times New Roman" w:cs="Times New Roman"/>
          <w:sz w:val="28"/>
          <w:szCs w:val="28"/>
          <w:lang w:val="tk-TM"/>
        </w:rPr>
        <w:t>çilik bermedi</w:t>
      </w:r>
      <w:r w:rsidRPr="0031651E">
        <w:rPr>
          <w:rFonts w:ascii="Times New Roman" w:eastAsiaTheme="minorEastAsia" w:hAnsi="Times New Roman" w:cs="Times New Roman"/>
          <w:sz w:val="28"/>
          <w:szCs w:val="28"/>
          <w:lang w:val="tk-TM"/>
        </w:rPr>
        <w:t>.</w:t>
      </w:r>
    </w:p>
    <w:p w14:paraId="4DFA89EE" w14:textId="77777777" w:rsidR="00763CE6" w:rsidRDefault="00F722E2"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Munuň dowamynda öňki SSSR-iň baý tejribesiniň taryhda goýup giden orny gaty uludyr. Uly möçberde turşy gazlary saklaýan uly tonnažly känleriň (Orenburg, Astrahan we ş.m.) özleşdirilmegi 1960-1980-nji ýyllarda gazy we kükürdi arassalamagyň kuwwatly ulgamlaryny talap etdi. Aminli arassalamak, köpbasgançakly komprimirleme we Klausyň shemasy we onuň modifikasiýalary boýunça kükürdi bölüp çykarmagyň </w:t>
      </w:r>
      <w:r w:rsidR="00244249">
        <w:rPr>
          <w:rFonts w:ascii="Times New Roman" w:eastAsiaTheme="minorEastAsia" w:hAnsi="Times New Roman" w:cs="Times New Roman"/>
          <w:sz w:val="28"/>
          <w:szCs w:val="28"/>
          <w:lang w:val="tk-TM"/>
        </w:rPr>
        <w:t xml:space="preserve">senagat ähmiýetli prosesleri iş ýüzünde amal edildi. Munuň dowamynda bölünip aýrylan turşy gaz adaty kükürt önümçiligine iberildi ýa-da alawlarda ýakyldy, şol bir wagtyň özünde glerodyň dioksidi doly derejede diýen ýaly tebigy gurşawa zyňyldy. Bu döwürde gazy gatlaklara nasoslap ýygnamaga gönükdirilen çemeleşmeler, </w:t>
      </w:r>
      <w:r w:rsidR="00244249" w:rsidRPr="00244249">
        <w:rPr>
          <w:rFonts w:ascii="Times New Roman" w:eastAsiaTheme="minorEastAsia" w:hAnsi="Times New Roman" w:cs="Times New Roman"/>
          <w:sz w:val="28"/>
          <w:szCs w:val="28"/>
          <w:lang w:val="tk-TM"/>
        </w:rPr>
        <w:t>C</w:t>
      </w:r>
      <w:r w:rsidR="00244249">
        <w:rPr>
          <w:rFonts w:ascii="Times New Roman" w:eastAsiaTheme="minorEastAsia" w:hAnsi="Times New Roman" w:cs="Times New Roman"/>
          <w:sz w:val="28"/>
          <w:szCs w:val="28"/>
          <w:lang w:val="tk-TM"/>
        </w:rPr>
        <w:t>O</w:t>
      </w:r>
      <w:r w:rsidR="00244249" w:rsidRPr="00244249">
        <w:rPr>
          <w:rFonts w:ascii="Times New Roman" w:eastAsiaTheme="minorEastAsia" w:hAnsi="Times New Roman" w:cs="Times New Roman"/>
          <w:sz w:val="28"/>
          <w:szCs w:val="28"/>
          <w:vertAlign w:val="subscript"/>
          <w:lang w:val="tk-TM"/>
        </w:rPr>
        <w:t>2</w:t>
      </w:r>
      <w:r w:rsidR="00244249" w:rsidRPr="00244249">
        <w:rPr>
          <w:rFonts w:ascii="Times New Roman" w:eastAsiaTheme="minorEastAsia" w:hAnsi="Times New Roman" w:cs="Times New Roman"/>
          <w:sz w:val="28"/>
          <w:szCs w:val="28"/>
          <w:lang w:val="tk-TM"/>
        </w:rPr>
        <w:t xml:space="preserve"> gazyny uzak</w:t>
      </w:r>
      <w:r w:rsidR="00244249">
        <w:rPr>
          <w:rFonts w:ascii="Times New Roman" w:eastAsiaTheme="minorEastAsia" w:hAnsi="Times New Roman" w:cs="Times New Roman"/>
          <w:sz w:val="28"/>
          <w:szCs w:val="28"/>
          <w:lang w:val="tk-TM"/>
        </w:rPr>
        <w:t>möhletleýin ýagdaýda saklamak maksady bilen däl-de, eýsem, esasan hem gatlakdaky basyşy saklamak we uly möçberli nebit berijilik görkezijilerine ýetmek maksady bilen ýerine ýetirildi. Önümçiligiň ekologik tarapyna bolsa, bütindünýä howanyň üýtgemegi nukdaýnazaryndan däl-dem eýsem, zäherli (H</w:t>
      </w:r>
      <w:r w:rsidR="00244249" w:rsidRPr="00244249">
        <w:rPr>
          <w:rFonts w:ascii="Times New Roman" w:eastAsiaTheme="minorEastAsia" w:hAnsi="Times New Roman" w:cs="Times New Roman"/>
          <w:sz w:val="28"/>
          <w:szCs w:val="28"/>
          <w:vertAlign w:val="subscript"/>
          <w:lang w:val="tk-TM"/>
        </w:rPr>
        <w:t>2</w:t>
      </w:r>
      <w:r w:rsidR="00244249">
        <w:rPr>
          <w:rFonts w:ascii="Times New Roman" w:eastAsiaTheme="minorEastAsia" w:hAnsi="Times New Roman" w:cs="Times New Roman"/>
          <w:sz w:val="28"/>
          <w:szCs w:val="28"/>
          <w:lang w:val="tk-TM"/>
        </w:rPr>
        <w:t>S,</w:t>
      </w:r>
      <w:r w:rsidR="00244249" w:rsidRPr="00244249">
        <w:rPr>
          <w:rFonts w:ascii="Times New Roman" w:eastAsiaTheme="minorEastAsia" w:hAnsi="Times New Roman" w:cs="Times New Roman"/>
          <w:sz w:val="28"/>
          <w:szCs w:val="28"/>
          <w:lang w:val="tk-TM"/>
        </w:rPr>
        <w:t xml:space="preserve"> </w:t>
      </w:r>
      <w:r w:rsidR="00244249">
        <w:rPr>
          <w:rFonts w:ascii="Times New Roman" w:eastAsiaTheme="minorEastAsia" w:hAnsi="Times New Roman" w:cs="Times New Roman"/>
          <w:sz w:val="28"/>
          <w:szCs w:val="28"/>
          <w:lang w:val="tk-TM"/>
        </w:rPr>
        <w:t>SO</w:t>
      </w:r>
      <w:r w:rsidR="00244249" w:rsidRPr="00244249">
        <w:rPr>
          <w:rFonts w:ascii="Times New Roman" w:eastAsiaTheme="minorEastAsia" w:hAnsi="Times New Roman" w:cs="Times New Roman"/>
          <w:sz w:val="28"/>
          <w:szCs w:val="28"/>
          <w:vertAlign w:val="subscript"/>
          <w:lang w:val="tk-TM"/>
        </w:rPr>
        <w:t>2</w:t>
      </w:r>
      <w:r w:rsidR="00244249">
        <w:rPr>
          <w:rFonts w:ascii="Times New Roman" w:eastAsiaTheme="minorEastAsia" w:hAnsi="Times New Roman" w:cs="Times New Roman"/>
          <w:sz w:val="28"/>
          <w:szCs w:val="28"/>
          <w:lang w:val="tk-TM"/>
        </w:rPr>
        <w:t>) goşundylar boýunça kadalarda göz öňünde tutulan çäkleriň içinde çäklendirilen ýagdaý</w:t>
      </w:r>
      <w:r w:rsidR="00763CE6">
        <w:rPr>
          <w:rFonts w:ascii="Times New Roman" w:eastAsiaTheme="minorEastAsia" w:hAnsi="Times New Roman" w:cs="Times New Roman"/>
          <w:sz w:val="28"/>
          <w:szCs w:val="28"/>
          <w:lang w:val="tk-TM"/>
        </w:rPr>
        <w:t>da seredildi.</w:t>
      </w:r>
    </w:p>
    <w:p w14:paraId="1F8A579D" w14:textId="77777777" w:rsidR="00F722E2" w:rsidRDefault="00763CE6" w:rsidP="006374E1">
      <w:pPr>
        <w:ind w:firstLine="709"/>
        <w:jc w:val="both"/>
        <w:rPr>
          <w:rFonts w:ascii="Times New Roman" w:eastAsiaTheme="minorEastAsia" w:hAnsi="Times New Roman" w:cs="Times New Roman"/>
          <w:sz w:val="28"/>
          <w:szCs w:val="28"/>
          <w:lang w:val="tk-TM"/>
        </w:rPr>
      </w:pPr>
      <w:r w:rsidRPr="00763CE6">
        <w:rPr>
          <w:rFonts w:ascii="Times New Roman" w:eastAsiaTheme="minorEastAsia" w:hAnsi="Times New Roman" w:cs="Times New Roman"/>
          <w:sz w:val="28"/>
          <w:szCs w:val="28"/>
          <w:lang w:val="tk-TM"/>
        </w:rPr>
        <w:t>XX</w:t>
      </w:r>
      <w:r>
        <w:rPr>
          <w:rFonts w:ascii="Times New Roman" w:eastAsiaTheme="minorEastAsia" w:hAnsi="Times New Roman" w:cs="Times New Roman"/>
          <w:sz w:val="28"/>
          <w:szCs w:val="28"/>
          <w:lang w:val="tk-TM"/>
        </w:rPr>
        <w:t xml:space="preserve">-nji asyryň ahyryna çenli ýangyjyň gazylyp alynýan görnüşleriniň dünýä derejesinde ulanylşynyň ösüşi atmosferada </w:t>
      </w:r>
      <w:r w:rsidRPr="00244249">
        <w:rPr>
          <w:rFonts w:ascii="Times New Roman" w:eastAsiaTheme="minorEastAsia" w:hAnsi="Times New Roman" w:cs="Times New Roman"/>
          <w:sz w:val="28"/>
          <w:szCs w:val="28"/>
          <w:lang w:val="tk-TM"/>
        </w:rPr>
        <w:t>C</w:t>
      </w:r>
      <w:r>
        <w:rPr>
          <w:rFonts w:ascii="Times New Roman" w:eastAsiaTheme="minorEastAsia" w:hAnsi="Times New Roman" w:cs="Times New Roman"/>
          <w:sz w:val="28"/>
          <w:szCs w:val="28"/>
          <w:lang w:val="tk-TM"/>
        </w:rPr>
        <w:t>O</w:t>
      </w:r>
      <w:r w:rsidRPr="00244249">
        <w:rPr>
          <w:rFonts w:ascii="Times New Roman" w:eastAsiaTheme="minorEastAsia" w:hAnsi="Times New Roman" w:cs="Times New Roman"/>
          <w:sz w:val="28"/>
          <w:szCs w:val="28"/>
          <w:vertAlign w:val="subscript"/>
          <w:lang w:val="tk-TM"/>
        </w:rPr>
        <w:t>2</w:t>
      </w:r>
      <w:r w:rsidRPr="00244249">
        <w:rPr>
          <w:rFonts w:ascii="Times New Roman" w:eastAsiaTheme="minorEastAsia" w:hAnsi="Times New Roman" w:cs="Times New Roman"/>
          <w:sz w:val="28"/>
          <w:szCs w:val="28"/>
          <w:lang w:val="tk-TM"/>
        </w:rPr>
        <w:t xml:space="preserve"> gazyny</w:t>
      </w:r>
      <w:r>
        <w:rPr>
          <w:rFonts w:ascii="Times New Roman" w:eastAsiaTheme="minorEastAsia" w:hAnsi="Times New Roman" w:cs="Times New Roman"/>
          <w:sz w:val="28"/>
          <w:szCs w:val="28"/>
          <w:lang w:val="tk-TM"/>
        </w:rPr>
        <w:t xml:space="preserve">ň möçberiniň artmagy bilen ugurdaş gidýänligi mese-mälim görnüp duran zat boldy. Howanyň üýtgemegi boýunça hökümetara baha beriji çykyşlaryň (dokladlaryň) we howanyň üýtgemegini saklamaga gönükdirilen halkara ylalaşyklaryň peýda bolmagy energiýa çeşmesiniň hili hakyndaky düşünjäniň düýp manysyny üýtgetdi. Öň gazyň esasy parametrleri hökmünde ýylylyk berijilik, basyş, suw </w:t>
      </w:r>
      <w:r w:rsidR="00AA7288">
        <w:rPr>
          <w:rFonts w:ascii="Times New Roman" w:eastAsiaTheme="minorEastAsia" w:hAnsi="Times New Roman" w:cs="Times New Roman"/>
          <w:sz w:val="28"/>
          <w:szCs w:val="28"/>
          <w:lang w:val="tk-TM"/>
        </w:rPr>
        <w:t xml:space="preserve">we uglewodorodlar </w:t>
      </w:r>
      <w:r>
        <w:rPr>
          <w:rFonts w:ascii="Times New Roman" w:eastAsiaTheme="minorEastAsia" w:hAnsi="Times New Roman" w:cs="Times New Roman"/>
          <w:sz w:val="28"/>
          <w:szCs w:val="28"/>
          <w:lang w:val="tk-TM"/>
        </w:rPr>
        <w:t>boýunça kondensirlenme nokady</w:t>
      </w:r>
      <w:r w:rsidR="00AA7288">
        <w:rPr>
          <w:rFonts w:ascii="Times New Roman" w:eastAsiaTheme="minorEastAsia" w:hAnsi="Times New Roman" w:cs="Times New Roman"/>
          <w:sz w:val="28"/>
          <w:szCs w:val="28"/>
          <w:lang w:val="tk-TM"/>
        </w:rPr>
        <w:t xml:space="preserve"> ýaly paremetrler kabul edilen bolsa</w:t>
      </w:r>
      <w:r>
        <w:rPr>
          <w:rFonts w:ascii="Times New Roman" w:eastAsiaTheme="minorEastAsia" w:hAnsi="Times New Roman" w:cs="Times New Roman"/>
          <w:sz w:val="28"/>
          <w:szCs w:val="28"/>
          <w:lang w:val="tk-TM"/>
        </w:rPr>
        <w:t>,</w:t>
      </w:r>
      <w:r w:rsidR="00AA7288">
        <w:rPr>
          <w:rFonts w:ascii="Times New Roman" w:eastAsiaTheme="minorEastAsia" w:hAnsi="Times New Roman" w:cs="Times New Roman"/>
          <w:sz w:val="28"/>
          <w:szCs w:val="28"/>
          <w:lang w:val="tk-TM"/>
        </w:rPr>
        <w:t xml:space="preserve"> onda häzirki wagtda bularyň ýanyna ýene bir parametr, ýagny, bütin ýaşaýyş döwri boýunça uglewodorod ýygylygy goşuldy. Gazy eksport edýän ýurtlar, şol sanda Türkmenistan üçin, bu ýagdaý, turşy gazy işlemäge gönükdirilen tehnologiki çözgütleriň </w:t>
      </w:r>
      <w:r w:rsidR="00E10614">
        <w:rPr>
          <w:rFonts w:ascii="Times New Roman" w:eastAsiaTheme="minorEastAsia" w:hAnsi="Times New Roman" w:cs="Times New Roman"/>
          <w:sz w:val="28"/>
          <w:szCs w:val="28"/>
          <w:lang w:val="tk-TM"/>
        </w:rPr>
        <w:t xml:space="preserve">tebigy gaz görnüşindäki harydyň </w:t>
      </w:r>
      <w:r w:rsidR="00AA7288">
        <w:rPr>
          <w:rFonts w:ascii="Times New Roman" w:eastAsiaTheme="minorEastAsia" w:hAnsi="Times New Roman" w:cs="Times New Roman"/>
          <w:sz w:val="28"/>
          <w:szCs w:val="28"/>
          <w:lang w:val="tk-TM"/>
        </w:rPr>
        <w:t>daşky bazarlardaky bäsdeşlige ukyplylyk derejesine</w:t>
      </w:r>
      <w:r w:rsidR="00E10614" w:rsidRPr="00E10614">
        <w:rPr>
          <w:rFonts w:ascii="Times New Roman" w:eastAsiaTheme="minorEastAsia" w:hAnsi="Times New Roman" w:cs="Times New Roman"/>
          <w:sz w:val="28"/>
          <w:szCs w:val="28"/>
          <w:lang w:val="tk-TM"/>
        </w:rPr>
        <w:t xml:space="preserve"> </w:t>
      </w:r>
      <w:r w:rsidR="00E10614">
        <w:rPr>
          <w:rFonts w:ascii="Times New Roman" w:eastAsiaTheme="minorEastAsia" w:hAnsi="Times New Roman" w:cs="Times New Roman"/>
          <w:sz w:val="28"/>
          <w:szCs w:val="28"/>
          <w:lang w:val="tk-TM"/>
        </w:rPr>
        <w:t>göniden-göni</w:t>
      </w:r>
      <w:r w:rsidR="00AA7288">
        <w:rPr>
          <w:rFonts w:ascii="Times New Roman" w:eastAsiaTheme="minorEastAsia" w:hAnsi="Times New Roman" w:cs="Times New Roman"/>
          <w:sz w:val="28"/>
          <w:szCs w:val="28"/>
          <w:lang w:val="tk-TM"/>
        </w:rPr>
        <w:t xml:space="preserve"> öz täsirini ýetirýändigini aňladýar. </w:t>
      </w:r>
    </w:p>
    <w:p w14:paraId="194FE7F2" w14:textId="77777777" w:rsidR="00BC4F2E" w:rsidRDefault="00E10614"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Täze talaplara jogap edip 1990-njy ýyllarda uglerody tutup galmak we saklamak tehnologiýalaryň konsepsiýasy </w:t>
      </w:r>
      <w:r w:rsidR="00833F3E">
        <w:rPr>
          <w:rFonts w:ascii="Times New Roman" w:eastAsiaTheme="minorEastAsia" w:hAnsi="Times New Roman" w:cs="Times New Roman"/>
          <w:sz w:val="28"/>
          <w:szCs w:val="28"/>
          <w:lang w:val="tk-TM"/>
        </w:rPr>
        <w:t>işlenilip düzüldi</w:t>
      </w:r>
      <w:r>
        <w:rPr>
          <w:rFonts w:ascii="Times New Roman" w:eastAsiaTheme="minorEastAsia" w:hAnsi="Times New Roman" w:cs="Times New Roman"/>
          <w:sz w:val="28"/>
          <w:szCs w:val="28"/>
          <w:lang w:val="tk-TM"/>
        </w:rPr>
        <w:t xml:space="preserve">, kömürturşy gazyny geologik </w:t>
      </w:r>
      <w:r>
        <w:rPr>
          <w:rFonts w:ascii="Times New Roman" w:eastAsiaTheme="minorEastAsia" w:hAnsi="Times New Roman" w:cs="Times New Roman"/>
          <w:sz w:val="28"/>
          <w:szCs w:val="28"/>
          <w:lang w:val="tk-TM"/>
        </w:rPr>
        <w:lastRenderedPageBreak/>
        <w:t xml:space="preserve">gurluşlara nasoslap ýygnamagyň ilkinji uly göwrümli taslamalary bolsa (Norwegiýa şleýfinde Sleipner we beýlekiler) uzak möhletleýin saklamak taslamasyny tehniki taýdan durmuşa geçirmek mümkinçiliginiň bardygyny subut etdi. </w:t>
      </w:r>
      <w:r w:rsidR="00833F3E">
        <w:rPr>
          <w:rFonts w:ascii="Times New Roman" w:eastAsiaTheme="minorEastAsia" w:hAnsi="Times New Roman" w:cs="Times New Roman"/>
          <w:sz w:val="28"/>
          <w:szCs w:val="28"/>
          <w:lang w:val="tk-TM"/>
        </w:rPr>
        <w:t xml:space="preserve">Esasan hem </w:t>
      </w:r>
      <w:r w:rsidR="00833F3E" w:rsidRPr="00833F3E">
        <w:rPr>
          <w:rFonts w:ascii="Times New Roman" w:eastAsia="Times New Roman" w:hAnsi="Times New Roman" w:cs="Times New Roman"/>
          <w:sz w:val="28"/>
          <w:szCs w:val="24"/>
          <w:lang w:val="tk-TM" w:eastAsia="ru-RU"/>
        </w:rPr>
        <w:t>H</w:t>
      </w:r>
      <w:r w:rsidR="00833F3E" w:rsidRPr="00833F3E">
        <w:rPr>
          <w:rFonts w:ascii="Times New Roman" w:eastAsia="Times New Roman" w:hAnsi="Times New Roman" w:cs="Times New Roman"/>
          <w:sz w:val="28"/>
          <w:szCs w:val="24"/>
          <w:vertAlign w:val="subscript"/>
          <w:lang w:val="tk-TM" w:eastAsia="ru-RU"/>
        </w:rPr>
        <w:t>2</w:t>
      </w:r>
      <w:r w:rsidR="00833F3E" w:rsidRPr="00833F3E">
        <w:rPr>
          <w:rFonts w:ascii="Times New Roman" w:eastAsia="Times New Roman" w:hAnsi="Times New Roman" w:cs="Times New Roman"/>
          <w:sz w:val="28"/>
          <w:szCs w:val="24"/>
          <w:lang w:val="tk-TM" w:eastAsia="ru-RU"/>
        </w:rPr>
        <w:t>S</w:t>
      </w:r>
      <w:r w:rsidR="00833F3E">
        <w:rPr>
          <w:rFonts w:ascii="Times New Roman" w:eastAsiaTheme="minorEastAsia" w:hAnsi="Times New Roman" w:cs="Times New Roman"/>
          <w:sz w:val="28"/>
          <w:szCs w:val="28"/>
          <w:lang w:val="tk-TM"/>
        </w:rPr>
        <w:t xml:space="preserve">-i aýyrmaga gönükdirilen irki çemeleşmelerden tapawutlylykda soňky tehnologiýalarda esasy üns dolandyryşyň maksatlaýyn obýekti hökmünde uglerod dioksidine tarap geçip başlady. Munuň dowamynda hut gaz senagaty we aýratyn hem turşy gazlary gaýtadan işlemek boýunça </w:t>
      </w:r>
      <w:r w:rsidR="00BC4F2E">
        <w:rPr>
          <w:rFonts w:ascii="Times New Roman" w:eastAsiaTheme="minorEastAsia" w:hAnsi="Times New Roman" w:cs="Times New Roman"/>
          <w:sz w:val="28"/>
          <w:szCs w:val="28"/>
          <w:lang w:val="tk-TM"/>
        </w:rPr>
        <w:t xml:space="preserve">taslamalar aýratyn orna eýe boldylar: ýagny indi </w:t>
      </w:r>
      <w:r w:rsidR="00BC4F2E" w:rsidRPr="00BC4F2E">
        <w:rPr>
          <w:rFonts w:ascii="Times New Roman" w:eastAsiaTheme="minorEastAsia" w:hAnsi="Times New Roman" w:cs="Times New Roman"/>
          <w:sz w:val="28"/>
          <w:szCs w:val="28"/>
          <w:lang w:val="tk-TM"/>
        </w:rPr>
        <w:t>CO</w:t>
      </w:r>
      <w:r w:rsidR="00BC4F2E" w:rsidRPr="00BC4F2E">
        <w:rPr>
          <w:rFonts w:ascii="Times New Roman" w:eastAsiaTheme="minorEastAsia" w:hAnsi="Times New Roman" w:cs="Times New Roman"/>
          <w:sz w:val="28"/>
          <w:szCs w:val="28"/>
          <w:vertAlign w:val="subscript"/>
          <w:lang w:val="tk-TM"/>
        </w:rPr>
        <w:t>2</w:t>
      </w:r>
      <w:r w:rsidR="00BC4F2E" w:rsidRPr="00BC4F2E">
        <w:rPr>
          <w:rFonts w:ascii="Times New Roman" w:eastAsiaTheme="minorEastAsia" w:hAnsi="Times New Roman" w:cs="Times New Roman"/>
          <w:sz w:val="28"/>
          <w:szCs w:val="28"/>
          <w:lang w:val="tk-TM"/>
        </w:rPr>
        <w:t>-ni</w:t>
      </w:r>
      <w:r w:rsidR="00BC4F2E">
        <w:rPr>
          <w:rFonts w:ascii="Times New Roman" w:eastAsiaTheme="minorEastAsia" w:hAnsi="Times New Roman" w:cs="Times New Roman"/>
          <w:sz w:val="28"/>
          <w:szCs w:val="28"/>
          <w:lang w:val="tk-TM"/>
        </w:rPr>
        <w:t xml:space="preserve">ň konsentririlenen akymlary ýylylyk elektrik beketlerindäki ýaly tüsse gazlarynyň gutulgysyz zyňyndylary hökmünde däl-de eýsem gazy taýýarlamagyň dowamynda hökmany döreýän önüm hökmünde kabul edilip başlandy. </w:t>
      </w:r>
    </w:p>
    <w:p w14:paraId="2981F473" w14:textId="77777777" w:rsidR="006E2C5E" w:rsidRDefault="00BC4F2E" w:rsidP="006374E1">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Şeýlelikde, häzirki wagta çenli pudagyň taryhy ösüşi  </w:t>
      </w:r>
      <w:r w:rsidRPr="00BC4F2E">
        <w:rPr>
          <w:rFonts w:ascii="Times New Roman" w:eastAsiaTheme="minorEastAsia" w:hAnsi="Times New Roman" w:cs="Times New Roman"/>
          <w:sz w:val="28"/>
          <w:szCs w:val="28"/>
          <w:lang w:val="tk-TM"/>
        </w:rPr>
        <w:t>CO</w:t>
      </w:r>
      <w:r w:rsidRPr="00BC4F2E">
        <w:rPr>
          <w:rFonts w:ascii="Times New Roman" w:eastAsiaTheme="minorEastAsia" w:hAnsi="Times New Roman" w:cs="Times New Roman"/>
          <w:sz w:val="28"/>
          <w:szCs w:val="28"/>
          <w:vertAlign w:val="subscript"/>
          <w:lang w:val="tk-TM"/>
        </w:rPr>
        <w:t>2</w:t>
      </w:r>
      <w:r w:rsidRPr="00BC4F2E">
        <w:rPr>
          <w:rFonts w:ascii="Times New Roman" w:eastAsiaTheme="minorEastAsia" w:hAnsi="Times New Roman" w:cs="Times New Roman"/>
          <w:sz w:val="28"/>
          <w:szCs w:val="28"/>
          <w:lang w:val="tk-TM"/>
        </w:rPr>
        <w:t>-ni</w:t>
      </w:r>
      <w:r>
        <w:rPr>
          <w:rFonts w:ascii="Times New Roman" w:eastAsiaTheme="minorEastAsia" w:hAnsi="Times New Roman" w:cs="Times New Roman"/>
          <w:sz w:val="28"/>
          <w:szCs w:val="28"/>
          <w:lang w:val="tk-TM"/>
        </w:rPr>
        <w:t xml:space="preserve"> tutu</w:t>
      </w:r>
      <w:r w:rsidR="00E732D7">
        <w:rPr>
          <w:rFonts w:ascii="Times New Roman" w:eastAsiaTheme="minorEastAsia" w:hAnsi="Times New Roman" w:cs="Times New Roman"/>
          <w:sz w:val="28"/>
          <w:szCs w:val="28"/>
          <w:lang w:val="tk-TM"/>
        </w:rPr>
        <w:t xml:space="preserve">p galmak üçin tebigy gazy arassalamagyň onlarça ýyllyk tejribesine esaslanýan tehnologiki esasyň peýda bolan döwrüne çenli gelip ýetdi. Bu ýerde ýetmeýän düwün hökmünde sebitleýin şertleri hasaba almak bilen </w:t>
      </w:r>
      <w:r w:rsidR="00E732D7" w:rsidRPr="00BC4F2E">
        <w:rPr>
          <w:rFonts w:ascii="Times New Roman" w:eastAsiaTheme="minorEastAsia" w:hAnsi="Times New Roman" w:cs="Times New Roman"/>
          <w:sz w:val="28"/>
          <w:szCs w:val="28"/>
          <w:lang w:val="tk-TM"/>
        </w:rPr>
        <w:t>CO</w:t>
      </w:r>
      <w:r w:rsidR="00E732D7" w:rsidRPr="00BC4F2E">
        <w:rPr>
          <w:rFonts w:ascii="Times New Roman" w:eastAsiaTheme="minorEastAsia" w:hAnsi="Times New Roman" w:cs="Times New Roman"/>
          <w:sz w:val="28"/>
          <w:szCs w:val="28"/>
          <w:vertAlign w:val="subscript"/>
          <w:lang w:val="tk-TM"/>
        </w:rPr>
        <w:t>2</w:t>
      </w:r>
      <w:r w:rsidR="00E732D7">
        <w:rPr>
          <w:rFonts w:ascii="Times New Roman" w:eastAsiaTheme="minorEastAsia" w:hAnsi="Times New Roman" w:cs="Times New Roman"/>
          <w:sz w:val="28"/>
          <w:szCs w:val="28"/>
          <w:lang w:val="tk-TM"/>
        </w:rPr>
        <w:t xml:space="preserve"> gazyny işlemegiň we geologik nukdaýnazardan saklamagyň kesgitli shemasyny saýlamagyň usulyýeti orta çykýar. </w:t>
      </w:r>
      <w:r w:rsidR="006E2C5E">
        <w:rPr>
          <w:rFonts w:ascii="Times New Roman" w:eastAsiaTheme="minorEastAsia" w:hAnsi="Times New Roman" w:cs="Times New Roman"/>
          <w:sz w:val="28"/>
          <w:szCs w:val="28"/>
          <w:lang w:val="tk-TM"/>
        </w:rPr>
        <w:t>Howanyň üýtgeme meselesine gönükdirilen daşky bazarlaryň talaplarynyň güýçlenýän döwründe e</w:t>
      </w:r>
      <w:r w:rsidR="00E732D7">
        <w:rPr>
          <w:rFonts w:ascii="Times New Roman" w:eastAsiaTheme="minorEastAsia" w:hAnsi="Times New Roman" w:cs="Times New Roman"/>
          <w:sz w:val="28"/>
          <w:szCs w:val="28"/>
          <w:lang w:val="tk-TM"/>
        </w:rPr>
        <w:t xml:space="preserve">sasan hem turşy gazlardan durýan Türkmenistanyň </w:t>
      </w:r>
      <w:r w:rsidR="002D58B6">
        <w:rPr>
          <w:rFonts w:ascii="Times New Roman" w:eastAsiaTheme="minorEastAsia" w:hAnsi="Times New Roman" w:cs="Times New Roman"/>
          <w:sz w:val="28"/>
          <w:szCs w:val="28"/>
          <w:lang w:val="tk-TM"/>
        </w:rPr>
        <w:t>çig</w:t>
      </w:r>
      <w:r w:rsidR="00E732D7">
        <w:rPr>
          <w:rFonts w:ascii="Times New Roman" w:eastAsiaTheme="minorEastAsia" w:hAnsi="Times New Roman" w:cs="Times New Roman"/>
          <w:sz w:val="28"/>
          <w:szCs w:val="28"/>
          <w:lang w:val="tk-TM"/>
        </w:rPr>
        <w:t xml:space="preserve"> mal esasy </w:t>
      </w:r>
      <w:r w:rsidR="006E2C5E">
        <w:rPr>
          <w:rFonts w:ascii="Times New Roman" w:eastAsiaTheme="minorEastAsia" w:hAnsi="Times New Roman" w:cs="Times New Roman"/>
          <w:sz w:val="28"/>
          <w:szCs w:val="28"/>
          <w:lang w:val="tk-TM"/>
        </w:rPr>
        <w:t xml:space="preserve">üçin adaty usullardan (alawlarda ýakmak, senagatda </w:t>
      </w:r>
      <w:r w:rsidR="006E2C5E" w:rsidRPr="006E2C5E">
        <w:rPr>
          <w:rFonts w:ascii="Times New Roman" w:eastAsiaTheme="minorEastAsia" w:hAnsi="Times New Roman" w:cs="Times New Roman"/>
          <w:sz w:val="28"/>
          <w:szCs w:val="28"/>
          <w:lang w:val="tk-TM"/>
        </w:rPr>
        <w:t>CO</w:t>
      </w:r>
      <w:r w:rsidR="006E2C5E" w:rsidRPr="006E2C5E">
        <w:rPr>
          <w:rFonts w:ascii="Times New Roman" w:eastAsiaTheme="minorEastAsia" w:hAnsi="Times New Roman" w:cs="Times New Roman"/>
          <w:sz w:val="28"/>
          <w:szCs w:val="28"/>
          <w:vertAlign w:val="subscript"/>
          <w:lang w:val="tk-TM"/>
        </w:rPr>
        <w:t>2</w:t>
      </w:r>
      <w:r w:rsidR="006E2C5E">
        <w:rPr>
          <w:rFonts w:ascii="Times New Roman" w:eastAsiaTheme="minorEastAsia" w:hAnsi="Times New Roman" w:cs="Times New Roman"/>
          <w:sz w:val="28"/>
          <w:szCs w:val="28"/>
          <w:lang w:val="tk-TM"/>
        </w:rPr>
        <w:t xml:space="preserve">-ni çäklendirilen ýagdaýda ulanmak we ş.m.) doly derejeli </w:t>
      </w:r>
      <w:r w:rsidR="006E2C5E" w:rsidRPr="006E2C5E">
        <w:rPr>
          <w:rFonts w:ascii="Times New Roman" w:eastAsiaTheme="minorEastAsia" w:hAnsi="Times New Roman" w:cs="Times New Roman"/>
          <w:sz w:val="28"/>
          <w:szCs w:val="28"/>
          <w:lang w:val="tk-TM"/>
        </w:rPr>
        <w:t>CCS</w:t>
      </w:r>
      <w:r w:rsidR="006E2C5E">
        <w:rPr>
          <w:rFonts w:ascii="Times New Roman" w:eastAsiaTheme="minorEastAsia" w:hAnsi="Times New Roman" w:cs="Times New Roman"/>
          <w:sz w:val="28"/>
          <w:szCs w:val="28"/>
          <w:lang w:val="tk-TM"/>
        </w:rPr>
        <w:t xml:space="preserve"> çözgütlerine geçmek diňe bir ekologik däl eýsem möhüm ykydysady çagyryş bolup durýar. Hut şunuň ýaly taryhy ewalýusiýanyň çäklerinde 1-nji başyň indiki bölümlerinde </w:t>
      </w:r>
      <w:r w:rsidR="006E2C5E" w:rsidRPr="006E2C5E">
        <w:rPr>
          <w:rFonts w:ascii="Times New Roman" w:eastAsiaTheme="minorEastAsia" w:hAnsi="Times New Roman" w:cs="Times New Roman"/>
          <w:sz w:val="28"/>
          <w:szCs w:val="28"/>
          <w:lang w:val="tk-TM"/>
        </w:rPr>
        <w:t>CO</w:t>
      </w:r>
      <w:r w:rsidR="006E2C5E" w:rsidRPr="006E2C5E">
        <w:rPr>
          <w:rFonts w:ascii="Times New Roman" w:eastAsiaTheme="minorEastAsia" w:hAnsi="Times New Roman" w:cs="Times New Roman"/>
          <w:sz w:val="28"/>
          <w:szCs w:val="28"/>
          <w:vertAlign w:val="subscript"/>
          <w:lang w:val="tk-TM"/>
        </w:rPr>
        <w:t>2</w:t>
      </w:r>
      <w:r w:rsidR="006E2C5E">
        <w:rPr>
          <w:rFonts w:ascii="Times New Roman" w:eastAsiaTheme="minorEastAsia" w:hAnsi="Times New Roman" w:cs="Times New Roman"/>
          <w:sz w:val="28"/>
          <w:szCs w:val="28"/>
          <w:lang w:val="tk-TM"/>
        </w:rPr>
        <w:t xml:space="preserve">-ni saklamagyň häzirki zaman tehnologiýalarynyň nazary we usuly esaslaryna syn berilýär. </w:t>
      </w:r>
    </w:p>
    <w:p w14:paraId="798BA8D4" w14:textId="77777777" w:rsidR="006374E1" w:rsidRPr="00891E1E" w:rsidRDefault="006374E1" w:rsidP="00891E1E">
      <w:pPr>
        <w:pStyle w:val="2"/>
        <w:jc w:val="both"/>
        <w:rPr>
          <w:rFonts w:ascii="Times New Roman" w:eastAsiaTheme="minorEastAsia" w:hAnsi="Times New Roman" w:cs="Times New Roman"/>
          <w:b/>
          <w:color w:val="000000" w:themeColor="text1"/>
          <w:sz w:val="28"/>
          <w:szCs w:val="28"/>
          <w:lang w:val="tk-TM"/>
        </w:rPr>
      </w:pPr>
      <w:bookmarkStart w:id="6" w:name="_Toc219808652"/>
      <w:bookmarkStart w:id="7" w:name="_Toc219810644"/>
      <w:r w:rsidRPr="00891E1E">
        <w:rPr>
          <w:rFonts w:ascii="Times New Roman" w:eastAsiaTheme="minorEastAsia" w:hAnsi="Times New Roman" w:cs="Times New Roman"/>
          <w:b/>
          <w:color w:val="000000" w:themeColor="text1"/>
          <w:sz w:val="28"/>
          <w:szCs w:val="28"/>
          <w:lang w:val="tk-TM"/>
        </w:rPr>
        <w:t>1.2. Häzirki zaman energiýa sektorynda tebigy gazyň we CO</w:t>
      </w:r>
      <w:r w:rsidRPr="00891E1E">
        <w:rPr>
          <w:rFonts w:ascii="Times New Roman" w:eastAsiaTheme="minorEastAsia" w:hAnsi="Times New Roman" w:cs="Times New Roman"/>
          <w:b/>
          <w:color w:val="000000" w:themeColor="text1"/>
          <w:sz w:val="28"/>
          <w:szCs w:val="28"/>
          <w:vertAlign w:val="subscript"/>
          <w:lang w:val="tk-TM"/>
        </w:rPr>
        <w:t>2</w:t>
      </w:r>
      <w:r w:rsidRPr="00891E1E">
        <w:rPr>
          <w:rFonts w:ascii="Times New Roman" w:eastAsiaTheme="minorEastAsia" w:hAnsi="Times New Roman" w:cs="Times New Roman"/>
          <w:b/>
          <w:color w:val="000000" w:themeColor="text1"/>
          <w:sz w:val="28"/>
          <w:szCs w:val="28"/>
          <w:lang w:val="tk-TM"/>
        </w:rPr>
        <w:t xml:space="preserve"> zyňyndylarynyň meselesiniň orny.</w:t>
      </w:r>
      <w:bookmarkEnd w:id="6"/>
      <w:bookmarkEnd w:id="7"/>
      <w:r w:rsidRPr="00891E1E">
        <w:rPr>
          <w:rFonts w:ascii="Times New Roman" w:eastAsiaTheme="minorEastAsia" w:hAnsi="Times New Roman" w:cs="Times New Roman"/>
          <w:b/>
          <w:color w:val="000000" w:themeColor="text1"/>
          <w:sz w:val="28"/>
          <w:szCs w:val="28"/>
          <w:lang w:val="tk-TM"/>
        </w:rPr>
        <w:t xml:space="preserve"> </w:t>
      </w:r>
    </w:p>
    <w:p w14:paraId="7DD8D109" w14:textId="77777777" w:rsidR="006374E1" w:rsidRDefault="006374E1" w:rsidP="00FB23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Energiýa sektoryna garanyňda</w:t>
      </w:r>
      <w:r w:rsidRPr="006374E1">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gaz senagatynda </w:t>
      </w:r>
      <w:r w:rsidRPr="006374E1">
        <w:rPr>
          <w:rFonts w:ascii="Times New Roman" w:eastAsiaTheme="minorEastAsia" w:hAnsi="Times New Roman" w:cs="Times New Roman"/>
          <w:sz w:val="28"/>
          <w:szCs w:val="28"/>
          <w:lang w:val="tk-TM"/>
        </w:rPr>
        <w:t xml:space="preserve">CCS </w:t>
      </w:r>
      <w:r>
        <w:rPr>
          <w:rFonts w:ascii="Times New Roman" w:eastAsiaTheme="minorEastAsia" w:hAnsi="Times New Roman" w:cs="Times New Roman"/>
          <w:sz w:val="28"/>
          <w:szCs w:val="28"/>
          <w:lang w:val="tk-TM"/>
        </w:rPr>
        <w:t>taslamalaryny durmuşa geçirmekligiň esasy tapawudy, bu ýerde tutup galmak prosesin</w:t>
      </w:r>
      <w:r w:rsidR="00FB23A9">
        <w:rPr>
          <w:rFonts w:ascii="Times New Roman" w:eastAsiaTheme="minorEastAsia" w:hAnsi="Times New Roman" w:cs="Times New Roman"/>
          <w:sz w:val="28"/>
          <w:szCs w:val="28"/>
          <w:lang w:val="tk-TM"/>
        </w:rPr>
        <w:t>e</w:t>
      </w:r>
      <w:r>
        <w:rPr>
          <w:rFonts w:ascii="Times New Roman" w:eastAsiaTheme="minorEastAsia" w:hAnsi="Times New Roman" w:cs="Times New Roman"/>
          <w:sz w:val="28"/>
          <w:szCs w:val="28"/>
          <w:lang w:val="tk-TM"/>
        </w:rPr>
        <w:t xml:space="preserve"> goşmaça goşundy hökmünde däl-de, eýsem, </w:t>
      </w:r>
      <w:r w:rsidR="002D58B6">
        <w:rPr>
          <w:rFonts w:ascii="Times New Roman" w:eastAsiaTheme="minorEastAsia" w:hAnsi="Times New Roman" w:cs="Times New Roman"/>
          <w:sz w:val="28"/>
          <w:szCs w:val="28"/>
          <w:lang w:val="tk-TM"/>
        </w:rPr>
        <w:t>çig</w:t>
      </w:r>
      <w:r>
        <w:rPr>
          <w:rFonts w:ascii="Times New Roman" w:eastAsiaTheme="minorEastAsia" w:hAnsi="Times New Roman" w:cs="Times New Roman"/>
          <w:sz w:val="28"/>
          <w:szCs w:val="28"/>
          <w:lang w:val="tk-TM"/>
        </w:rPr>
        <w:t xml:space="preserve"> mal gazyny turşy goşundylardan arassalamagy</w:t>
      </w:r>
      <w:r w:rsidR="00FB23A9">
        <w:rPr>
          <w:rFonts w:ascii="Times New Roman" w:eastAsiaTheme="minorEastAsia" w:hAnsi="Times New Roman" w:cs="Times New Roman"/>
          <w:sz w:val="28"/>
          <w:szCs w:val="28"/>
          <w:lang w:val="tk-TM"/>
        </w:rPr>
        <w:t xml:space="preserve">ň </w:t>
      </w:r>
      <w:r w:rsidR="00FB23A9" w:rsidRPr="00FB23A9">
        <w:rPr>
          <w:rFonts w:ascii="Times New Roman" w:eastAsiaTheme="minorEastAsia" w:hAnsi="Times New Roman" w:cs="Times New Roman"/>
          <w:sz w:val="28"/>
          <w:szCs w:val="28"/>
          <w:lang w:val="tk-TM"/>
        </w:rPr>
        <w:t>(Acid Gas Removal — AGR</w:t>
      </w:r>
      <w:r w:rsidR="00FB23A9">
        <w:rPr>
          <w:rFonts w:ascii="Times New Roman" w:eastAsiaTheme="minorEastAsia" w:hAnsi="Times New Roman" w:cs="Times New Roman"/>
          <w:sz w:val="28"/>
          <w:szCs w:val="28"/>
          <w:lang w:val="tk-TM"/>
        </w:rPr>
        <w:t xml:space="preserve">) hökmany ýerine ýetirilmeli tapgyry hökmünde garalýandygy bilen tapawutlanýar. Eger ýylylyk elektrik beketlerinde </w:t>
      </w:r>
      <w:r w:rsidR="00FB23A9" w:rsidRPr="00FB23A9">
        <w:rPr>
          <w:rFonts w:ascii="Times New Roman" w:eastAsiaTheme="minorEastAsia" w:hAnsi="Times New Roman" w:cs="Times New Roman"/>
          <w:sz w:val="28"/>
          <w:szCs w:val="28"/>
          <w:lang w:val="tk-TM"/>
        </w:rPr>
        <w:t>CO</w:t>
      </w:r>
      <w:r w:rsidR="00FB23A9" w:rsidRPr="00FB23A9">
        <w:rPr>
          <w:rFonts w:ascii="Times New Roman" w:eastAsiaTheme="minorEastAsia" w:hAnsi="Times New Roman" w:cs="Times New Roman"/>
          <w:sz w:val="28"/>
          <w:szCs w:val="28"/>
          <w:vertAlign w:val="subscript"/>
          <w:lang w:val="tk-TM"/>
        </w:rPr>
        <w:t>2</w:t>
      </w:r>
      <w:r w:rsidR="00FB23A9">
        <w:rPr>
          <w:rFonts w:ascii="Times New Roman" w:eastAsiaTheme="minorEastAsia" w:hAnsi="Times New Roman" w:cs="Times New Roman"/>
          <w:b/>
          <w:sz w:val="28"/>
          <w:szCs w:val="28"/>
          <w:lang w:val="tk-TM"/>
        </w:rPr>
        <w:t xml:space="preserve"> </w:t>
      </w:r>
      <w:r w:rsidR="00FB23A9" w:rsidRPr="00FB23A9">
        <w:rPr>
          <w:rFonts w:ascii="Times New Roman" w:eastAsiaTheme="minorEastAsia" w:hAnsi="Times New Roman" w:cs="Times New Roman"/>
          <w:sz w:val="28"/>
          <w:szCs w:val="28"/>
          <w:lang w:val="tk-TM"/>
        </w:rPr>
        <w:t>ga</w:t>
      </w:r>
      <w:r w:rsidR="00FB23A9">
        <w:rPr>
          <w:rFonts w:ascii="Times New Roman" w:eastAsiaTheme="minorEastAsia" w:hAnsi="Times New Roman" w:cs="Times New Roman"/>
          <w:sz w:val="28"/>
          <w:szCs w:val="28"/>
          <w:lang w:val="tk-TM"/>
        </w:rPr>
        <w:t>zyny atmosfera basyşynda pes konsentrasiýaly tüsse gazlaryndan aýyrmak gerek bolýan bolsa, onda gazy gaýtadan işleýän zawodlarda bolsa eýýäm agdyklyk edýän basyşyň astynda bolan</w:t>
      </w:r>
      <w:r w:rsidR="00FB23A9" w:rsidRPr="00FB23A9">
        <w:rPr>
          <w:rFonts w:ascii="Times New Roman" w:eastAsiaTheme="minorEastAsia" w:hAnsi="Times New Roman" w:cs="Times New Roman"/>
          <w:sz w:val="28"/>
          <w:szCs w:val="28"/>
          <w:lang w:val="tk-TM"/>
        </w:rPr>
        <w:t xml:space="preserve"> CO</w:t>
      </w:r>
      <w:r w:rsidR="00FB23A9" w:rsidRPr="00FB23A9">
        <w:rPr>
          <w:rFonts w:ascii="Times New Roman" w:eastAsiaTheme="minorEastAsia" w:hAnsi="Times New Roman" w:cs="Times New Roman"/>
          <w:sz w:val="28"/>
          <w:szCs w:val="28"/>
          <w:vertAlign w:val="subscript"/>
          <w:lang w:val="tk-TM"/>
        </w:rPr>
        <w:t>2</w:t>
      </w:r>
      <w:r w:rsidR="00FB23A9" w:rsidRPr="00FB23A9">
        <w:rPr>
          <w:rFonts w:ascii="Times New Roman" w:eastAsiaTheme="minorEastAsia" w:hAnsi="Times New Roman" w:cs="Times New Roman"/>
          <w:b/>
          <w:sz w:val="28"/>
          <w:szCs w:val="28"/>
          <w:lang w:val="tk-TM"/>
        </w:rPr>
        <w:t>-</w:t>
      </w:r>
      <w:r w:rsidR="00FB23A9" w:rsidRPr="00FB23A9">
        <w:rPr>
          <w:rFonts w:ascii="Times New Roman" w:eastAsiaTheme="minorEastAsia" w:hAnsi="Times New Roman" w:cs="Times New Roman"/>
          <w:sz w:val="28"/>
          <w:szCs w:val="28"/>
          <w:lang w:val="tk-TM"/>
        </w:rPr>
        <w:t>niň</w:t>
      </w:r>
      <w:r w:rsidR="00FB23A9">
        <w:rPr>
          <w:rFonts w:ascii="Times New Roman" w:eastAsiaTheme="minorEastAsia" w:hAnsi="Times New Roman" w:cs="Times New Roman"/>
          <w:sz w:val="28"/>
          <w:szCs w:val="28"/>
          <w:lang w:val="tk-TM"/>
        </w:rPr>
        <w:t xml:space="preserve"> konsentrirlenen akymy (köplenç ýagdaýda H</w:t>
      </w:r>
      <w:r w:rsidR="00FB23A9" w:rsidRPr="00FB23A9">
        <w:rPr>
          <w:rFonts w:ascii="Times New Roman" w:eastAsiaTheme="minorEastAsia" w:hAnsi="Times New Roman" w:cs="Times New Roman"/>
          <w:sz w:val="28"/>
          <w:szCs w:val="28"/>
          <w:vertAlign w:val="subscript"/>
          <w:lang w:val="tk-TM"/>
        </w:rPr>
        <w:t>2</w:t>
      </w:r>
      <w:r w:rsidR="00FB23A9">
        <w:rPr>
          <w:rFonts w:ascii="Times New Roman" w:eastAsiaTheme="minorEastAsia" w:hAnsi="Times New Roman" w:cs="Times New Roman"/>
          <w:sz w:val="28"/>
          <w:szCs w:val="28"/>
          <w:lang w:val="tk-TM"/>
        </w:rPr>
        <w:t xml:space="preserve">S bilen garyndyda) arassalama prosesiniň netijesinde peýda bolýar. Bu ýagdaý hem öz gezeginde mundan soňraky komprimirlemä edilýän çykdajylaryň möçeberini ähmiýetli derejede peseldýär. </w:t>
      </w:r>
    </w:p>
    <w:p w14:paraId="01D84893" w14:textId="77777777" w:rsidR="00FB23A9" w:rsidRDefault="00D84A04" w:rsidP="00FB23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Gaz senagatynda zyňyndylary tutup galmagyň öňdebaryjy tehnologiýalary hökmünde sütün görnüşli enjamlarda turşy gazyň suwuk siňdiriji (erediji) bilen galtaşmagyna esaslanýan absorbsion usullaryny görkezmek bolar. </w:t>
      </w:r>
    </w:p>
    <w:p w14:paraId="6164DE15" w14:textId="77777777" w:rsidR="00D84A04" w:rsidRDefault="00D84A04" w:rsidP="00FB23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 xml:space="preserve">Häzirki wagtda Türkmenistanyň gazy gaýtadan işleýän kuwwadynyň esasyny düzýän iň kämil we giňden ulanylýan usul, alkanolaminleriň (MDEA, DEA, MEA we olaryň garyndylary) suwdaky erginlerini ulanmak bilen amala aşyrylýan himiki absorbsiýa bolup durýar. Ýokary basyşda we pes temperaturada absorberde aminler </w:t>
      </w:r>
      <w:r w:rsidR="002A5135">
        <w:rPr>
          <w:rFonts w:ascii="Times New Roman" w:eastAsiaTheme="minorEastAsia" w:hAnsi="Times New Roman" w:cs="Times New Roman"/>
          <w:sz w:val="28"/>
          <w:szCs w:val="28"/>
          <w:lang w:val="tk-TM"/>
        </w:rPr>
        <w:t xml:space="preserve">turşy goşudylar bilen öwrülip bilýän himiki täsirleşmä girýärler. </w:t>
      </w:r>
    </w:p>
    <w:p w14:paraId="75A8ABB0" w14:textId="77777777" w:rsidR="006031F1" w:rsidRDefault="006031F1" w:rsidP="00FB23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Mundan soňra doýgun ergin regenerator enjamyna (desorberde) berilýär, bu ýerde gyzdyrylmanyň we basyşyň peseldilmeginiň netijesinde himiki baglar bozulmak bilen </w:t>
      </w:r>
      <w:r w:rsidRPr="00FB23A9">
        <w:rPr>
          <w:rFonts w:ascii="Times New Roman" w:eastAsiaTheme="minorEastAsia" w:hAnsi="Times New Roman" w:cs="Times New Roman"/>
          <w:sz w:val="28"/>
          <w:szCs w:val="28"/>
          <w:lang w:val="tk-TM"/>
        </w:rPr>
        <w:t>CO</w:t>
      </w:r>
      <w:r w:rsidRPr="00FB23A9">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b/>
          <w:sz w:val="28"/>
          <w:szCs w:val="28"/>
          <w:lang w:val="tk-TM"/>
        </w:rPr>
        <w:t xml:space="preserve"> </w:t>
      </w:r>
      <w:r w:rsidRPr="006031F1">
        <w:rPr>
          <w:rFonts w:ascii="Times New Roman" w:eastAsiaTheme="minorEastAsia" w:hAnsi="Times New Roman" w:cs="Times New Roman"/>
          <w:sz w:val="28"/>
          <w:szCs w:val="28"/>
          <w:lang w:val="tk-TM"/>
        </w:rPr>
        <w:t xml:space="preserve">we </w:t>
      </w:r>
      <w:r>
        <w:rPr>
          <w:rFonts w:ascii="Times New Roman" w:eastAsiaTheme="minorEastAsia" w:hAnsi="Times New Roman" w:cs="Times New Roman"/>
          <w:sz w:val="28"/>
          <w:szCs w:val="28"/>
          <w:lang w:val="tk-TM"/>
        </w:rPr>
        <w:t>H</w:t>
      </w:r>
      <w:r w:rsidRPr="00FB23A9">
        <w:rPr>
          <w:rFonts w:ascii="Times New Roman" w:eastAsiaTheme="minorEastAsia" w:hAnsi="Times New Roman" w:cs="Times New Roman"/>
          <w:sz w:val="28"/>
          <w:szCs w:val="28"/>
          <w:vertAlign w:val="subscript"/>
          <w:lang w:val="tk-TM"/>
        </w:rPr>
        <w:t>2</w:t>
      </w:r>
      <w:r w:rsidR="00B525AA" w:rsidRPr="00B525AA">
        <w:rPr>
          <w:rFonts w:ascii="Times New Roman" w:eastAsiaTheme="minorEastAsia" w:hAnsi="Times New Roman" w:cs="Times New Roman"/>
          <w:sz w:val="28"/>
          <w:szCs w:val="28"/>
          <w:lang w:val="tk-TM"/>
        </w:rPr>
        <w:t>S</w:t>
      </w:r>
      <w:r w:rsidR="00B525AA">
        <w:rPr>
          <w:rFonts w:ascii="Times New Roman" w:eastAsiaTheme="minorEastAsia" w:hAnsi="Times New Roman" w:cs="Times New Roman"/>
          <w:sz w:val="28"/>
          <w:szCs w:val="28"/>
          <w:lang w:val="tk-TM"/>
        </w:rPr>
        <w:t>-</w:t>
      </w:r>
      <w:r w:rsidRPr="00FB23A9">
        <w:rPr>
          <w:rFonts w:ascii="Times New Roman" w:eastAsiaTheme="minorEastAsia" w:hAnsi="Times New Roman" w:cs="Times New Roman"/>
          <w:sz w:val="28"/>
          <w:szCs w:val="28"/>
          <w:lang w:val="tk-TM"/>
        </w:rPr>
        <w:t>iň</w:t>
      </w:r>
      <w:r>
        <w:rPr>
          <w:rFonts w:ascii="Times New Roman" w:eastAsiaTheme="minorEastAsia" w:hAnsi="Times New Roman" w:cs="Times New Roman"/>
          <w:sz w:val="28"/>
          <w:szCs w:val="28"/>
          <w:lang w:val="tk-TM"/>
        </w:rPr>
        <w:t xml:space="preserve"> </w:t>
      </w:r>
      <w:r w:rsidR="00B525AA">
        <w:rPr>
          <w:rFonts w:ascii="Times New Roman" w:eastAsiaTheme="minorEastAsia" w:hAnsi="Times New Roman" w:cs="Times New Roman"/>
          <w:sz w:val="28"/>
          <w:szCs w:val="28"/>
          <w:lang w:val="tk-TM"/>
        </w:rPr>
        <w:t>konsentrirlenen</w:t>
      </w:r>
      <w:r w:rsidR="00CE09CF">
        <w:rPr>
          <w:rFonts w:ascii="Times New Roman" w:eastAsiaTheme="minorEastAsia" w:hAnsi="Times New Roman" w:cs="Times New Roman"/>
          <w:sz w:val="28"/>
          <w:szCs w:val="28"/>
          <w:lang w:val="tk-TM"/>
        </w:rPr>
        <w:t xml:space="preserve"> akymy boşaýar, regenerirlenen erediji bolsa sikle gaýdyp gelýär. </w:t>
      </w:r>
    </w:p>
    <w:p w14:paraId="62CF6A88" w14:textId="77777777" w:rsidR="00CE09CF" w:rsidRPr="00FB23A9" w:rsidRDefault="00CE09CF" w:rsidP="00FB23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Has beýik parsial basyşly turşy gazy saklaýan känler üçin (bu ýagdaý esasan hem has çuň gözýetimler üçin häsiýetlidir), energetiki nukdaýnazardan fiziki absorbsiýa has netijeli bolup biler. Bu proseslerde</w:t>
      </w:r>
      <w:r w:rsidR="00AD28DA">
        <w:rPr>
          <w:rFonts w:ascii="Times New Roman" w:eastAsiaTheme="minorEastAsia" w:hAnsi="Times New Roman" w:cs="Times New Roman"/>
          <w:sz w:val="28"/>
          <w:szCs w:val="28"/>
          <w:lang w:val="tk-TM"/>
        </w:rPr>
        <w:t xml:space="preserve"> himiki täsirleşmä girmezden basyşa proporsional ýagdaýda bolan fiziki ereýjiliginiň hasabyna gazlary siňdirip bilip bilýän </w:t>
      </w:r>
      <w:r>
        <w:rPr>
          <w:rFonts w:ascii="Times New Roman" w:eastAsiaTheme="minorEastAsia" w:hAnsi="Times New Roman" w:cs="Times New Roman"/>
          <w:sz w:val="28"/>
          <w:szCs w:val="28"/>
          <w:lang w:val="tk-TM"/>
        </w:rPr>
        <w:t xml:space="preserve">organiki eredijileri ulanýarlar (mysal üçin, </w:t>
      </w:r>
      <w:r w:rsidR="00AD28DA">
        <w:rPr>
          <w:rFonts w:ascii="Times New Roman" w:eastAsiaTheme="minorEastAsia" w:hAnsi="Times New Roman" w:cs="Times New Roman"/>
          <w:sz w:val="28"/>
          <w:szCs w:val="28"/>
          <w:lang w:val="tk-TM"/>
        </w:rPr>
        <w:t>Sel</w:t>
      </w:r>
      <w:r w:rsidR="00AD28DA" w:rsidRPr="00AD28DA">
        <w:rPr>
          <w:rFonts w:ascii="Times New Roman" w:eastAsiaTheme="minorEastAsia" w:hAnsi="Times New Roman" w:cs="Times New Roman"/>
          <w:sz w:val="28"/>
          <w:szCs w:val="28"/>
          <w:lang w:val="tk-TM"/>
        </w:rPr>
        <w:t xml:space="preserve">exol </w:t>
      </w:r>
      <w:r w:rsidR="00AD28DA">
        <w:rPr>
          <w:rFonts w:ascii="Times New Roman" w:eastAsiaTheme="minorEastAsia" w:hAnsi="Times New Roman" w:cs="Times New Roman"/>
          <w:sz w:val="28"/>
          <w:szCs w:val="28"/>
          <w:lang w:val="tk-TM"/>
        </w:rPr>
        <w:t>prosesinde polietilenglikolyň dimetil efiri ýa-da Re</w:t>
      </w:r>
      <w:r w:rsidR="00AD28DA" w:rsidRPr="00AD28DA">
        <w:rPr>
          <w:rFonts w:ascii="Times New Roman" w:eastAsiaTheme="minorEastAsia" w:hAnsi="Times New Roman" w:cs="Times New Roman"/>
          <w:sz w:val="28"/>
          <w:szCs w:val="28"/>
          <w:lang w:val="tk-TM"/>
        </w:rPr>
        <w:t>ctisol</w:t>
      </w:r>
      <w:r w:rsidR="00AD28DA">
        <w:rPr>
          <w:rFonts w:ascii="Times New Roman" w:eastAsiaTheme="minorEastAsia" w:hAnsi="Times New Roman" w:cs="Times New Roman"/>
          <w:sz w:val="28"/>
          <w:szCs w:val="28"/>
          <w:lang w:val="tk-TM"/>
        </w:rPr>
        <w:t xml:space="preserve"> prosesinde sowuk metanol</w:t>
      </w:r>
      <w:r>
        <w:rPr>
          <w:rFonts w:ascii="Times New Roman" w:eastAsiaTheme="minorEastAsia" w:hAnsi="Times New Roman" w:cs="Times New Roman"/>
          <w:sz w:val="28"/>
          <w:szCs w:val="28"/>
          <w:lang w:val="tk-TM"/>
        </w:rPr>
        <w:t>)</w:t>
      </w:r>
      <w:r w:rsidR="00AD28DA">
        <w:rPr>
          <w:rFonts w:ascii="Times New Roman" w:eastAsiaTheme="minorEastAsia" w:hAnsi="Times New Roman" w:cs="Times New Roman"/>
          <w:sz w:val="28"/>
          <w:szCs w:val="28"/>
          <w:lang w:val="tk-TM"/>
        </w:rPr>
        <w:t xml:space="preserve">. </w:t>
      </w:r>
    </w:p>
    <w:p w14:paraId="4A36DD50" w14:textId="77777777" w:rsidR="00AD28DA" w:rsidRDefault="00AD28DA" w:rsidP="004776CE">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Fiziki absorbsiýanyň artykmaçlygy, basyşyň peseldilmeginiň hasabyna bolup geçýänligi sebäpli eredijini regenerirlemek üçin az möçberde ýylylyk energiýanyň gerek bolýanlygynda jemlenýär. </w:t>
      </w:r>
    </w:p>
    <w:p w14:paraId="35D53435" w14:textId="77777777" w:rsidR="004776CE" w:rsidRDefault="00757E0F" w:rsidP="0056778B">
      <w:pPr>
        <w:ind w:firstLine="709"/>
        <w:jc w:val="both"/>
        <w:rPr>
          <w:rFonts w:ascii="Times New Roman" w:eastAsiaTheme="minorEastAsia" w:hAnsi="Times New Roman" w:cs="Times New Roman"/>
          <w:sz w:val="28"/>
          <w:szCs w:val="28"/>
          <w:lang w:val="tk-TM"/>
        </w:rPr>
      </w:pPr>
      <w:r>
        <w:rPr>
          <w:noProof/>
          <w:lang w:val="tk-TM" w:eastAsia="ru-RU"/>
        </w:rPr>
        <w:t>–</w:t>
      </w:r>
      <w:r w:rsidR="004776CE">
        <w:rPr>
          <w:rFonts w:ascii="Times New Roman" w:eastAsiaTheme="minorEastAsia" w:hAnsi="Times New Roman" w:cs="Times New Roman"/>
          <w:sz w:val="28"/>
          <w:szCs w:val="28"/>
          <w:lang w:val="tk-TM"/>
        </w:rPr>
        <w:t xml:space="preserve">Çykyşda saklamak üçin niýetlenilen </w:t>
      </w:r>
      <w:r w:rsidR="004776CE" w:rsidRPr="004776CE">
        <w:rPr>
          <w:rFonts w:ascii="Times New Roman" w:eastAsiaTheme="minorEastAsia" w:hAnsi="Times New Roman" w:cs="Times New Roman"/>
          <w:sz w:val="28"/>
          <w:szCs w:val="28"/>
          <w:lang w:val="tk-TM"/>
        </w:rPr>
        <w:t>CO</w:t>
      </w:r>
      <w:r w:rsidR="004776CE" w:rsidRPr="004776CE">
        <w:rPr>
          <w:rFonts w:ascii="Times New Roman" w:eastAsiaTheme="minorEastAsia" w:hAnsi="Times New Roman" w:cs="Times New Roman"/>
          <w:sz w:val="28"/>
          <w:szCs w:val="28"/>
          <w:vertAlign w:val="subscript"/>
          <w:lang w:val="tk-TM"/>
        </w:rPr>
        <w:t>2</w:t>
      </w:r>
      <w:r w:rsidR="004776CE" w:rsidRPr="004776CE">
        <w:rPr>
          <w:rFonts w:ascii="Times New Roman" w:eastAsiaTheme="minorEastAsia" w:hAnsi="Times New Roman" w:cs="Times New Roman"/>
          <w:sz w:val="28"/>
          <w:szCs w:val="28"/>
          <w:lang w:val="tk-TM"/>
        </w:rPr>
        <w:t xml:space="preserve"> emele gel</w:t>
      </w:r>
      <w:r w:rsidR="004776CE">
        <w:rPr>
          <w:rFonts w:ascii="Times New Roman" w:eastAsiaTheme="minorEastAsia" w:hAnsi="Times New Roman" w:cs="Times New Roman"/>
          <w:sz w:val="28"/>
          <w:szCs w:val="28"/>
          <w:lang w:val="tk-TM"/>
        </w:rPr>
        <w:t>ýän</w:t>
      </w:r>
      <w:r w:rsidR="004776CE" w:rsidRPr="004776CE">
        <w:rPr>
          <w:rFonts w:ascii="Times New Roman" w:eastAsiaTheme="minorEastAsia" w:hAnsi="Times New Roman" w:cs="Times New Roman"/>
          <w:sz w:val="28"/>
          <w:szCs w:val="28"/>
          <w:lang w:val="tk-TM"/>
        </w:rPr>
        <w:t xml:space="preserve"> </w:t>
      </w:r>
      <w:r w:rsidR="004776CE">
        <w:rPr>
          <w:rFonts w:ascii="Times New Roman" w:eastAsiaTheme="minorEastAsia" w:hAnsi="Times New Roman" w:cs="Times New Roman"/>
          <w:sz w:val="28"/>
          <w:szCs w:val="28"/>
          <w:lang w:val="tk-TM"/>
        </w:rPr>
        <w:t>nusgawy aminli gurnawyň ýörelge shemasy 1.1-nji suratda görkezilendir:</w:t>
      </w:r>
    </w:p>
    <w:p w14:paraId="4F40AF8B" w14:textId="77777777" w:rsidR="0056778B" w:rsidRDefault="0056778B" w:rsidP="006374E1">
      <w:pPr>
        <w:pStyle w:val="a4"/>
        <w:ind w:left="0"/>
        <w:contextualSpacing w:val="0"/>
        <w:jc w:val="both"/>
        <w:rPr>
          <w:rFonts w:ascii="Times New Roman" w:eastAsiaTheme="minorEastAsia" w:hAnsi="Times New Roman" w:cs="Times New Roman"/>
          <w:sz w:val="28"/>
          <w:szCs w:val="28"/>
          <w:lang w:val="tk-TM"/>
        </w:rPr>
      </w:pPr>
      <w:r w:rsidRPr="0056778B">
        <w:rPr>
          <w:rFonts w:ascii="Times New Roman" w:eastAsiaTheme="minorEastAsia" w:hAnsi="Times New Roman" w:cs="Times New Roman"/>
          <w:noProof/>
          <w:sz w:val="28"/>
          <w:szCs w:val="28"/>
          <w:lang w:eastAsia="ru-RU"/>
        </w:rPr>
        <w:lastRenderedPageBreak/>
        <w:drawing>
          <wp:inline distT="0" distB="0" distL="0" distR="0" wp14:anchorId="4928A51A" wp14:editId="3752B54E">
            <wp:extent cx="6152515" cy="4608763"/>
            <wp:effectExtent l="0" t="0" r="635" b="1905"/>
            <wp:docPr id="8" name="Рисунок 8" descr="D:\taze terjime\Aknabat ylmy tema terjime taslama 4 B\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ze terjime\Aknabat ylmy tema terjime taslama 4 B\Untitled-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4608763"/>
                    </a:xfrm>
                    <a:prstGeom prst="rect">
                      <a:avLst/>
                    </a:prstGeom>
                    <a:noFill/>
                    <a:ln>
                      <a:noFill/>
                    </a:ln>
                  </pic:spPr>
                </pic:pic>
              </a:graphicData>
            </a:graphic>
          </wp:inline>
        </w:drawing>
      </w:r>
    </w:p>
    <w:p w14:paraId="7F9B3C9C" w14:textId="77777777" w:rsidR="004776CE" w:rsidRDefault="004776CE" w:rsidP="006374E1">
      <w:pPr>
        <w:pStyle w:val="a4"/>
        <w:ind w:left="0"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1.1-nji surat: Regenaratordan çykýan turşy gazlaryň akymy </w:t>
      </w:r>
      <w:r w:rsidRPr="004776CE">
        <w:rPr>
          <w:rFonts w:ascii="Times New Roman" w:eastAsiaTheme="minorEastAsia" w:hAnsi="Times New Roman" w:cs="Times New Roman"/>
          <w:sz w:val="28"/>
          <w:szCs w:val="28"/>
          <w:lang w:val="tk-TM"/>
        </w:rPr>
        <w:t xml:space="preserve">CCS </w:t>
      </w:r>
      <w:r>
        <w:rPr>
          <w:rFonts w:ascii="Times New Roman" w:eastAsiaTheme="minorEastAsia" w:hAnsi="Times New Roman" w:cs="Times New Roman"/>
          <w:sz w:val="28"/>
          <w:szCs w:val="28"/>
          <w:lang w:val="tk-TM"/>
        </w:rPr>
        <w:t xml:space="preserve">üçin </w:t>
      </w:r>
      <w:r w:rsidR="002D58B6">
        <w:rPr>
          <w:rFonts w:ascii="Times New Roman" w:eastAsiaTheme="minorEastAsia" w:hAnsi="Times New Roman" w:cs="Times New Roman"/>
          <w:sz w:val="28"/>
          <w:szCs w:val="28"/>
          <w:lang w:val="tk-TM"/>
        </w:rPr>
        <w:t>çig</w:t>
      </w:r>
      <w:r>
        <w:rPr>
          <w:rFonts w:ascii="Times New Roman" w:eastAsiaTheme="minorEastAsia" w:hAnsi="Times New Roman" w:cs="Times New Roman"/>
          <w:sz w:val="28"/>
          <w:szCs w:val="28"/>
          <w:lang w:val="tk-TM"/>
        </w:rPr>
        <w:t xml:space="preserve"> mal bolup durýan tebigy gazy aminli arassalamagyň ýörelge shemasy</w:t>
      </w:r>
    </w:p>
    <w:p w14:paraId="01713A11" w14:textId="77777777" w:rsidR="009814E8" w:rsidRDefault="004776CE" w:rsidP="009814E8">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Absorbsion proseslerden başga-da, kesgitli şertlerde beýleki usullar hem ulanylyp bilner. Absorbsion tehnologiýalar (PSA/TSA) gaty sorbentleri (seolitleri, agaç kömri) ulanýarlar we uly bolmadyk göwrümlerde gazy deslapdan çuňlaşdyryp arassalamak üçin niýetlenendirler. Keramiki ýa-da polimer membranalardan geçiş tizligindäki tapawudyň hasabyna gazy goşundylara bölmäge esaslanan membranly tehnologiýalar, bular </w:t>
      </w:r>
      <w:r w:rsidR="009814E8">
        <w:rPr>
          <w:rFonts w:ascii="Times New Roman" w:eastAsiaTheme="minorEastAsia" w:hAnsi="Times New Roman" w:cs="Times New Roman"/>
          <w:sz w:val="28"/>
          <w:szCs w:val="28"/>
          <w:lang w:val="tk-TM"/>
        </w:rPr>
        <w:t xml:space="preserve">tygşytlylygy we himiki reagentleriň zerur bolmazlygy bilen tapawutlanýarlar. Emma şol bir wagtyň özünde bular </w:t>
      </w:r>
      <w:r w:rsidR="002D58B6">
        <w:rPr>
          <w:rFonts w:ascii="Times New Roman" w:eastAsiaTheme="minorEastAsia" w:hAnsi="Times New Roman" w:cs="Times New Roman"/>
          <w:sz w:val="28"/>
          <w:szCs w:val="28"/>
          <w:lang w:val="tk-TM"/>
        </w:rPr>
        <w:t>çig</w:t>
      </w:r>
      <w:r w:rsidR="009814E8">
        <w:rPr>
          <w:rFonts w:ascii="Times New Roman" w:eastAsiaTheme="minorEastAsia" w:hAnsi="Times New Roman" w:cs="Times New Roman"/>
          <w:sz w:val="28"/>
          <w:szCs w:val="28"/>
          <w:lang w:val="tk-TM"/>
        </w:rPr>
        <w:t xml:space="preserve"> malyň deslapdan ykjam ýagdaýda arassalanmagyny we basyşlaryň uly möçberli tapawudynyň saklanylmagyny talap edýärler. </w:t>
      </w:r>
    </w:p>
    <w:p w14:paraId="6FCD485C" w14:textId="77777777" w:rsidR="009814E8" w:rsidRDefault="009814E8" w:rsidP="009814E8">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Türkmenistan üçin turşy gazlaryň reinžeksiýa tehnologiýasynyň (</w:t>
      </w:r>
      <w:r w:rsidRPr="009814E8">
        <w:rPr>
          <w:rFonts w:ascii="Times New Roman" w:eastAsiaTheme="minorEastAsia" w:hAnsi="Times New Roman" w:cs="Times New Roman"/>
          <w:sz w:val="28"/>
          <w:szCs w:val="28"/>
          <w:lang w:val="tk-TM"/>
        </w:rPr>
        <w:t>Acid Gas Injection — AGI</w:t>
      </w:r>
      <w:r>
        <w:rPr>
          <w:rFonts w:ascii="Times New Roman" w:eastAsiaTheme="minorEastAsia" w:hAnsi="Times New Roman" w:cs="Times New Roman"/>
          <w:sz w:val="28"/>
          <w:szCs w:val="28"/>
          <w:lang w:val="tk-TM"/>
        </w:rPr>
        <w:t xml:space="preserve">)  ähmiýeti has hem uludyr. </w:t>
      </w:r>
      <w:r w:rsidRPr="009814E8">
        <w:rPr>
          <w:rFonts w:ascii="Times New Roman" w:eastAsiaTheme="minorEastAsia" w:hAnsi="Times New Roman" w:cs="Times New Roman"/>
          <w:sz w:val="28"/>
          <w:szCs w:val="28"/>
          <w:lang w:val="tk-TM"/>
        </w:rPr>
        <w:t xml:space="preserve">Zäherli </w:t>
      </w:r>
      <w:r>
        <w:rPr>
          <w:rFonts w:ascii="Times New Roman" w:eastAsiaTheme="minorEastAsia" w:hAnsi="Times New Roman" w:cs="Times New Roman"/>
          <w:sz w:val="28"/>
          <w:szCs w:val="28"/>
          <w:lang w:val="tk-TM"/>
        </w:rPr>
        <w:t xml:space="preserve">kükürtli wodorodyň uly möçberlerini saklýan </w:t>
      </w:r>
      <w:r w:rsidRPr="009814E8">
        <w:rPr>
          <w:rFonts w:ascii="Times New Roman" w:eastAsiaTheme="minorEastAsia" w:hAnsi="Times New Roman" w:cs="Times New Roman"/>
          <w:sz w:val="28"/>
          <w:szCs w:val="28"/>
          <w:lang w:val="tk-TM"/>
        </w:rPr>
        <w:t>känler üçin H</w:t>
      </w:r>
      <w:r w:rsidRPr="009814E8">
        <w:rPr>
          <w:rFonts w:ascii="Cambria Math" w:eastAsiaTheme="minorEastAsia" w:hAnsi="Cambria Math" w:cs="Cambria Math"/>
          <w:sz w:val="28"/>
          <w:szCs w:val="28"/>
          <w:lang w:val="tk-TM"/>
        </w:rPr>
        <w:t>₂</w:t>
      </w:r>
      <w:r w:rsidRPr="009814E8">
        <w:rPr>
          <w:rFonts w:ascii="Times New Roman" w:eastAsiaTheme="minorEastAsia" w:hAnsi="Times New Roman" w:cs="Times New Roman"/>
          <w:sz w:val="28"/>
          <w:szCs w:val="28"/>
          <w:lang w:val="tk-TM"/>
        </w:rPr>
        <w:t>S we CO</w:t>
      </w:r>
      <w:r w:rsidRPr="009814E8">
        <w:rPr>
          <w:rFonts w:ascii="Cambria Math" w:eastAsiaTheme="minorEastAsia" w:hAnsi="Cambria Math" w:cs="Cambria Math"/>
          <w:sz w:val="28"/>
          <w:szCs w:val="28"/>
          <w:lang w:val="tk-TM"/>
        </w:rPr>
        <w:t>₂</w:t>
      </w:r>
      <w:r w:rsidRPr="009814E8">
        <w:rPr>
          <w:rFonts w:ascii="Times New Roman" w:eastAsiaTheme="minorEastAsia" w:hAnsi="Times New Roman" w:cs="Times New Roman"/>
          <w:sz w:val="28"/>
          <w:szCs w:val="28"/>
          <w:lang w:val="tk-TM"/>
        </w:rPr>
        <w:t>-n</w:t>
      </w:r>
      <w:r>
        <w:rPr>
          <w:rFonts w:ascii="Times New Roman" w:eastAsiaTheme="minorEastAsia" w:hAnsi="Times New Roman" w:cs="Times New Roman"/>
          <w:sz w:val="28"/>
          <w:szCs w:val="28"/>
          <w:lang w:val="tk-TM"/>
        </w:rPr>
        <w:t xml:space="preserve">i </w:t>
      </w:r>
      <w:r w:rsidRPr="009814E8">
        <w:rPr>
          <w:rFonts w:ascii="Times New Roman" w:eastAsiaTheme="minorEastAsia" w:hAnsi="Times New Roman" w:cs="Times New Roman"/>
          <w:sz w:val="28"/>
          <w:szCs w:val="28"/>
          <w:lang w:val="tk-TM"/>
        </w:rPr>
        <w:t>Klaus</w:t>
      </w:r>
      <w:r>
        <w:rPr>
          <w:rFonts w:ascii="Times New Roman" w:eastAsiaTheme="minorEastAsia" w:hAnsi="Times New Roman" w:cs="Times New Roman"/>
          <w:sz w:val="28"/>
          <w:szCs w:val="28"/>
          <w:lang w:val="tk-TM"/>
        </w:rPr>
        <w:t>yň</w:t>
      </w:r>
      <w:r w:rsidRPr="009814E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gurnawynda</w:t>
      </w:r>
      <w:r w:rsidRPr="009814E8">
        <w:rPr>
          <w:rFonts w:ascii="Times New Roman" w:eastAsiaTheme="minorEastAsia" w:hAnsi="Times New Roman" w:cs="Times New Roman"/>
          <w:sz w:val="28"/>
          <w:szCs w:val="28"/>
          <w:lang w:val="tk-TM"/>
        </w:rPr>
        <w:t xml:space="preserve"> böl</w:t>
      </w:r>
      <w:r>
        <w:rPr>
          <w:rFonts w:ascii="Times New Roman" w:eastAsiaTheme="minorEastAsia" w:hAnsi="Times New Roman" w:cs="Times New Roman"/>
          <w:sz w:val="28"/>
          <w:szCs w:val="28"/>
          <w:lang w:val="tk-TM"/>
        </w:rPr>
        <w:t xml:space="preserve">üp aýyrmazlyk, muňa derek saýlanylyp alynan bütin turşy garyndyny korroziýa garşy durnukly kompressorlarda gysmak we soňra olary yzyna çuň geologik gözýetimlere </w:t>
      </w:r>
      <w:r>
        <w:rPr>
          <w:rFonts w:ascii="Times New Roman" w:eastAsiaTheme="minorEastAsia" w:hAnsi="Times New Roman" w:cs="Times New Roman"/>
          <w:sz w:val="28"/>
          <w:szCs w:val="28"/>
          <w:lang w:val="tk-TM"/>
        </w:rPr>
        <w:lastRenderedPageBreak/>
        <w:t>nasoslap ýygnamak</w:t>
      </w:r>
      <w:r w:rsidRPr="009814E8">
        <w:rPr>
          <w:rFonts w:ascii="Times New Roman" w:eastAsiaTheme="minorEastAsia" w:hAnsi="Times New Roman" w:cs="Times New Roman"/>
          <w:sz w:val="28"/>
          <w:szCs w:val="28"/>
          <w:lang w:val="tk-TM"/>
        </w:rPr>
        <w:t xml:space="preserve"> ykdysady we ekologiýa taý</w:t>
      </w:r>
      <w:r w:rsidR="00B33F13">
        <w:rPr>
          <w:rFonts w:ascii="Times New Roman" w:eastAsiaTheme="minorEastAsia" w:hAnsi="Times New Roman" w:cs="Times New Roman"/>
          <w:sz w:val="28"/>
          <w:szCs w:val="28"/>
          <w:lang w:val="tk-TM"/>
        </w:rPr>
        <w:t>dan has amatly bolýar</w:t>
      </w:r>
      <w:r w:rsidRPr="009814E8">
        <w:rPr>
          <w:rFonts w:ascii="Times New Roman" w:eastAsiaTheme="minorEastAsia" w:hAnsi="Times New Roman" w:cs="Times New Roman"/>
          <w:sz w:val="28"/>
          <w:szCs w:val="28"/>
          <w:lang w:val="tk-TM"/>
        </w:rPr>
        <w:t>.</w:t>
      </w:r>
      <w:r w:rsidR="00B33F13">
        <w:rPr>
          <w:rFonts w:ascii="Times New Roman" w:eastAsiaTheme="minorEastAsia" w:hAnsi="Times New Roman" w:cs="Times New Roman"/>
          <w:sz w:val="28"/>
          <w:szCs w:val="28"/>
          <w:lang w:val="tk-TM"/>
        </w:rPr>
        <w:t xml:space="preserve"> Bu ýagdaý hem öz gezeginde zäherli kükürtli angidridiň (SO</w:t>
      </w:r>
      <w:r w:rsidR="00B33F13" w:rsidRPr="00B33F13">
        <w:rPr>
          <w:rFonts w:ascii="Times New Roman" w:eastAsiaTheme="minorEastAsia" w:hAnsi="Times New Roman" w:cs="Times New Roman"/>
          <w:sz w:val="28"/>
          <w:szCs w:val="28"/>
          <w:vertAlign w:val="subscript"/>
          <w:lang w:val="tk-TM"/>
        </w:rPr>
        <w:t>2</w:t>
      </w:r>
      <w:r w:rsidR="00B33F13">
        <w:rPr>
          <w:rFonts w:ascii="Times New Roman" w:eastAsiaTheme="minorEastAsia" w:hAnsi="Times New Roman" w:cs="Times New Roman"/>
          <w:sz w:val="28"/>
          <w:szCs w:val="28"/>
          <w:lang w:val="tk-TM"/>
        </w:rPr>
        <w:t xml:space="preserve">) atmosfera bölünip çykmagynyň öňüni alýar we </w:t>
      </w:r>
      <w:r w:rsidR="00B33F13" w:rsidRPr="009814E8">
        <w:rPr>
          <w:rFonts w:ascii="Times New Roman" w:eastAsiaTheme="minorEastAsia" w:hAnsi="Times New Roman" w:cs="Times New Roman"/>
          <w:sz w:val="28"/>
          <w:szCs w:val="28"/>
          <w:lang w:val="tk-TM"/>
        </w:rPr>
        <w:t>CO</w:t>
      </w:r>
      <w:r w:rsidR="00B33F13" w:rsidRPr="009814E8">
        <w:rPr>
          <w:rFonts w:ascii="Cambria Math" w:eastAsiaTheme="minorEastAsia" w:hAnsi="Cambria Math" w:cs="Cambria Math"/>
          <w:sz w:val="28"/>
          <w:szCs w:val="28"/>
          <w:lang w:val="tk-TM"/>
        </w:rPr>
        <w:t>₂</w:t>
      </w:r>
      <w:r w:rsidR="00B33F13" w:rsidRPr="009814E8">
        <w:rPr>
          <w:rFonts w:ascii="Times New Roman" w:eastAsiaTheme="minorEastAsia" w:hAnsi="Times New Roman" w:cs="Times New Roman"/>
          <w:sz w:val="28"/>
          <w:szCs w:val="28"/>
          <w:lang w:val="tk-TM"/>
        </w:rPr>
        <w:t>-n</w:t>
      </w:r>
      <w:r w:rsidR="00B33F13">
        <w:rPr>
          <w:rFonts w:ascii="Times New Roman" w:eastAsiaTheme="minorEastAsia" w:hAnsi="Times New Roman" w:cs="Times New Roman"/>
          <w:sz w:val="28"/>
          <w:szCs w:val="28"/>
          <w:lang w:val="tk-TM"/>
        </w:rPr>
        <w:t xml:space="preserve">i saklamak meselesiniň çözüwini tapýar. </w:t>
      </w:r>
    </w:p>
    <w:p w14:paraId="315DD561" w14:textId="6DFE02E6" w:rsidR="00B33F13" w:rsidRPr="00891E1E" w:rsidRDefault="00B33F13" w:rsidP="00891E1E">
      <w:pPr>
        <w:pStyle w:val="2"/>
        <w:jc w:val="both"/>
        <w:rPr>
          <w:rFonts w:ascii="Times New Roman" w:eastAsiaTheme="minorEastAsia" w:hAnsi="Times New Roman" w:cs="Times New Roman"/>
          <w:b/>
          <w:color w:val="000000" w:themeColor="text1"/>
          <w:sz w:val="28"/>
          <w:szCs w:val="28"/>
          <w:lang w:val="tk-TM"/>
        </w:rPr>
      </w:pPr>
      <w:bookmarkStart w:id="8" w:name="_Toc219808653"/>
      <w:bookmarkStart w:id="9" w:name="_Toc219810645"/>
      <w:r w:rsidRPr="00891E1E">
        <w:rPr>
          <w:rFonts w:ascii="Times New Roman" w:eastAsiaTheme="minorEastAsia" w:hAnsi="Times New Roman" w:cs="Times New Roman"/>
          <w:b/>
          <w:color w:val="000000" w:themeColor="text1"/>
          <w:sz w:val="28"/>
          <w:szCs w:val="28"/>
          <w:lang w:val="tk-TM"/>
        </w:rPr>
        <w:t>1.</w:t>
      </w:r>
      <w:r w:rsidR="00891E1E" w:rsidRPr="00E175D6">
        <w:rPr>
          <w:rFonts w:ascii="Times New Roman" w:eastAsiaTheme="minorEastAsia" w:hAnsi="Times New Roman" w:cs="Times New Roman"/>
          <w:b/>
          <w:color w:val="000000" w:themeColor="text1"/>
          <w:sz w:val="28"/>
          <w:szCs w:val="28"/>
          <w:lang w:val="tk-TM"/>
        </w:rPr>
        <w:t>3</w:t>
      </w:r>
      <w:r w:rsidRPr="00891E1E">
        <w:rPr>
          <w:rFonts w:ascii="Times New Roman" w:eastAsiaTheme="minorEastAsia" w:hAnsi="Times New Roman" w:cs="Times New Roman"/>
          <w:b/>
          <w:color w:val="000000" w:themeColor="text1"/>
          <w:sz w:val="28"/>
          <w:szCs w:val="28"/>
          <w:lang w:val="tk-TM"/>
        </w:rPr>
        <w:t>. CO</w:t>
      </w:r>
      <w:r w:rsidRPr="00891E1E">
        <w:rPr>
          <w:rFonts w:ascii="Cambria Math" w:eastAsiaTheme="minorEastAsia" w:hAnsi="Cambria Math" w:cs="Cambria Math"/>
          <w:b/>
          <w:color w:val="000000" w:themeColor="text1"/>
          <w:sz w:val="28"/>
          <w:szCs w:val="28"/>
          <w:lang w:val="tk-TM"/>
        </w:rPr>
        <w:t>₂</w:t>
      </w:r>
      <w:r w:rsidRPr="00891E1E">
        <w:rPr>
          <w:rFonts w:ascii="Times New Roman" w:eastAsiaTheme="minorEastAsia" w:hAnsi="Times New Roman" w:cs="Times New Roman"/>
          <w:b/>
          <w:color w:val="000000" w:themeColor="text1"/>
          <w:sz w:val="28"/>
          <w:szCs w:val="28"/>
          <w:lang w:val="tk-TM"/>
        </w:rPr>
        <w:t>-ni ýerastynda saklamagyň görnüşleri</w:t>
      </w:r>
      <w:bookmarkEnd w:id="8"/>
      <w:bookmarkEnd w:id="9"/>
    </w:p>
    <w:p w14:paraId="77CFB517" w14:textId="77777777" w:rsidR="00B33F13" w:rsidRDefault="00B33F13" w:rsidP="006D7D18">
      <w:pPr>
        <w:ind w:firstLine="709"/>
        <w:jc w:val="both"/>
        <w:rPr>
          <w:rFonts w:ascii="Times New Roman" w:eastAsiaTheme="minorEastAsia" w:hAnsi="Times New Roman" w:cs="Times New Roman"/>
          <w:sz w:val="28"/>
          <w:szCs w:val="28"/>
          <w:lang w:val="tk-TM"/>
        </w:rPr>
      </w:pPr>
      <w:r w:rsidRPr="009814E8">
        <w:rPr>
          <w:rFonts w:ascii="Times New Roman" w:eastAsiaTheme="minorEastAsia" w:hAnsi="Times New Roman" w:cs="Times New Roman"/>
          <w:sz w:val="28"/>
          <w:szCs w:val="28"/>
          <w:lang w:val="tk-TM"/>
        </w:rPr>
        <w:t>CO</w:t>
      </w:r>
      <w:r w:rsidRPr="009814E8">
        <w:rPr>
          <w:rFonts w:ascii="Cambria Math" w:eastAsiaTheme="minorEastAsia" w:hAnsi="Cambria Math" w:cs="Cambria Math"/>
          <w:sz w:val="28"/>
          <w:szCs w:val="28"/>
          <w:lang w:val="tk-TM"/>
        </w:rPr>
        <w:t>₂</w:t>
      </w:r>
      <w:r>
        <w:rPr>
          <w:rFonts w:ascii="Times New Roman" w:eastAsiaTheme="minorEastAsia" w:hAnsi="Times New Roman" w:cs="Times New Roman"/>
          <w:sz w:val="28"/>
          <w:szCs w:val="28"/>
          <w:lang w:val="tk-TM"/>
        </w:rPr>
        <w:t xml:space="preserve"> tutulandan soňra, ol ýörite niýetlenen saklawhana äkidilýär. IP</w:t>
      </w:r>
      <w:r w:rsidRPr="00B33F13">
        <w:rPr>
          <w:rFonts w:ascii="Times New Roman" w:eastAsiaTheme="minorEastAsia" w:hAnsi="Times New Roman" w:cs="Times New Roman"/>
          <w:sz w:val="28"/>
          <w:szCs w:val="28"/>
          <w:lang w:val="tk-TM"/>
        </w:rPr>
        <w:t>CC</w:t>
      </w:r>
      <w:r>
        <w:rPr>
          <w:rFonts w:ascii="Times New Roman" w:eastAsiaTheme="minorEastAsia" w:hAnsi="Times New Roman" w:cs="Times New Roman"/>
          <w:sz w:val="28"/>
          <w:szCs w:val="28"/>
          <w:lang w:val="tk-TM"/>
        </w:rPr>
        <w:t xml:space="preserve"> boýunça toparlara bölünişe laýyklykda saklamak üçin şu aşakdaky esasy geologik gurluşlary tapawutlandyrýarlar:</w:t>
      </w:r>
    </w:p>
    <w:p w14:paraId="76631ECD" w14:textId="77777777" w:rsidR="006D7D18" w:rsidRDefault="00EF0D70" w:rsidP="006D7D18">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1. Önümi tükenen gazly we nebit we gazly känler (</w:t>
      </w:r>
      <w:r w:rsidRPr="00EF0D70">
        <w:rPr>
          <w:rFonts w:ascii="Times New Roman" w:eastAsiaTheme="minorEastAsia" w:hAnsi="Times New Roman" w:cs="Times New Roman"/>
          <w:sz w:val="28"/>
          <w:szCs w:val="28"/>
          <w:lang w:val="tk-TM"/>
        </w:rPr>
        <w:t>Depleted Reservoirs</w:t>
      </w:r>
      <w:r>
        <w:rPr>
          <w:rFonts w:ascii="Times New Roman" w:eastAsiaTheme="minorEastAsia" w:hAnsi="Times New Roman" w:cs="Times New Roman"/>
          <w:sz w:val="28"/>
          <w:szCs w:val="28"/>
          <w:lang w:val="tk-TM"/>
        </w:rPr>
        <w:t>). Türkmenistan üçin iň amatly görnüş bolup durýar. Esasy artykmaçlygy</w:t>
      </w:r>
      <w:r w:rsidR="00E560AF">
        <w:rPr>
          <w:rFonts w:ascii="Times New Roman" w:eastAsiaTheme="minorEastAsia" w:hAnsi="Times New Roman" w:cs="Times New Roman"/>
          <w:sz w:val="28"/>
          <w:szCs w:val="28"/>
          <w:lang w:val="tk-TM"/>
        </w:rPr>
        <w:t xml:space="preserve"> hökmünde</w:t>
      </w:r>
      <w:r>
        <w:rPr>
          <w:rFonts w:ascii="Times New Roman" w:eastAsiaTheme="minorEastAsia" w:hAnsi="Times New Roman" w:cs="Times New Roman"/>
          <w:sz w:val="28"/>
          <w:szCs w:val="28"/>
          <w:lang w:val="tk-TM"/>
        </w:rPr>
        <w:t xml:space="preserve"> </w:t>
      </w:r>
      <w:r w:rsidR="00E560AF">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tk-TM"/>
        </w:rPr>
        <w:t xml:space="preserve"> </w:t>
      </w:r>
      <w:r w:rsidR="00E560AF">
        <w:rPr>
          <w:rFonts w:ascii="Times New Roman" w:eastAsiaTheme="minorEastAsia" w:hAnsi="Times New Roman" w:cs="Times New Roman"/>
          <w:sz w:val="28"/>
          <w:szCs w:val="28"/>
          <w:lang w:val="tk-TM"/>
        </w:rPr>
        <w:t xml:space="preserve">uglewodorodlary millionlarça ýyllaryň dowamynda saklap biljek daşky örtügiň jebisligini (germetikligini) şeýle-de öňden öwrenilen geologik modeliň bolmagyny görkezmek bolar.  </w:t>
      </w:r>
    </w:p>
    <w:p w14:paraId="53A18A98" w14:textId="77777777" w:rsidR="00E560AF" w:rsidRPr="003621EB" w:rsidRDefault="00E560AF" w:rsidP="006D7D18">
      <w:pPr>
        <w:ind w:firstLine="709"/>
        <w:jc w:val="both"/>
        <w:rPr>
          <w:rFonts w:ascii="Times New Roman" w:eastAsiaTheme="minorEastAsia" w:hAnsi="Times New Roman" w:cs="Times New Roman"/>
          <w:sz w:val="28"/>
          <w:szCs w:val="28"/>
          <w:lang w:val="en-US"/>
        </w:rPr>
      </w:pPr>
      <w:r w:rsidRPr="003621EB">
        <w:rPr>
          <w:rFonts w:ascii="Times New Roman" w:eastAsiaTheme="minorEastAsia" w:hAnsi="Times New Roman" w:cs="Times New Roman"/>
          <w:sz w:val="28"/>
          <w:szCs w:val="28"/>
          <w:lang w:val="tk-TM"/>
        </w:rPr>
        <w:t xml:space="preserve">2. </w:t>
      </w:r>
      <w:r w:rsidR="00BE7C37" w:rsidRPr="003621EB">
        <w:rPr>
          <w:rFonts w:ascii="Times New Roman" w:eastAsiaTheme="minorEastAsia" w:hAnsi="Times New Roman" w:cs="Times New Roman"/>
          <w:sz w:val="28"/>
          <w:szCs w:val="28"/>
          <w:lang w:val="tk-TM"/>
        </w:rPr>
        <w:t xml:space="preserve">Ýerasty </w:t>
      </w:r>
      <w:r w:rsidR="000A5BF7" w:rsidRPr="003621EB">
        <w:rPr>
          <w:rFonts w:ascii="Times New Roman" w:eastAsiaTheme="minorEastAsia" w:hAnsi="Times New Roman" w:cs="Times New Roman"/>
          <w:sz w:val="28"/>
          <w:szCs w:val="28"/>
          <w:lang w:val="tk-TM"/>
        </w:rPr>
        <w:t>duzly</w:t>
      </w:r>
      <w:r w:rsidR="00BE7C37" w:rsidRPr="003621EB">
        <w:rPr>
          <w:rFonts w:ascii="Times New Roman" w:eastAsiaTheme="minorEastAsia" w:hAnsi="Times New Roman" w:cs="Times New Roman"/>
          <w:sz w:val="28"/>
          <w:szCs w:val="28"/>
          <w:lang w:val="tk-TM"/>
        </w:rPr>
        <w:t xml:space="preserve"> suwly gatlaklar</w:t>
      </w:r>
      <w:r w:rsidRPr="003621EB">
        <w:rPr>
          <w:rFonts w:ascii="Times New Roman" w:eastAsiaTheme="minorEastAsia" w:hAnsi="Times New Roman" w:cs="Times New Roman"/>
          <w:sz w:val="28"/>
          <w:szCs w:val="28"/>
          <w:lang w:val="tk-TM"/>
        </w:rPr>
        <w:t xml:space="preserve"> (Saline A</w:t>
      </w:r>
      <w:r w:rsidRPr="003621EB">
        <w:rPr>
          <w:rFonts w:ascii="Times New Roman" w:eastAsiaTheme="minorEastAsia" w:hAnsi="Times New Roman" w:cs="Times New Roman"/>
          <w:sz w:val="28"/>
          <w:szCs w:val="28"/>
          <w:lang w:val="en-US"/>
        </w:rPr>
        <w:t>quifers</w:t>
      </w:r>
      <w:r w:rsidRPr="003621EB">
        <w:rPr>
          <w:rFonts w:ascii="Times New Roman" w:eastAsiaTheme="minorEastAsia" w:hAnsi="Times New Roman" w:cs="Times New Roman"/>
          <w:sz w:val="28"/>
          <w:szCs w:val="28"/>
          <w:lang w:val="tk-TM"/>
        </w:rPr>
        <w:t>)</w:t>
      </w:r>
      <w:r w:rsidRPr="003621EB">
        <w:rPr>
          <w:rFonts w:ascii="Times New Roman" w:eastAsiaTheme="minorEastAsia" w:hAnsi="Times New Roman" w:cs="Times New Roman"/>
          <w:sz w:val="28"/>
          <w:szCs w:val="28"/>
          <w:lang w:val="en-US"/>
        </w:rPr>
        <w:t>.</w:t>
      </w:r>
    </w:p>
    <w:p w14:paraId="774EC740" w14:textId="77777777" w:rsidR="00E560AF" w:rsidRDefault="00E560AF" w:rsidP="006D7D18">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Uly möçberli göwrümlere eýe bolmak bilen uly masştably geologik-gözleg işlerini talap edýär. </w:t>
      </w:r>
    </w:p>
    <w:p w14:paraId="243EE0E1" w14:textId="77777777" w:rsidR="00E560AF" w:rsidRDefault="00BB5A69" w:rsidP="006D7D18">
      <w:pPr>
        <w:ind w:firstLine="709"/>
        <w:jc w:val="both"/>
        <w:rPr>
          <w:rFonts w:ascii="Times New Roman" w:eastAsiaTheme="minorEastAsia" w:hAnsi="Times New Roman" w:cs="Times New Roman"/>
          <w:sz w:val="28"/>
          <w:szCs w:val="28"/>
          <w:lang w:val="tk-TM"/>
        </w:rPr>
      </w:pPr>
      <w:r w:rsidRPr="009814E8">
        <w:rPr>
          <w:rFonts w:ascii="Times New Roman" w:eastAsiaTheme="minorEastAsia" w:hAnsi="Times New Roman" w:cs="Times New Roman"/>
          <w:sz w:val="28"/>
          <w:szCs w:val="28"/>
          <w:lang w:val="tk-TM"/>
        </w:rPr>
        <w:t>CO</w:t>
      </w:r>
      <w:r w:rsidRPr="009814E8">
        <w:rPr>
          <w:rFonts w:ascii="Cambria Math" w:eastAsiaTheme="minorEastAsia" w:hAnsi="Cambria Math" w:cs="Cambria Math"/>
          <w:sz w:val="28"/>
          <w:szCs w:val="28"/>
          <w:lang w:val="tk-TM"/>
        </w:rPr>
        <w:t>₂</w:t>
      </w:r>
      <w:r>
        <w:rPr>
          <w:rFonts w:ascii="Times New Roman" w:eastAsiaTheme="minorEastAsia" w:hAnsi="Times New Roman" w:cs="Times New Roman"/>
          <w:sz w:val="28"/>
          <w:szCs w:val="28"/>
          <w:lang w:val="tk-TM"/>
        </w:rPr>
        <w:t xml:space="preserve"> gazynyň ýer jümmüşinde ygtybarly ýagdaýda saklanylmagyny üpjün edýän mehanizmleri 1.2-nji suratda görkezilendirler:</w:t>
      </w:r>
    </w:p>
    <w:p w14:paraId="1B45F0AE" w14:textId="77777777" w:rsidR="00BB5A69" w:rsidRPr="00BB5A69" w:rsidRDefault="00BB5A69" w:rsidP="006D7D18">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noProof/>
          <w:sz w:val="28"/>
          <w:szCs w:val="28"/>
          <w:lang w:eastAsia="ru-RU"/>
        </w:rPr>
        <w:drawing>
          <wp:inline distT="0" distB="0" distL="0" distR="0" wp14:anchorId="7B024986" wp14:editId="21CB91DE">
            <wp:extent cx="4901565" cy="26473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1565" cy="2647315"/>
                    </a:xfrm>
                    <a:prstGeom prst="rect">
                      <a:avLst/>
                    </a:prstGeom>
                    <a:noFill/>
                    <a:ln>
                      <a:noFill/>
                    </a:ln>
                  </pic:spPr>
                </pic:pic>
              </a:graphicData>
            </a:graphic>
          </wp:inline>
        </w:drawing>
      </w:r>
    </w:p>
    <w:p w14:paraId="652F0DFD" w14:textId="77777777" w:rsidR="00EF0D70" w:rsidRDefault="00BB5A69" w:rsidP="006D7D18">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1.</w:t>
      </w:r>
      <w:r w:rsidR="00EF0D70">
        <w:rPr>
          <w:rFonts w:ascii="Times New Roman" w:eastAsiaTheme="minorEastAsia" w:hAnsi="Times New Roman" w:cs="Times New Roman"/>
          <w:sz w:val="28"/>
          <w:szCs w:val="28"/>
          <w:lang w:val="tk-TM"/>
        </w:rPr>
        <w:t>2</w:t>
      </w:r>
      <w:r>
        <w:rPr>
          <w:rFonts w:ascii="Times New Roman" w:eastAsiaTheme="minorEastAsia" w:hAnsi="Times New Roman" w:cs="Times New Roman"/>
          <w:sz w:val="28"/>
          <w:szCs w:val="28"/>
          <w:lang w:val="tk-TM"/>
        </w:rPr>
        <w:t xml:space="preserve">-nji surat: Geologik gurşawda </w:t>
      </w:r>
      <w:r w:rsidRPr="009814E8">
        <w:rPr>
          <w:rFonts w:ascii="Times New Roman" w:eastAsiaTheme="minorEastAsia" w:hAnsi="Times New Roman" w:cs="Times New Roman"/>
          <w:sz w:val="28"/>
          <w:szCs w:val="28"/>
          <w:lang w:val="tk-TM"/>
        </w:rPr>
        <w:t>CO</w:t>
      </w:r>
      <w:r w:rsidRPr="009814E8">
        <w:rPr>
          <w:rFonts w:ascii="Cambria Math" w:eastAsiaTheme="minorEastAsia" w:hAnsi="Cambria Math" w:cs="Cambria Math"/>
          <w:sz w:val="28"/>
          <w:szCs w:val="28"/>
          <w:lang w:val="tk-TM"/>
        </w:rPr>
        <w:t>₂</w:t>
      </w:r>
      <w:r>
        <w:rPr>
          <w:rFonts w:ascii="Cambria Math" w:eastAsiaTheme="minorEastAsia" w:hAnsi="Cambria Math" w:cs="Cambria Math"/>
          <w:sz w:val="28"/>
          <w:szCs w:val="28"/>
          <w:lang w:val="tk-TM"/>
        </w:rPr>
        <w:t>-</w:t>
      </w:r>
      <w:r w:rsidRPr="00BB5A69">
        <w:rPr>
          <w:rFonts w:ascii="Times New Roman" w:eastAsiaTheme="minorEastAsia" w:hAnsi="Times New Roman" w:cs="Times New Roman"/>
          <w:sz w:val="28"/>
          <w:szCs w:val="28"/>
          <w:lang w:val="tk-TM"/>
        </w:rPr>
        <w:t>ni saklamagyň mehanizmleri</w:t>
      </w:r>
      <w:r>
        <w:rPr>
          <w:rFonts w:ascii="Times New Roman" w:eastAsiaTheme="minorEastAsia" w:hAnsi="Times New Roman" w:cs="Times New Roman"/>
          <w:sz w:val="28"/>
          <w:szCs w:val="28"/>
          <w:lang w:val="tk-TM"/>
        </w:rPr>
        <w:t>: 1 – gurluşda (örtügiň aşagynda); 2 –</w:t>
      </w:r>
      <w:r w:rsidR="005213FE">
        <w:rPr>
          <w:rFonts w:ascii="Times New Roman" w:eastAsiaTheme="minorEastAsia" w:hAnsi="Times New Roman" w:cs="Times New Roman"/>
          <w:sz w:val="28"/>
          <w:szCs w:val="28"/>
          <w:lang w:val="tk-TM"/>
        </w:rPr>
        <w:t xml:space="preserve"> galyndy ýagdaýda</w:t>
      </w:r>
      <w:r>
        <w:rPr>
          <w:rFonts w:ascii="Times New Roman" w:eastAsiaTheme="minorEastAsia" w:hAnsi="Times New Roman" w:cs="Times New Roman"/>
          <w:sz w:val="28"/>
          <w:szCs w:val="28"/>
          <w:lang w:val="tk-TM"/>
        </w:rPr>
        <w:t xml:space="preserve"> (öýjüklerde); 3 –</w:t>
      </w:r>
      <w:r w:rsidR="005213FE">
        <w:rPr>
          <w:rFonts w:ascii="Times New Roman" w:eastAsiaTheme="minorEastAsia" w:hAnsi="Times New Roman" w:cs="Times New Roman"/>
          <w:sz w:val="28"/>
          <w:szCs w:val="28"/>
          <w:lang w:val="tk-TM"/>
        </w:rPr>
        <w:t xml:space="preserve"> eredilen ýagdaýda</w:t>
      </w:r>
      <w:r>
        <w:rPr>
          <w:rFonts w:ascii="Times New Roman" w:eastAsiaTheme="minorEastAsia" w:hAnsi="Times New Roman" w:cs="Times New Roman"/>
          <w:sz w:val="28"/>
          <w:szCs w:val="28"/>
          <w:lang w:val="tk-TM"/>
        </w:rPr>
        <w:t xml:space="preserve"> (suwda); 4 -  minerallaşdyrma (</w:t>
      </w:r>
      <w:r w:rsidR="003621EB" w:rsidRPr="003621EB">
        <w:rPr>
          <w:rFonts w:ascii="Times New Roman" w:eastAsiaTheme="minorEastAsia" w:hAnsi="Times New Roman" w:cs="Times New Roman"/>
          <w:sz w:val="28"/>
          <w:szCs w:val="28"/>
          <w:lang w:val="tk-TM"/>
        </w:rPr>
        <w:t xml:space="preserve">dag jynsy </w:t>
      </w:r>
      <w:r>
        <w:rPr>
          <w:rFonts w:ascii="Times New Roman" w:eastAsiaTheme="minorEastAsia" w:hAnsi="Times New Roman" w:cs="Times New Roman"/>
          <w:sz w:val="28"/>
          <w:szCs w:val="28"/>
          <w:lang w:val="tk-TM"/>
        </w:rPr>
        <w:t>bilen täsirleşmede)</w:t>
      </w:r>
    </w:p>
    <w:p w14:paraId="59388763" w14:textId="66CB2A5D" w:rsidR="00BB5A69" w:rsidRPr="00891E1E" w:rsidRDefault="00BB5A69" w:rsidP="00891E1E">
      <w:pPr>
        <w:pStyle w:val="2"/>
        <w:ind w:firstLine="708"/>
        <w:jc w:val="both"/>
        <w:rPr>
          <w:rFonts w:ascii="Times New Roman" w:eastAsiaTheme="minorEastAsia" w:hAnsi="Times New Roman" w:cs="Times New Roman"/>
          <w:b/>
          <w:color w:val="000000" w:themeColor="text1"/>
          <w:sz w:val="28"/>
          <w:szCs w:val="28"/>
          <w:lang w:val="tk-TM"/>
        </w:rPr>
      </w:pPr>
      <w:bookmarkStart w:id="10" w:name="_Toc219808654"/>
      <w:bookmarkStart w:id="11" w:name="_Toc219810646"/>
      <w:r w:rsidRPr="00891E1E">
        <w:rPr>
          <w:rFonts w:ascii="Times New Roman" w:eastAsiaTheme="minorEastAsia" w:hAnsi="Times New Roman" w:cs="Times New Roman"/>
          <w:b/>
          <w:color w:val="000000" w:themeColor="text1"/>
          <w:sz w:val="28"/>
          <w:szCs w:val="28"/>
          <w:lang w:val="tk-TM"/>
        </w:rPr>
        <w:t>1.</w:t>
      </w:r>
      <w:r w:rsidR="00891E1E" w:rsidRPr="00891E1E">
        <w:rPr>
          <w:rFonts w:ascii="Times New Roman" w:eastAsiaTheme="minorEastAsia" w:hAnsi="Times New Roman" w:cs="Times New Roman"/>
          <w:b/>
          <w:color w:val="000000" w:themeColor="text1"/>
          <w:sz w:val="28"/>
          <w:szCs w:val="28"/>
          <w:lang w:val="en-US"/>
        </w:rPr>
        <w:t>4</w:t>
      </w:r>
      <w:r w:rsidRPr="00891E1E">
        <w:rPr>
          <w:rFonts w:ascii="Times New Roman" w:eastAsiaTheme="minorEastAsia" w:hAnsi="Times New Roman" w:cs="Times New Roman"/>
          <w:b/>
          <w:color w:val="000000" w:themeColor="text1"/>
          <w:sz w:val="28"/>
          <w:szCs w:val="28"/>
          <w:lang w:val="tk-TM"/>
        </w:rPr>
        <w:t xml:space="preserve">. </w:t>
      </w:r>
      <w:r w:rsidRPr="00891E1E">
        <w:rPr>
          <w:rFonts w:ascii="Times New Roman" w:eastAsiaTheme="minorEastAsia" w:hAnsi="Times New Roman" w:cs="Times New Roman"/>
          <w:b/>
          <w:color w:val="000000" w:themeColor="text1"/>
          <w:sz w:val="28"/>
          <w:szCs w:val="28"/>
          <w:lang w:val="en-US"/>
        </w:rPr>
        <w:t xml:space="preserve">CCS </w:t>
      </w:r>
      <w:r w:rsidRPr="00891E1E">
        <w:rPr>
          <w:rFonts w:ascii="Times New Roman" w:eastAsiaTheme="minorEastAsia" w:hAnsi="Times New Roman" w:cs="Times New Roman"/>
          <w:b/>
          <w:color w:val="000000" w:themeColor="text1"/>
          <w:sz w:val="28"/>
          <w:szCs w:val="28"/>
          <w:lang w:val="tk-TM"/>
        </w:rPr>
        <w:t>taslamalaryny gaz känlerinde amal etmegiň halkara tejribesi</w:t>
      </w:r>
      <w:bookmarkEnd w:id="10"/>
      <w:bookmarkEnd w:id="11"/>
    </w:p>
    <w:p w14:paraId="68AED10E" w14:textId="77777777" w:rsidR="00BB5A69" w:rsidRDefault="00BB5A69" w:rsidP="006D7D18">
      <w:pPr>
        <w:ind w:firstLine="709"/>
        <w:jc w:val="both"/>
        <w:rPr>
          <w:rFonts w:ascii="Times New Roman" w:eastAsiaTheme="minorEastAsia" w:hAnsi="Times New Roman" w:cs="Times New Roman"/>
          <w:sz w:val="28"/>
          <w:szCs w:val="28"/>
          <w:lang w:val="tk-TM"/>
        </w:rPr>
      </w:pPr>
      <w:r w:rsidRPr="00BB5A69">
        <w:rPr>
          <w:rFonts w:ascii="Times New Roman" w:eastAsiaTheme="minorEastAsia" w:hAnsi="Times New Roman" w:cs="Times New Roman"/>
          <w:sz w:val="28"/>
          <w:szCs w:val="28"/>
          <w:lang w:val="tk-TM"/>
        </w:rPr>
        <w:t xml:space="preserve">1.1-nji tablisa: </w:t>
      </w:r>
      <w:r>
        <w:rPr>
          <w:rFonts w:ascii="Times New Roman" w:eastAsiaTheme="minorEastAsia" w:hAnsi="Times New Roman" w:cs="Times New Roman"/>
          <w:sz w:val="28"/>
          <w:szCs w:val="28"/>
          <w:lang w:val="tk-TM"/>
        </w:rPr>
        <w:t xml:space="preserve">Gaz pudagynda iri </w:t>
      </w:r>
      <w:r>
        <w:rPr>
          <w:rFonts w:ascii="Times New Roman" w:eastAsiaTheme="minorEastAsia" w:hAnsi="Times New Roman" w:cs="Times New Roman"/>
          <w:sz w:val="28"/>
          <w:szCs w:val="28"/>
          <w:lang w:val="en-US"/>
        </w:rPr>
        <w:t xml:space="preserve">CCS </w:t>
      </w:r>
      <w:r>
        <w:rPr>
          <w:rFonts w:ascii="Times New Roman" w:eastAsiaTheme="minorEastAsia" w:hAnsi="Times New Roman" w:cs="Times New Roman"/>
          <w:sz w:val="28"/>
          <w:szCs w:val="28"/>
          <w:lang w:val="tk-TM"/>
        </w:rPr>
        <w:t>halkara taslamalarynyň häsiýetnamalary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46"/>
        <w:gridCol w:w="1442"/>
        <w:gridCol w:w="1627"/>
        <w:gridCol w:w="2317"/>
        <w:gridCol w:w="2541"/>
      </w:tblGrid>
      <w:tr w:rsidR="004D1B07" w:rsidRPr="00487FCA" w14:paraId="561AB077" w14:textId="77777777" w:rsidTr="0079640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96FC1A" w14:textId="77777777" w:rsidR="00BB5A69" w:rsidRPr="004D1B07" w:rsidRDefault="00BB5A69" w:rsidP="00BB5A69">
            <w:pPr>
              <w:jc w:val="center"/>
              <w:rPr>
                <w:rFonts w:ascii="Times New Roman" w:hAnsi="Times New Roman" w:cs="Times New Roman"/>
                <w:sz w:val="28"/>
                <w:szCs w:val="28"/>
                <w:lang w:val="tk-TM"/>
              </w:rPr>
            </w:pPr>
            <w:r w:rsidRPr="004D1B07">
              <w:rPr>
                <w:rFonts w:ascii="Times New Roman" w:hAnsi="Times New Roman" w:cs="Times New Roman"/>
                <w:b/>
                <w:bCs/>
                <w:sz w:val="28"/>
                <w:szCs w:val="28"/>
                <w:lang w:val="tk-TM"/>
              </w:rPr>
              <w:lastRenderedPageBreak/>
              <w:t>Taslamanyň ady</w:t>
            </w:r>
          </w:p>
        </w:tc>
        <w:tc>
          <w:tcPr>
            <w:tcW w:w="0" w:type="auto"/>
            <w:tcBorders>
              <w:top w:val="single" w:sz="6" w:space="0" w:color="auto"/>
              <w:left w:val="single" w:sz="6" w:space="0" w:color="auto"/>
              <w:bottom w:val="single" w:sz="6" w:space="0" w:color="auto"/>
              <w:right w:val="single" w:sz="6" w:space="0" w:color="auto"/>
            </w:tcBorders>
            <w:vAlign w:val="center"/>
            <w:hideMark/>
          </w:tcPr>
          <w:p w14:paraId="5C522824" w14:textId="77777777" w:rsidR="00BB5A69" w:rsidRPr="004D1B07" w:rsidRDefault="00BB5A69" w:rsidP="00BB5A69">
            <w:pPr>
              <w:jc w:val="center"/>
              <w:rPr>
                <w:rFonts w:ascii="Times New Roman" w:hAnsi="Times New Roman" w:cs="Times New Roman"/>
                <w:sz w:val="28"/>
                <w:szCs w:val="28"/>
                <w:lang w:val="tk-TM"/>
              </w:rPr>
            </w:pPr>
            <w:r w:rsidRPr="004D1B07">
              <w:rPr>
                <w:rFonts w:ascii="Times New Roman" w:hAnsi="Times New Roman" w:cs="Times New Roman"/>
                <w:b/>
                <w:bCs/>
                <w:sz w:val="28"/>
                <w:szCs w:val="28"/>
                <w:lang w:val="tk-TM"/>
              </w:rPr>
              <w:t>Döwletiň ady</w:t>
            </w:r>
          </w:p>
        </w:tc>
        <w:tc>
          <w:tcPr>
            <w:tcW w:w="0" w:type="auto"/>
            <w:tcBorders>
              <w:top w:val="single" w:sz="6" w:space="0" w:color="auto"/>
              <w:left w:val="single" w:sz="6" w:space="0" w:color="auto"/>
              <w:bottom w:val="single" w:sz="6" w:space="0" w:color="auto"/>
              <w:right w:val="single" w:sz="6" w:space="0" w:color="auto"/>
            </w:tcBorders>
            <w:vAlign w:val="center"/>
            <w:hideMark/>
          </w:tcPr>
          <w:p w14:paraId="56DADDD8" w14:textId="77777777" w:rsidR="00BB5A69" w:rsidRPr="003621EB" w:rsidRDefault="007D34DE" w:rsidP="00BB5A69">
            <w:pPr>
              <w:spacing w:after="0"/>
              <w:jc w:val="center"/>
              <w:rPr>
                <w:rFonts w:ascii="Times New Roman" w:hAnsi="Times New Roman" w:cs="Times New Roman"/>
                <w:b/>
                <w:bCs/>
                <w:sz w:val="28"/>
                <w:szCs w:val="28"/>
                <w:lang w:val="tk-TM"/>
              </w:rPr>
            </w:pPr>
            <w:r w:rsidRPr="003621EB">
              <w:rPr>
                <w:rFonts w:ascii="Times New Roman" w:hAnsi="Times New Roman" w:cs="Times New Roman"/>
                <w:b/>
                <w:bCs/>
                <w:sz w:val="28"/>
                <w:szCs w:val="28"/>
                <w:lang w:val="tk-TM"/>
              </w:rPr>
              <w:t>Gurulmaga</w:t>
            </w:r>
          </w:p>
          <w:p w14:paraId="257D8F79" w14:textId="77777777" w:rsidR="00BB5A69" w:rsidRPr="004D1B07" w:rsidRDefault="00BB5A69" w:rsidP="00BB5A69">
            <w:pPr>
              <w:spacing w:after="0"/>
              <w:jc w:val="center"/>
              <w:rPr>
                <w:rFonts w:ascii="Times New Roman" w:hAnsi="Times New Roman" w:cs="Times New Roman"/>
                <w:sz w:val="28"/>
                <w:szCs w:val="28"/>
                <w:lang w:val="tk-TM"/>
              </w:rPr>
            </w:pPr>
            <w:r w:rsidRPr="003621EB">
              <w:rPr>
                <w:rFonts w:ascii="Times New Roman" w:hAnsi="Times New Roman" w:cs="Times New Roman"/>
                <w:b/>
                <w:bCs/>
                <w:sz w:val="28"/>
                <w:szCs w:val="28"/>
                <w:lang w:val="tk-TM"/>
              </w:rPr>
              <w:t>başlanan wagty</w:t>
            </w:r>
          </w:p>
        </w:tc>
        <w:tc>
          <w:tcPr>
            <w:tcW w:w="0" w:type="auto"/>
            <w:tcBorders>
              <w:top w:val="single" w:sz="6" w:space="0" w:color="auto"/>
              <w:left w:val="single" w:sz="6" w:space="0" w:color="auto"/>
              <w:bottom w:val="single" w:sz="6" w:space="0" w:color="auto"/>
              <w:right w:val="single" w:sz="6" w:space="0" w:color="auto"/>
            </w:tcBorders>
            <w:vAlign w:val="center"/>
            <w:hideMark/>
          </w:tcPr>
          <w:p w14:paraId="5CF5CCED" w14:textId="77777777" w:rsidR="00BB5A69" w:rsidRPr="004D1B07" w:rsidRDefault="00BB5A69" w:rsidP="00BB5A69">
            <w:pPr>
              <w:jc w:val="center"/>
              <w:rPr>
                <w:rFonts w:ascii="Times New Roman" w:hAnsi="Times New Roman" w:cs="Times New Roman"/>
                <w:sz w:val="28"/>
                <w:szCs w:val="28"/>
                <w:lang w:val="tk-TM"/>
              </w:rPr>
            </w:pPr>
            <w:r w:rsidRPr="004D1B07">
              <w:rPr>
                <w:rFonts w:ascii="Times New Roman" w:hAnsi="Times New Roman" w:cs="Times New Roman"/>
                <w:b/>
                <w:bCs/>
                <w:sz w:val="28"/>
                <w:szCs w:val="28"/>
                <w:lang w:val="tk-TM"/>
              </w:rPr>
              <w:t>Saklawhananyň görnüşi</w:t>
            </w:r>
          </w:p>
        </w:tc>
        <w:tc>
          <w:tcPr>
            <w:tcW w:w="0" w:type="auto"/>
            <w:tcBorders>
              <w:top w:val="single" w:sz="6" w:space="0" w:color="auto"/>
              <w:left w:val="single" w:sz="6" w:space="0" w:color="auto"/>
              <w:bottom w:val="single" w:sz="6" w:space="0" w:color="auto"/>
              <w:right w:val="single" w:sz="6" w:space="0" w:color="auto"/>
            </w:tcBorders>
            <w:vAlign w:val="center"/>
            <w:hideMark/>
          </w:tcPr>
          <w:p w14:paraId="5CC3943C" w14:textId="77777777" w:rsidR="00BB5A69" w:rsidRPr="004D1B07" w:rsidRDefault="004D1B07" w:rsidP="004D1B07">
            <w:pPr>
              <w:jc w:val="center"/>
              <w:rPr>
                <w:rFonts w:ascii="Times New Roman" w:hAnsi="Times New Roman" w:cs="Times New Roman"/>
                <w:sz w:val="28"/>
                <w:szCs w:val="28"/>
                <w:lang w:val="tk-TM"/>
              </w:rPr>
            </w:pPr>
            <w:r w:rsidRPr="004D1B07">
              <w:rPr>
                <w:rFonts w:ascii="Times New Roman" w:hAnsi="Times New Roman" w:cs="Times New Roman"/>
                <w:b/>
                <w:bCs/>
                <w:sz w:val="28"/>
                <w:szCs w:val="28"/>
                <w:lang w:val="tk-TM"/>
              </w:rPr>
              <w:t>Saklanyş göwrümi</w:t>
            </w:r>
            <w:r w:rsidR="00BB5A69" w:rsidRPr="004D1B07">
              <w:rPr>
                <w:rFonts w:ascii="Times New Roman" w:hAnsi="Times New Roman" w:cs="Times New Roman"/>
                <w:b/>
                <w:bCs/>
                <w:sz w:val="28"/>
                <w:szCs w:val="28"/>
                <w:lang w:val="tk-TM"/>
              </w:rPr>
              <w:t xml:space="preserve">, </w:t>
            </w:r>
            <w:r w:rsidRPr="004D1B07">
              <w:rPr>
                <w:rFonts w:ascii="Times New Roman" w:hAnsi="Times New Roman" w:cs="Times New Roman"/>
                <w:b/>
                <w:bCs/>
                <w:sz w:val="28"/>
                <w:szCs w:val="28"/>
                <w:lang w:val="tk-TM"/>
              </w:rPr>
              <w:t xml:space="preserve">              mln.t</w:t>
            </w:r>
            <w:r w:rsidR="00BB5A69" w:rsidRPr="004D1B07">
              <w:rPr>
                <w:rFonts w:ascii="Times New Roman" w:hAnsi="Times New Roman" w:cs="Times New Roman"/>
                <w:b/>
                <w:bCs/>
                <w:sz w:val="28"/>
                <w:szCs w:val="28"/>
                <w:lang w:val="tk-TM"/>
              </w:rPr>
              <w:t>/</w:t>
            </w:r>
            <w:r w:rsidRPr="004D1B07">
              <w:rPr>
                <w:rFonts w:ascii="Times New Roman" w:hAnsi="Times New Roman" w:cs="Times New Roman"/>
                <w:b/>
                <w:bCs/>
                <w:sz w:val="28"/>
                <w:szCs w:val="28"/>
                <w:lang w:val="tk-TM"/>
              </w:rPr>
              <w:t>ýylda</w:t>
            </w:r>
          </w:p>
        </w:tc>
      </w:tr>
      <w:tr w:rsidR="004D1B07" w:rsidRPr="004D1B07" w14:paraId="1B18561B" w14:textId="77777777" w:rsidTr="0079640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8F0A9EF" w14:textId="77777777" w:rsidR="00BB5A69" w:rsidRPr="004D1B07" w:rsidRDefault="00BB5A69" w:rsidP="00796401">
            <w:pPr>
              <w:rPr>
                <w:rFonts w:ascii="Times New Roman" w:hAnsi="Times New Roman" w:cs="Times New Roman"/>
                <w:sz w:val="28"/>
                <w:szCs w:val="28"/>
                <w:lang w:val="tk-TM"/>
              </w:rPr>
            </w:pPr>
            <w:r w:rsidRPr="004D1B07">
              <w:rPr>
                <w:rFonts w:ascii="Times New Roman" w:hAnsi="Times New Roman" w:cs="Times New Roman"/>
                <w:b/>
                <w:bCs/>
                <w:sz w:val="28"/>
                <w:szCs w:val="28"/>
                <w:lang w:val="tk-TM"/>
              </w:rPr>
              <w:t>Sleipner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3B41476" w14:textId="77777777" w:rsidR="00BB5A69" w:rsidRPr="004D1B07" w:rsidRDefault="004D1B07" w:rsidP="004D1B07">
            <w:pPr>
              <w:jc w:val="center"/>
              <w:rPr>
                <w:rFonts w:ascii="Times New Roman" w:hAnsi="Times New Roman" w:cs="Times New Roman"/>
                <w:sz w:val="28"/>
                <w:szCs w:val="28"/>
                <w:lang w:val="tk-TM"/>
              </w:rPr>
            </w:pPr>
            <w:r>
              <w:rPr>
                <w:rFonts w:ascii="Times New Roman" w:hAnsi="Times New Roman" w:cs="Times New Roman"/>
                <w:sz w:val="28"/>
                <w:szCs w:val="28"/>
                <w:lang w:val="tk-TM"/>
              </w:rPr>
              <w:t>Norwegiýa</w:t>
            </w:r>
          </w:p>
        </w:tc>
        <w:tc>
          <w:tcPr>
            <w:tcW w:w="0" w:type="auto"/>
            <w:tcBorders>
              <w:top w:val="single" w:sz="6" w:space="0" w:color="auto"/>
              <w:left w:val="single" w:sz="6" w:space="0" w:color="auto"/>
              <w:bottom w:val="single" w:sz="6" w:space="0" w:color="auto"/>
              <w:right w:val="single" w:sz="6" w:space="0" w:color="auto"/>
            </w:tcBorders>
            <w:vAlign w:val="center"/>
            <w:hideMark/>
          </w:tcPr>
          <w:p w14:paraId="4E81B627" w14:textId="77777777" w:rsidR="00BB5A69" w:rsidRPr="004D1B07" w:rsidRDefault="00BB5A69" w:rsidP="004D1B07">
            <w:pPr>
              <w:jc w:val="center"/>
              <w:rPr>
                <w:rFonts w:ascii="Times New Roman" w:hAnsi="Times New Roman" w:cs="Times New Roman"/>
                <w:sz w:val="28"/>
                <w:szCs w:val="28"/>
                <w:lang w:val="tk-TM"/>
              </w:rPr>
            </w:pPr>
            <w:r w:rsidRPr="004D1B07">
              <w:rPr>
                <w:rFonts w:ascii="Times New Roman" w:hAnsi="Times New Roman" w:cs="Times New Roman"/>
                <w:sz w:val="28"/>
                <w:szCs w:val="28"/>
                <w:lang w:val="tk-TM"/>
              </w:rPr>
              <w:t>1996</w:t>
            </w:r>
          </w:p>
        </w:tc>
        <w:tc>
          <w:tcPr>
            <w:tcW w:w="0" w:type="auto"/>
            <w:tcBorders>
              <w:top w:val="single" w:sz="6" w:space="0" w:color="auto"/>
              <w:left w:val="single" w:sz="6" w:space="0" w:color="auto"/>
              <w:bottom w:val="single" w:sz="6" w:space="0" w:color="auto"/>
              <w:right w:val="single" w:sz="6" w:space="0" w:color="auto"/>
            </w:tcBorders>
            <w:vAlign w:val="center"/>
            <w:hideMark/>
          </w:tcPr>
          <w:p w14:paraId="6135D45A" w14:textId="77777777" w:rsidR="00BB5A69" w:rsidRPr="003621EB" w:rsidRDefault="00CA32DD" w:rsidP="004D1B07">
            <w:pPr>
              <w:jc w:val="center"/>
              <w:rPr>
                <w:rFonts w:ascii="Times New Roman" w:hAnsi="Times New Roman" w:cs="Times New Roman"/>
                <w:sz w:val="28"/>
                <w:szCs w:val="28"/>
                <w:lang w:val="tk-TM"/>
              </w:rPr>
            </w:pPr>
            <w:r w:rsidRPr="003621EB">
              <w:rPr>
                <w:rFonts w:ascii="Times New Roman" w:hAnsi="Times New Roman" w:cs="Times New Roman"/>
                <w:sz w:val="28"/>
                <w:szCs w:val="28"/>
                <w:lang w:val="tk-TM"/>
              </w:rPr>
              <w:t>D</w:t>
            </w:r>
            <w:r w:rsidR="004E47D8" w:rsidRPr="003621EB">
              <w:rPr>
                <w:rFonts w:ascii="Times New Roman" w:hAnsi="Times New Roman" w:cs="Times New Roman"/>
                <w:sz w:val="28"/>
                <w:szCs w:val="28"/>
                <w:lang w:val="tk-TM"/>
              </w:rPr>
              <w:t>uzly gatlak</w:t>
            </w:r>
            <w:r w:rsidR="004D1B07" w:rsidRPr="003621EB">
              <w:rPr>
                <w:rFonts w:ascii="Times New Roman" w:hAnsi="Times New Roman" w:cs="Times New Roman"/>
                <w:sz w:val="28"/>
                <w:szCs w:val="28"/>
                <w:lang w:val="tk-TM"/>
              </w:rPr>
              <w:t xml:space="preserve"> </w:t>
            </w:r>
            <w:r w:rsidR="00BB5A69" w:rsidRPr="003621EB">
              <w:rPr>
                <w:rFonts w:ascii="Times New Roman" w:hAnsi="Times New Roman" w:cs="Times New Roman"/>
                <w:sz w:val="28"/>
                <w:szCs w:val="28"/>
                <w:lang w:val="tk-TM"/>
              </w:rPr>
              <w:t xml:space="preserve"> (</w:t>
            </w:r>
            <w:r w:rsidR="004D1B07" w:rsidRPr="003621EB">
              <w:rPr>
                <w:rFonts w:ascii="Times New Roman" w:hAnsi="Times New Roman" w:cs="Times New Roman"/>
                <w:sz w:val="28"/>
                <w:szCs w:val="28"/>
                <w:lang w:val="tk-TM"/>
              </w:rPr>
              <w:t>Utsir</w:t>
            </w:r>
            <w:r w:rsidR="004E47D8" w:rsidRPr="003621EB">
              <w:rPr>
                <w:rFonts w:ascii="Times New Roman" w:hAnsi="Times New Roman" w:cs="Times New Roman"/>
                <w:sz w:val="28"/>
                <w:szCs w:val="28"/>
                <w:lang w:val="tk-TM"/>
              </w:rPr>
              <w:t>e</w:t>
            </w:r>
            <w:r w:rsidR="00BB5A69" w:rsidRPr="003621EB">
              <w:rPr>
                <w:rFonts w:ascii="Times New Roman" w:hAnsi="Times New Roman" w:cs="Times New Roman"/>
                <w:sz w:val="28"/>
                <w:szCs w:val="28"/>
                <w:lang w:val="tk-TM"/>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92066E5" w14:textId="77777777" w:rsidR="00BB5A69" w:rsidRPr="004D1B07" w:rsidRDefault="00BB5A69" w:rsidP="004D1B07">
            <w:pPr>
              <w:jc w:val="center"/>
              <w:rPr>
                <w:rFonts w:ascii="Times New Roman" w:hAnsi="Times New Roman" w:cs="Times New Roman"/>
                <w:sz w:val="28"/>
                <w:szCs w:val="28"/>
                <w:lang w:val="tk-TM"/>
              </w:rPr>
            </w:pPr>
            <w:r w:rsidRPr="004D1B07">
              <w:rPr>
                <w:rFonts w:ascii="Times New Roman" w:hAnsi="Times New Roman" w:cs="Times New Roman"/>
                <w:sz w:val="28"/>
                <w:szCs w:val="28"/>
                <w:lang w:val="tk-TM"/>
              </w:rPr>
              <w:t>~0.9</w:t>
            </w:r>
          </w:p>
        </w:tc>
      </w:tr>
      <w:tr w:rsidR="004D1B07" w:rsidRPr="004D1B07" w14:paraId="0C22561C" w14:textId="77777777" w:rsidTr="0079640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AC0767" w14:textId="77777777" w:rsidR="00BB5A69" w:rsidRPr="004D1B07" w:rsidRDefault="00BB5A69" w:rsidP="00796401">
            <w:pPr>
              <w:rPr>
                <w:rFonts w:ascii="Times New Roman" w:hAnsi="Times New Roman" w:cs="Times New Roman"/>
                <w:sz w:val="28"/>
                <w:szCs w:val="28"/>
                <w:lang w:val="tk-TM"/>
              </w:rPr>
            </w:pPr>
            <w:r w:rsidRPr="004D1B07">
              <w:rPr>
                <w:rFonts w:ascii="Times New Roman" w:hAnsi="Times New Roman" w:cs="Times New Roman"/>
                <w:b/>
                <w:bCs/>
                <w:sz w:val="28"/>
                <w:szCs w:val="28"/>
                <w:lang w:val="tk-TM"/>
              </w:rPr>
              <w:t>Snøhvit</w:t>
            </w:r>
          </w:p>
        </w:tc>
        <w:tc>
          <w:tcPr>
            <w:tcW w:w="0" w:type="auto"/>
            <w:tcBorders>
              <w:top w:val="single" w:sz="6" w:space="0" w:color="auto"/>
              <w:left w:val="single" w:sz="6" w:space="0" w:color="auto"/>
              <w:bottom w:val="single" w:sz="6" w:space="0" w:color="auto"/>
              <w:right w:val="single" w:sz="6" w:space="0" w:color="auto"/>
            </w:tcBorders>
            <w:vAlign w:val="center"/>
            <w:hideMark/>
          </w:tcPr>
          <w:p w14:paraId="55A4B9BB" w14:textId="77777777" w:rsidR="00BB5A69" w:rsidRPr="004D1B07" w:rsidRDefault="004D1B07" w:rsidP="004D1B07">
            <w:pPr>
              <w:jc w:val="center"/>
              <w:rPr>
                <w:rFonts w:ascii="Times New Roman" w:hAnsi="Times New Roman" w:cs="Times New Roman"/>
                <w:sz w:val="28"/>
                <w:szCs w:val="28"/>
                <w:lang w:val="tk-TM"/>
              </w:rPr>
            </w:pPr>
            <w:r>
              <w:rPr>
                <w:rFonts w:ascii="Times New Roman" w:hAnsi="Times New Roman" w:cs="Times New Roman"/>
                <w:sz w:val="28"/>
                <w:szCs w:val="28"/>
                <w:lang w:val="tk-TM"/>
              </w:rPr>
              <w:t>Norwegiýa</w:t>
            </w:r>
          </w:p>
        </w:tc>
        <w:tc>
          <w:tcPr>
            <w:tcW w:w="0" w:type="auto"/>
            <w:tcBorders>
              <w:top w:val="single" w:sz="6" w:space="0" w:color="auto"/>
              <w:left w:val="single" w:sz="6" w:space="0" w:color="auto"/>
              <w:bottom w:val="single" w:sz="6" w:space="0" w:color="auto"/>
              <w:right w:val="single" w:sz="6" w:space="0" w:color="auto"/>
            </w:tcBorders>
            <w:vAlign w:val="center"/>
            <w:hideMark/>
          </w:tcPr>
          <w:p w14:paraId="2B76276E" w14:textId="77777777" w:rsidR="00BB5A69" w:rsidRPr="004D1B07" w:rsidRDefault="00BB5A69" w:rsidP="004D1B07">
            <w:pPr>
              <w:jc w:val="center"/>
              <w:rPr>
                <w:rFonts w:ascii="Times New Roman" w:hAnsi="Times New Roman" w:cs="Times New Roman"/>
                <w:sz w:val="28"/>
                <w:szCs w:val="28"/>
                <w:lang w:val="tk-TM"/>
              </w:rPr>
            </w:pPr>
            <w:r w:rsidRPr="004D1B07">
              <w:rPr>
                <w:rFonts w:ascii="Times New Roman" w:hAnsi="Times New Roman" w:cs="Times New Roman"/>
                <w:sz w:val="28"/>
                <w:szCs w:val="28"/>
                <w:lang w:val="tk-TM"/>
              </w:rPr>
              <w:t>2008</w:t>
            </w:r>
          </w:p>
        </w:tc>
        <w:tc>
          <w:tcPr>
            <w:tcW w:w="0" w:type="auto"/>
            <w:tcBorders>
              <w:top w:val="single" w:sz="6" w:space="0" w:color="auto"/>
              <w:left w:val="single" w:sz="6" w:space="0" w:color="auto"/>
              <w:bottom w:val="single" w:sz="6" w:space="0" w:color="auto"/>
              <w:right w:val="single" w:sz="6" w:space="0" w:color="auto"/>
            </w:tcBorders>
            <w:vAlign w:val="center"/>
            <w:hideMark/>
          </w:tcPr>
          <w:p w14:paraId="6ED38166" w14:textId="77777777" w:rsidR="00BB5A69" w:rsidRPr="003621EB" w:rsidRDefault="004E47D8" w:rsidP="004D1B07">
            <w:pPr>
              <w:jc w:val="center"/>
              <w:rPr>
                <w:rFonts w:ascii="Times New Roman" w:hAnsi="Times New Roman" w:cs="Times New Roman"/>
                <w:sz w:val="28"/>
                <w:szCs w:val="28"/>
                <w:lang w:val="tk-TM"/>
              </w:rPr>
            </w:pPr>
            <w:r w:rsidRPr="003621EB">
              <w:rPr>
                <w:rFonts w:ascii="Times New Roman" w:hAnsi="Times New Roman" w:cs="Times New Roman"/>
                <w:sz w:val="28"/>
                <w:szCs w:val="28"/>
                <w:lang w:val="tk-TM"/>
              </w:rPr>
              <w:t>Ýerasty suwly gatlak</w:t>
            </w:r>
          </w:p>
        </w:tc>
        <w:tc>
          <w:tcPr>
            <w:tcW w:w="0" w:type="auto"/>
            <w:tcBorders>
              <w:top w:val="single" w:sz="6" w:space="0" w:color="auto"/>
              <w:left w:val="single" w:sz="6" w:space="0" w:color="auto"/>
              <w:bottom w:val="single" w:sz="6" w:space="0" w:color="auto"/>
              <w:right w:val="single" w:sz="6" w:space="0" w:color="auto"/>
            </w:tcBorders>
            <w:vAlign w:val="center"/>
            <w:hideMark/>
          </w:tcPr>
          <w:p w14:paraId="4318091C" w14:textId="77777777" w:rsidR="00BB5A69" w:rsidRPr="004D1B07" w:rsidRDefault="00BB5A69" w:rsidP="004D1B07">
            <w:pPr>
              <w:jc w:val="center"/>
              <w:rPr>
                <w:rFonts w:ascii="Times New Roman" w:hAnsi="Times New Roman" w:cs="Times New Roman"/>
                <w:sz w:val="28"/>
                <w:szCs w:val="28"/>
                <w:lang w:val="tk-TM"/>
              </w:rPr>
            </w:pPr>
            <w:r w:rsidRPr="004D1B07">
              <w:rPr>
                <w:rFonts w:ascii="Times New Roman" w:hAnsi="Times New Roman" w:cs="Times New Roman"/>
                <w:sz w:val="28"/>
                <w:szCs w:val="28"/>
                <w:lang w:val="tk-TM"/>
              </w:rPr>
              <w:t>~0.7</w:t>
            </w:r>
          </w:p>
        </w:tc>
      </w:tr>
      <w:tr w:rsidR="004D1B07" w:rsidRPr="007E3067" w14:paraId="69116C0A" w14:textId="77777777" w:rsidTr="0079640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4E28F8" w14:textId="77777777" w:rsidR="00BB5A69" w:rsidRPr="004D1B07" w:rsidRDefault="00BB5A69" w:rsidP="00796401">
            <w:pPr>
              <w:rPr>
                <w:rFonts w:ascii="Times New Roman" w:hAnsi="Times New Roman" w:cs="Times New Roman"/>
                <w:sz w:val="28"/>
                <w:szCs w:val="28"/>
                <w:lang w:val="tk-TM"/>
              </w:rPr>
            </w:pPr>
            <w:r w:rsidRPr="004D1B07">
              <w:rPr>
                <w:rFonts w:ascii="Times New Roman" w:hAnsi="Times New Roman" w:cs="Times New Roman"/>
                <w:b/>
                <w:bCs/>
                <w:sz w:val="28"/>
                <w:szCs w:val="28"/>
                <w:lang w:val="tk-TM"/>
              </w:rPr>
              <w:t>In Salah</w:t>
            </w:r>
          </w:p>
        </w:tc>
        <w:tc>
          <w:tcPr>
            <w:tcW w:w="0" w:type="auto"/>
            <w:tcBorders>
              <w:top w:val="single" w:sz="6" w:space="0" w:color="auto"/>
              <w:left w:val="single" w:sz="6" w:space="0" w:color="auto"/>
              <w:bottom w:val="single" w:sz="6" w:space="0" w:color="auto"/>
              <w:right w:val="single" w:sz="6" w:space="0" w:color="auto"/>
            </w:tcBorders>
            <w:vAlign w:val="center"/>
            <w:hideMark/>
          </w:tcPr>
          <w:p w14:paraId="7D867FCA" w14:textId="77777777" w:rsidR="00BB5A69" w:rsidRPr="004D1B07" w:rsidRDefault="004D1B07" w:rsidP="004D1B07">
            <w:pPr>
              <w:jc w:val="center"/>
              <w:rPr>
                <w:rFonts w:ascii="Times New Roman" w:hAnsi="Times New Roman" w:cs="Times New Roman"/>
                <w:sz w:val="28"/>
                <w:szCs w:val="28"/>
                <w:lang w:val="tk-TM"/>
              </w:rPr>
            </w:pPr>
            <w:r>
              <w:rPr>
                <w:rFonts w:ascii="Times New Roman" w:hAnsi="Times New Roman" w:cs="Times New Roman"/>
                <w:sz w:val="28"/>
                <w:szCs w:val="28"/>
                <w:lang w:val="tk-TM"/>
              </w:rPr>
              <w:t>Alžir</w:t>
            </w:r>
          </w:p>
        </w:tc>
        <w:tc>
          <w:tcPr>
            <w:tcW w:w="0" w:type="auto"/>
            <w:tcBorders>
              <w:top w:val="single" w:sz="6" w:space="0" w:color="auto"/>
              <w:left w:val="single" w:sz="6" w:space="0" w:color="auto"/>
              <w:bottom w:val="single" w:sz="6" w:space="0" w:color="auto"/>
              <w:right w:val="single" w:sz="6" w:space="0" w:color="auto"/>
            </w:tcBorders>
            <w:vAlign w:val="center"/>
            <w:hideMark/>
          </w:tcPr>
          <w:p w14:paraId="2BE17673" w14:textId="77777777" w:rsidR="00BB5A69" w:rsidRPr="004D1B07" w:rsidRDefault="00BB5A69" w:rsidP="004D1B07">
            <w:pPr>
              <w:jc w:val="center"/>
              <w:rPr>
                <w:rFonts w:ascii="Times New Roman" w:hAnsi="Times New Roman" w:cs="Times New Roman"/>
                <w:sz w:val="28"/>
                <w:szCs w:val="28"/>
              </w:rPr>
            </w:pPr>
            <w:r w:rsidRPr="004D1B07">
              <w:rPr>
                <w:rFonts w:ascii="Times New Roman" w:hAnsi="Times New Roman" w:cs="Times New Roman"/>
                <w:sz w:val="28"/>
                <w:szCs w:val="28"/>
              </w:rPr>
              <w:t>2004</w:t>
            </w:r>
          </w:p>
        </w:tc>
        <w:tc>
          <w:tcPr>
            <w:tcW w:w="0" w:type="auto"/>
            <w:tcBorders>
              <w:top w:val="single" w:sz="6" w:space="0" w:color="auto"/>
              <w:left w:val="single" w:sz="6" w:space="0" w:color="auto"/>
              <w:bottom w:val="single" w:sz="6" w:space="0" w:color="auto"/>
              <w:right w:val="single" w:sz="6" w:space="0" w:color="auto"/>
            </w:tcBorders>
            <w:vAlign w:val="center"/>
            <w:hideMark/>
          </w:tcPr>
          <w:p w14:paraId="0389DC3E" w14:textId="77777777" w:rsidR="00BB5A69" w:rsidRPr="003621EB" w:rsidRDefault="002C221E" w:rsidP="004D1B07">
            <w:pPr>
              <w:jc w:val="center"/>
              <w:rPr>
                <w:rFonts w:ascii="Times New Roman" w:hAnsi="Times New Roman" w:cs="Times New Roman"/>
                <w:sz w:val="28"/>
                <w:szCs w:val="28"/>
                <w:lang w:val="tk-TM"/>
              </w:rPr>
            </w:pPr>
            <w:r w:rsidRPr="003621EB">
              <w:rPr>
                <w:rFonts w:ascii="Times New Roman" w:hAnsi="Times New Roman" w:cs="Times New Roman"/>
                <w:sz w:val="28"/>
                <w:szCs w:val="28"/>
                <w:lang w:val="tk-TM"/>
              </w:rPr>
              <w:t>Suw basan gaz ýatagy</w:t>
            </w:r>
          </w:p>
        </w:tc>
        <w:tc>
          <w:tcPr>
            <w:tcW w:w="0" w:type="auto"/>
            <w:tcBorders>
              <w:top w:val="single" w:sz="6" w:space="0" w:color="auto"/>
              <w:left w:val="single" w:sz="6" w:space="0" w:color="auto"/>
              <w:bottom w:val="single" w:sz="6" w:space="0" w:color="auto"/>
              <w:right w:val="single" w:sz="6" w:space="0" w:color="auto"/>
            </w:tcBorders>
            <w:vAlign w:val="center"/>
            <w:hideMark/>
          </w:tcPr>
          <w:p w14:paraId="5AD2EE6B" w14:textId="77777777" w:rsidR="00BB5A69" w:rsidRPr="004D1B07" w:rsidRDefault="00BB5A69" w:rsidP="004D1B07">
            <w:pPr>
              <w:jc w:val="center"/>
              <w:rPr>
                <w:rFonts w:ascii="Times New Roman" w:hAnsi="Times New Roman" w:cs="Times New Roman"/>
                <w:sz w:val="28"/>
                <w:szCs w:val="28"/>
              </w:rPr>
            </w:pPr>
            <w:r w:rsidRPr="004D1B07">
              <w:rPr>
                <w:rFonts w:ascii="Times New Roman" w:hAnsi="Times New Roman" w:cs="Times New Roman"/>
                <w:sz w:val="28"/>
                <w:szCs w:val="28"/>
              </w:rPr>
              <w:t>~3.8 (</w:t>
            </w:r>
            <w:r w:rsidR="004D1B07">
              <w:rPr>
                <w:rFonts w:ascii="Times New Roman" w:hAnsi="Times New Roman" w:cs="Times New Roman"/>
                <w:sz w:val="28"/>
                <w:szCs w:val="28"/>
                <w:lang w:val="tk-TM"/>
              </w:rPr>
              <w:t>taslamanyň dowamynda jemi</w:t>
            </w:r>
            <w:r w:rsidRPr="004D1B07">
              <w:rPr>
                <w:rFonts w:ascii="Times New Roman" w:hAnsi="Times New Roman" w:cs="Times New Roman"/>
                <w:sz w:val="28"/>
                <w:szCs w:val="28"/>
              </w:rPr>
              <w:t>)</w:t>
            </w:r>
          </w:p>
        </w:tc>
      </w:tr>
      <w:tr w:rsidR="004D1B07" w:rsidRPr="007E3067" w14:paraId="301039DF" w14:textId="77777777" w:rsidTr="0079640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C6AAE6C" w14:textId="77777777" w:rsidR="00BB5A69" w:rsidRPr="004D1B07" w:rsidRDefault="00BB5A69" w:rsidP="00796401">
            <w:pPr>
              <w:rPr>
                <w:rFonts w:ascii="Times New Roman" w:hAnsi="Times New Roman" w:cs="Times New Roman"/>
                <w:sz w:val="28"/>
                <w:szCs w:val="28"/>
              </w:rPr>
            </w:pPr>
            <w:r w:rsidRPr="004D1B07">
              <w:rPr>
                <w:rFonts w:ascii="Times New Roman" w:hAnsi="Times New Roman" w:cs="Times New Roman"/>
                <w:b/>
                <w:bCs/>
                <w:sz w:val="28"/>
                <w:szCs w:val="28"/>
              </w:rPr>
              <w:t>Gorgon</w:t>
            </w:r>
          </w:p>
        </w:tc>
        <w:tc>
          <w:tcPr>
            <w:tcW w:w="0" w:type="auto"/>
            <w:tcBorders>
              <w:top w:val="single" w:sz="6" w:space="0" w:color="auto"/>
              <w:left w:val="single" w:sz="6" w:space="0" w:color="auto"/>
              <w:bottom w:val="single" w:sz="6" w:space="0" w:color="auto"/>
              <w:right w:val="single" w:sz="6" w:space="0" w:color="auto"/>
            </w:tcBorders>
            <w:vAlign w:val="center"/>
            <w:hideMark/>
          </w:tcPr>
          <w:p w14:paraId="03B24991" w14:textId="77777777" w:rsidR="00BB5A69" w:rsidRPr="004D1B07" w:rsidRDefault="004D1B07" w:rsidP="004D1B07">
            <w:pPr>
              <w:jc w:val="center"/>
              <w:rPr>
                <w:rFonts w:ascii="Times New Roman" w:hAnsi="Times New Roman" w:cs="Times New Roman"/>
                <w:sz w:val="28"/>
                <w:szCs w:val="28"/>
                <w:lang w:val="tk-TM"/>
              </w:rPr>
            </w:pPr>
            <w:r>
              <w:rPr>
                <w:rFonts w:ascii="Times New Roman" w:hAnsi="Times New Roman" w:cs="Times New Roman"/>
                <w:sz w:val="28"/>
                <w:szCs w:val="28"/>
                <w:lang w:val="tk-TM"/>
              </w:rPr>
              <w:t>Awstraliýa</w:t>
            </w:r>
          </w:p>
        </w:tc>
        <w:tc>
          <w:tcPr>
            <w:tcW w:w="0" w:type="auto"/>
            <w:tcBorders>
              <w:top w:val="single" w:sz="6" w:space="0" w:color="auto"/>
              <w:left w:val="single" w:sz="6" w:space="0" w:color="auto"/>
              <w:bottom w:val="single" w:sz="6" w:space="0" w:color="auto"/>
              <w:right w:val="single" w:sz="6" w:space="0" w:color="auto"/>
            </w:tcBorders>
            <w:vAlign w:val="center"/>
            <w:hideMark/>
          </w:tcPr>
          <w:p w14:paraId="69BCFB77" w14:textId="77777777" w:rsidR="00BB5A69" w:rsidRPr="004D1B07" w:rsidRDefault="00BB5A69" w:rsidP="004D1B07">
            <w:pPr>
              <w:jc w:val="center"/>
              <w:rPr>
                <w:rFonts w:ascii="Times New Roman" w:hAnsi="Times New Roman" w:cs="Times New Roman"/>
                <w:sz w:val="28"/>
                <w:szCs w:val="28"/>
              </w:rPr>
            </w:pPr>
            <w:r w:rsidRPr="004D1B07">
              <w:rPr>
                <w:rFonts w:ascii="Times New Roman" w:hAnsi="Times New Roman" w:cs="Times New Roman"/>
                <w:sz w:val="28"/>
                <w:szCs w:val="28"/>
              </w:rPr>
              <w:t>2016</w:t>
            </w:r>
          </w:p>
        </w:tc>
        <w:tc>
          <w:tcPr>
            <w:tcW w:w="0" w:type="auto"/>
            <w:tcBorders>
              <w:top w:val="single" w:sz="6" w:space="0" w:color="auto"/>
              <w:left w:val="single" w:sz="6" w:space="0" w:color="auto"/>
              <w:bottom w:val="single" w:sz="6" w:space="0" w:color="auto"/>
              <w:right w:val="single" w:sz="6" w:space="0" w:color="auto"/>
            </w:tcBorders>
            <w:vAlign w:val="center"/>
            <w:hideMark/>
          </w:tcPr>
          <w:p w14:paraId="1208027D" w14:textId="77777777" w:rsidR="00BB5A69" w:rsidRPr="003621EB" w:rsidRDefault="004D1B07" w:rsidP="004D1B07">
            <w:pPr>
              <w:jc w:val="center"/>
              <w:rPr>
                <w:rFonts w:ascii="Times New Roman" w:hAnsi="Times New Roman" w:cs="Times New Roman"/>
                <w:sz w:val="28"/>
                <w:szCs w:val="28"/>
                <w:lang w:val="tk-TM"/>
              </w:rPr>
            </w:pPr>
            <w:r w:rsidRPr="003621EB">
              <w:rPr>
                <w:rFonts w:ascii="Times New Roman" w:hAnsi="Times New Roman" w:cs="Times New Roman"/>
                <w:sz w:val="28"/>
                <w:szCs w:val="28"/>
                <w:lang w:val="tk-TM"/>
              </w:rPr>
              <w:t xml:space="preserve">Duzly </w:t>
            </w:r>
            <w:r w:rsidR="00E56DF8" w:rsidRPr="003621EB">
              <w:rPr>
                <w:rFonts w:ascii="Times New Roman" w:hAnsi="Times New Roman" w:cs="Times New Roman"/>
                <w:sz w:val="28"/>
                <w:szCs w:val="28"/>
                <w:lang w:val="tk-TM"/>
              </w:rPr>
              <w:t xml:space="preserve">gatlak  </w:t>
            </w:r>
          </w:p>
        </w:tc>
        <w:tc>
          <w:tcPr>
            <w:tcW w:w="0" w:type="auto"/>
            <w:tcBorders>
              <w:top w:val="single" w:sz="6" w:space="0" w:color="auto"/>
              <w:left w:val="single" w:sz="6" w:space="0" w:color="auto"/>
              <w:bottom w:val="single" w:sz="6" w:space="0" w:color="auto"/>
              <w:right w:val="single" w:sz="6" w:space="0" w:color="auto"/>
            </w:tcBorders>
            <w:vAlign w:val="center"/>
            <w:hideMark/>
          </w:tcPr>
          <w:p w14:paraId="58542B5B" w14:textId="77777777" w:rsidR="00BB5A69" w:rsidRPr="004D1B07" w:rsidRDefault="00BB5A69" w:rsidP="004D1B07">
            <w:pPr>
              <w:jc w:val="center"/>
              <w:rPr>
                <w:rFonts w:ascii="Times New Roman" w:hAnsi="Times New Roman" w:cs="Times New Roman"/>
                <w:sz w:val="28"/>
                <w:szCs w:val="28"/>
              </w:rPr>
            </w:pPr>
            <w:r w:rsidRPr="004D1B07">
              <w:rPr>
                <w:rFonts w:ascii="Times New Roman" w:hAnsi="Times New Roman" w:cs="Times New Roman"/>
                <w:sz w:val="28"/>
                <w:szCs w:val="28"/>
              </w:rPr>
              <w:t>~3.0–4.0</w:t>
            </w:r>
          </w:p>
        </w:tc>
      </w:tr>
    </w:tbl>
    <w:p w14:paraId="7988E47E" w14:textId="77777777" w:rsidR="00BB5A69" w:rsidRPr="00BB5A69" w:rsidRDefault="00BB5A69" w:rsidP="00B956A0">
      <w:pPr>
        <w:spacing w:after="0"/>
        <w:ind w:firstLine="709"/>
        <w:jc w:val="both"/>
        <w:rPr>
          <w:rFonts w:ascii="Times New Roman" w:eastAsiaTheme="minorEastAsia" w:hAnsi="Times New Roman" w:cs="Times New Roman"/>
          <w:sz w:val="28"/>
          <w:szCs w:val="28"/>
          <w:lang w:val="tk-TM"/>
        </w:rPr>
      </w:pPr>
    </w:p>
    <w:p w14:paraId="13B2B6BA" w14:textId="77777777" w:rsidR="009814E8" w:rsidRDefault="004D1B07" w:rsidP="00B956A0">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sanawda</w:t>
      </w:r>
      <w:r w:rsidR="00B33F13">
        <w:rPr>
          <w:rFonts w:ascii="Times New Roman" w:eastAsiaTheme="minorEastAsia" w:hAnsi="Times New Roman" w:cs="Times New Roman"/>
          <w:sz w:val="28"/>
          <w:szCs w:val="28"/>
          <w:lang w:val="tk-TM"/>
        </w:rPr>
        <w:t xml:space="preserve"> </w:t>
      </w:r>
      <w:r w:rsidRPr="004D1B07">
        <w:rPr>
          <w:rFonts w:ascii="Times New Roman" w:eastAsiaTheme="minorEastAsia" w:hAnsi="Times New Roman" w:cs="Times New Roman"/>
          <w:sz w:val="28"/>
          <w:szCs w:val="28"/>
          <w:lang w:val="tk-TM"/>
        </w:rPr>
        <w:t xml:space="preserve">Sleipner taslamasy aýratyn gyzyklanma döredýär, </w:t>
      </w:r>
      <w:r>
        <w:rPr>
          <w:rFonts w:ascii="Times New Roman" w:eastAsiaTheme="minorEastAsia" w:hAnsi="Times New Roman" w:cs="Times New Roman"/>
          <w:sz w:val="28"/>
          <w:szCs w:val="28"/>
          <w:lang w:val="tk-TM"/>
        </w:rPr>
        <w:t xml:space="preserve">çünki </w:t>
      </w:r>
      <w:r w:rsidRPr="004D1B07">
        <w:rPr>
          <w:rFonts w:ascii="Times New Roman" w:eastAsiaTheme="minorEastAsia" w:hAnsi="Times New Roman" w:cs="Times New Roman"/>
          <w:sz w:val="28"/>
          <w:szCs w:val="28"/>
          <w:lang w:val="tk-TM"/>
        </w:rPr>
        <w:t xml:space="preserve">bu ýerde </w:t>
      </w:r>
      <w:r>
        <w:rPr>
          <w:rFonts w:ascii="Times New Roman" w:eastAsiaTheme="minorEastAsia" w:hAnsi="Times New Roman" w:cs="Times New Roman"/>
          <w:sz w:val="28"/>
          <w:szCs w:val="28"/>
          <w:lang w:val="tk-TM"/>
        </w:rPr>
        <w:t xml:space="preserve">göniden-göni </w:t>
      </w:r>
      <w:r w:rsidRPr="004D1B07">
        <w:rPr>
          <w:rFonts w:ascii="Times New Roman" w:eastAsiaTheme="minorEastAsia" w:hAnsi="Times New Roman" w:cs="Times New Roman"/>
          <w:sz w:val="28"/>
          <w:szCs w:val="28"/>
          <w:lang w:val="tk-TM"/>
        </w:rPr>
        <w:t>deňiz platformasynda tebigy gazdan bölünip alnan CO</w:t>
      </w:r>
      <w:r w:rsidRPr="004D1B07">
        <w:rPr>
          <w:rFonts w:ascii="Cambria Math" w:eastAsiaTheme="minorEastAsia" w:hAnsi="Cambria Math" w:cs="Cambria Math"/>
          <w:sz w:val="28"/>
          <w:szCs w:val="28"/>
          <w:lang w:val="tk-TM"/>
        </w:rPr>
        <w:t>₂</w:t>
      </w:r>
      <w:r w:rsidRPr="004D1B07">
        <w:rPr>
          <w:rFonts w:ascii="Times New Roman" w:eastAsiaTheme="minorEastAsia" w:hAnsi="Times New Roman" w:cs="Times New Roman"/>
          <w:sz w:val="28"/>
          <w:szCs w:val="28"/>
          <w:lang w:val="tk-TM"/>
        </w:rPr>
        <w:t xml:space="preserve"> ý</w:t>
      </w:r>
      <w:r>
        <w:rPr>
          <w:rFonts w:ascii="Times New Roman" w:eastAsiaTheme="minorEastAsia" w:hAnsi="Times New Roman" w:cs="Times New Roman"/>
          <w:sz w:val="28"/>
          <w:szCs w:val="28"/>
          <w:lang w:val="tk-TM"/>
        </w:rPr>
        <w:t xml:space="preserve">okarda ýerleşýän suw saklaýan </w:t>
      </w:r>
      <w:r w:rsidR="009D7F20">
        <w:rPr>
          <w:rFonts w:ascii="Times New Roman" w:eastAsiaTheme="minorEastAsia" w:hAnsi="Times New Roman" w:cs="Times New Roman"/>
          <w:sz w:val="28"/>
          <w:szCs w:val="28"/>
          <w:lang w:val="tk-TM"/>
        </w:rPr>
        <w:t>gatlaga</w:t>
      </w:r>
      <w:r>
        <w:rPr>
          <w:rFonts w:ascii="Times New Roman" w:eastAsiaTheme="minorEastAsia" w:hAnsi="Times New Roman" w:cs="Times New Roman"/>
          <w:sz w:val="28"/>
          <w:szCs w:val="28"/>
          <w:lang w:val="tk-TM"/>
        </w:rPr>
        <w:t xml:space="preserve"> nasoslap </w:t>
      </w:r>
      <w:r w:rsidRPr="004D1B07">
        <w:rPr>
          <w:rFonts w:ascii="Times New Roman" w:eastAsiaTheme="minorEastAsia" w:hAnsi="Times New Roman" w:cs="Times New Roman"/>
          <w:sz w:val="28"/>
          <w:szCs w:val="28"/>
          <w:lang w:val="tk-TM"/>
        </w:rPr>
        <w:t>guýulýar (1.3-nji surat).</w:t>
      </w:r>
    </w:p>
    <w:p w14:paraId="4A18C846" w14:textId="77777777" w:rsidR="00BE51D7" w:rsidRDefault="00BE51D7" w:rsidP="00B956A0">
      <w:pPr>
        <w:ind w:firstLine="709"/>
        <w:jc w:val="both"/>
        <w:rPr>
          <w:rFonts w:ascii="Times New Roman" w:eastAsiaTheme="minorEastAsia" w:hAnsi="Times New Roman" w:cs="Times New Roman"/>
          <w:sz w:val="28"/>
          <w:szCs w:val="28"/>
          <w:lang w:val="tk-TM"/>
        </w:rPr>
      </w:pPr>
    </w:p>
    <w:p w14:paraId="33C802F1" w14:textId="77777777" w:rsidR="00B956A0" w:rsidRPr="009814E8" w:rsidRDefault="005F618B" w:rsidP="005F618B">
      <w:pPr>
        <w:ind w:firstLine="709"/>
        <w:jc w:val="center"/>
        <w:rPr>
          <w:rFonts w:ascii="Times New Roman" w:eastAsiaTheme="minorEastAsia" w:hAnsi="Times New Roman" w:cs="Times New Roman"/>
          <w:sz w:val="28"/>
          <w:szCs w:val="28"/>
          <w:lang w:val="tk-TM"/>
        </w:rPr>
      </w:pPr>
      <w:r w:rsidRPr="005F618B">
        <w:rPr>
          <w:rFonts w:ascii="Times New Roman" w:eastAsiaTheme="minorEastAsia" w:hAnsi="Times New Roman" w:cs="Times New Roman"/>
          <w:noProof/>
          <w:sz w:val="28"/>
          <w:szCs w:val="28"/>
          <w:lang w:eastAsia="ru-RU"/>
        </w:rPr>
        <w:drawing>
          <wp:inline distT="0" distB="0" distL="0" distR="0" wp14:anchorId="19A7B29D" wp14:editId="517BF704">
            <wp:extent cx="4618072" cy="3123565"/>
            <wp:effectExtent l="0" t="0" r="0" b="635"/>
            <wp:docPr id="9" name="Рисунок 9" descr="D:\taze terjime\Aknabat ylmy tema terjime taslama 4 B\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aze terjime\Aknabat ylmy tema terjime taslama 4 B\Untitled-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8649" cy="3130719"/>
                    </a:xfrm>
                    <a:prstGeom prst="rect">
                      <a:avLst/>
                    </a:prstGeom>
                    <a:noFill/>
                    <a:ln>
                      <a:noFill/>
                    </a:ln>
                  </pic:spPr>
                </pic:pic>
              </a:graphicData>
            </a:graphic>
          </wp:inline>
        </w:drawing>
      </w:r>
    </w:p>
    <w:p w14:paraId="1B25A567" w14:textId="77777777" w:rsidR="00B956A0" w:rsidRDefault="00B956A0" w:rsidP="006374E1">
      <w:pPr>
        <w:pStyle w:val="a4"/>
        <w:ind w:left="0"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1.3-nji surat: </w:t>
      </w:r>
      <w:r w:rsidRPr="004D1B07">
        <w:rPr>
          <w:rFonts w:ascii="Times New Roman" w:eastAsiaTheme="minorEastAsia" w:hAnsi="Times New Roman" w:cs="Times New Roman"/>
          <w:sz w:val="28"/>
          <w:szCs w:val="28"/>
          <w:lang w:val="tk-TM"/>
        </w:rPr>
        <w:t>Sleipner taslamasy</w:t>
      </w:r>
      <w:r>
        <w:rPr>
          <w:rFonts w:ascii="Times New Roman" w:eastAsiaTheme="minorEastAsia" w:hAnsi="Times New Roman" w:cs="Times New Roman"/>
          <w:sz w:val="28"/>
          <w:szCs w:val="28"/>
          <w:lang w:val="tk-TM"/>
        </w:rPr>
        <w:t xml:space="preserve">ny durmuşa geçirmegiň shemasy: </w:t>
      </w:r>
      <w:r w:rsidRPr="004D1B07">
        <w:rPr>
          <w:rFonts w:ascii="Times New Roman" w:eastAsiaTheme="minorEastAsia" w:hAnsi="Times New Roman" w:cs="Times New Roman"/>
          <w:sz w:val="28"/>
          <w:szCs w:val="28"/>
          <w:lang w:val="tk-TM"/>
        </w:rPr>
        <w:t>CO</w:t>
      </w:r>
      <w:r w:rsidRPr="004D1B07">
        <w:rPr>
          <w:rFonts w:ascii="Cambria Math" w:eastAsiaTheme="minorEastAsia" w:hAnsi="Cambria Math" w:cs="Cambria Math"/>
          <w:sz w:val="28"/>
          <w:szCs w:val="28"/>
          <w:lang w:val="tk-TM"/>
        </w:rPr>
        <w:t>₂</w:t>
      </w:r>
      <w:r>
        <w:rPr>
          <w:rFonts w:ascii="Cambria Math" w:eastAsiaTheme="minorEastAsia" w:hAnsi="Cambria Math" w:cs="Cambria Math"/>
          <w:sz w:val="28"/>
          <w:szCs w:val="28"/>
          <w:lang w:val="tk-TM"/>
        </w:rPr>
        <w:t xml:space="preserve"> -niň </w:t>
      </w:r>
      <w:r w:rsidRPr="00B956A0">
        <w:rPr>
          <w:rFonts w:ascii="Times New Roman" w:eastAsiaTheme="minorEastAsia" w:hAnsi="Times New Roman" w:cs="Times New Roman"/>
          <w:sz w:val="28"/>
          <w:szCs w:val="28"/>
          <w:lang w:val="tk-TM"/>
        </w:rPr>
        <w:t>seperasiýasy</w:t>
      </w:r>
      <w:r>
        <w:rPr>
          <w:rFonts w:ascii="Times New Roman" w:eastAsiaTheme="minorEastAsia" w:hAnsi="Times New Roman" w:cs="Times New Roman"/>
          <w:sz w:val="28"/>
          <w:szCs w:val="28"/>
          <w:lang w:val="tk-TM"/>
        </w:rPr>
        <w:t xml:space="preserve"> we Utsir</w:t>
      </w:r>
      <w:r w:rsidR="00693F79">
        <w:rPr>
          <w:rFonts w:ascii="Times New Roman" w:eastAsiaTheme="minorEastAsia" w:hAnsi="Times New Roman" w:cs="Times New Roman"/>
          <w:sz w:val="28"/>
          <w:szCs w:val="28"/>
          <w:lang w:val="tk-TM"/>
        </w:rPr>
        <w:t>e</w:t>
      </w:r>
      <w:r>
        <w:rPr>
          <w:rFonts w:ascii="Times New Roman" w:eastAsiaTheme="minorEastAsia" w:hAnsi="Times New Roman" w:cs="Times New Roman"/>
          <w:sz w:val="28"/>
          <w:szCs w:val="28"/>
          <w:lang w:val="tk-TM"/>
        </w:rPr>
        <w:t xml:space="preserve"> formasiýasyny nasoslap ýygnama prosesleri. </w:t>
      </w:r>
      <w:r w:rsidR="0056778B">
        <w:rPr>
          <w:rFonts w:ascii="Times New Roman" w:eastAsiaTheme="minorEastAsia" w:hAnsi="Times New Roman" w:cs="Times New Roman"/>
          <w:sz w:val="28"/>
          <w:szCs w:val="28"/>
          <w:lang w:val="tk-TM"/>
        </w:rPr>
        <w:t xml:space="preserve"> </w:t>
      </w:r>
    </w:p>
    <w:p w14:paraId="0E472FB2" w14:textId="219FEF21" w:rsidR="00891E1E" w:rsidRDefault="00891E1E">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br w:type="page"/>
      </w:r>
    </w:p>
    <w:p w14:paraId="5BFD79E2" w14:textId="7C9CACD9" w:rsidR="00B956A0" w:rsidRPr="00891E1E" w:rsidRDefault="004B126F" w:rsidP="00891E1E">
      <w:pPr>
        <w:pStyle w:val="2"/>
        <w:ind w:firstLine="708"/>
        <w:jc w:val="both"/>
        <w:rPr>
          <w:rFonts w:ascii="Times New Roman" w:eastAsiaTheme="minorEastAsia" w:hAnsi="Times New Roman" w:cs="Times New Roman"/>
          <w:b/>
          <w:color w:val="000000" w:themeColor="text1"/>
          <w:sz w:val="28"/>
          <w:szCs w:val="28"/>
          <w:lang w:val="tk-TM"/>
        </w:rPr>
      </w:pPr>
      <w:bookmarkStart w:id="12" w:name="_Toc219808655"/>
      <w:bookmarkStart w:id="13" w:name="_Toc219810647"/>
      <w:r w:rsidRPr="00891E1E">
        <w:rPr>
          <w:rFonts w:ascii="Times New Roman" w:eastAsiaTheme="minorEastAsia" w:hAnsi="Times New Roman" w:cs="Times New Roman"/>
          <w:b/>
          <w:color w:val="000000" w:themeColor="text1"/>
          <w:sz w:val="28"/>
          <w:szCs w:val="28"/>
          <w:lang w:val="tk-TM"/>
        </w:rPr>
        <w:lastRenderedPageBreak/>
        <w:t>1.</w:t>
      </w:r>
      <w:r w:rsidR="00891E1E" w:rsidRPr="00891E1E">
        <w:rPr>
          <w:rFonts w:ascii="Times New Roman" w:eastAsiaTheme="minorEastAsia" w:hAnsi="Times New Roman" w:cs="Times New Roman"/>
          <w:b/>
          <w:color w:val="000000" w:themeColor="text1"/>
          <w:sz w:val="28"/>
          <w:szCs w:val="28"/>
          <w:lang w:val="tk-TM"/>
        </w:rPr>
        <w:t>5</w:t>
      </w:r>
      <w:r w:rsidRPr="00891E1E">
        <w:rPr>
          <w:rFonts w:ascii="Times New Roman" w:eastAsiaTheme="minorEastAsia" w:hAnsi="Times New Roman" w:cs="Times New Roman"/>
          <w:b/>
          <w:color w:val="000000" w:themeColor="text1"/>
          <w:sz w:val="28"/>
          <w:szCs w:val="28"/>
          <w:lang w:val="tk-TM"/>
        </w:rPr>
        <w:t xml:space="preserve">. </w:t>
      </w:r>
      <w:r w:rsidR="00FE5AA5" w:rsidRPr="00891E1E">
        <w:rPr>
          <w:rFonts w:ascii="Times New Roman" w:eastAsiaTheme="minorEastAsia" w:hAnsi="Times New Roman" w:cs="Times New Roman"/>
          <w:b/>
          <w:color w:val="000000" w:themeColor="text1"/>
          <w:sz w:val="28"/>
          <w:szCs w:val="28"/>
          <w:lang w:val="tk-TM"/>
        </w:rPr>
        <w:t xml:space="preserve">Türkmenistanyň şertleri üçin meseläniň </w:t>
      </w:r>
      <w:r w:rsidR="00E5460F" w:rsidRPr="00891E1E">
        <w:rPr>
          <w:rFonts w:ascii="Times New Roman" w:eastAsiaTheme="minorEastAsia" w:hAnsi="Times New Roman" w:cs="Times New Roman"/>
          <w:b/>
          <w:color w:val="000000" w:themeColor="text1"/>
          <w:sz w:val="28"/>
          <w:szCs w:val="28"/>
          <w:lang w:val="tk-TM"/>
        </w:rPr>
        <w:t>özleşdiriliş</w:t>
      </w:r>
      <w:r w:rsidR="00FE5AA5" w:rsidRPr="00891E1E">
        <w:rPr>
          <w:rFonts w:ascii="Times New Roman" w:eastAsiaTheme="minorEastAsia" w:hAnsi="Times New Roman" w:cs="Times New Roman"/>
          <w:b/>
          <w:color w:val="000000" w:themeColor="text1"/>
          <w:sz w:val="28"/>
          <w:szCs w:val="28"/>
          <w:lang w:val="tk-TM"/>
        </w:rPr>
        <w:t xml:space="preserve"> derejesiniň derňewi</w:t>
      </w:r>
      <w:bookmarkEnd w:id="12"/>
      <w:bookmarkEnd w:id="13"/>
    </w:p>
    <w:p w14:paraId="2639B21D" w14:textId="77777777" w:rsidR="00FE5AA5" w:rsidRDefault="00FE5AA5" w:rsidP="00D06EBA">
      <w:pPr>
        <w:pStyle w:val="a4"/>
        <w:ind w:left="0" w:firstLine="709"/>
        <w:jc w:val="both"/>
        <w:rPr>
          <w:rFonts w:ascii="Times New Roman" w:eastAsiaTheme="minorEastAsia" w:hAnsi="Times New Roman" w:cs="Times New Roman"/>
          <w:sz w:val="28"/>
          <w:szCs w:val="28"/>
          <w:lang w:val="tk-TM"/>
        </w:rPr>
      </w:pPr>
      <w:r w:rsidRPr="00FE5AA5">
        <w:rPr>
          <w:rFonts w:ascii="Times New Roman" w:eastAsiaTheme="minorEastAsia" w:hAnsi="Times New Roman" w:cs="Times New Roman"/>
          <w:sz w:val="28"/>
          <w:szCs w:val="28"/>
          <w:lang w:val="tk-TM"/>
        </w:rPr>
        <w:t>Ýokary tehniki mümkinçiliklere we gaz</w:t>
      </w:r>
      <w:r>
        <w:rPr>
          <w:rFonts w:ascii="Times New Roman" w:eastAsiaTheme="minorEastAsia" w:hAnsi="Times New Roman" w:cs="Times New Roman"/>
          <w:sz w:val="28"/>
          <w:szCs w:val="28"/>
          <w:lang w:val="tk-TM"/>
        </w:rPr>
        <w:t>y arassalamaga degişli esaslyk infrastruktura</w:t>
      </w:r>
      <w:r w:rsidRPr="00FE5AA5">
        <w:rPr>
          <w:rFonts w:ascii="Times New Roman" w:eastAsiaTheme="minorEastAsia" w:hAnsi="Times New Roman" w:cs="Times New Roman"/>
          <w:sz w:val="28"/>
          <w:szCs w:val="28"/>
          <w:lang w:val="tk-TM"/>
        </w:rPr>
        <w:t xml:space="preserve">nyň </w:t>
      </w:r>
      <w:r>
        <w:rPr>
          <w:rFonts w:ascii="Times New Roman" w:eastAsiaTheme="minorEastAsia" w:hAnsi="Times New Roman" w:cs="Times New Roman"/>
          <w:sz w:val="28"/>
          <w:szCs w:val="28"/>
          <w:lang w:val="tk-TM"/>
        </w:rPr>
        <w:t>bar bolmagyna</w:t>
      </w:r>
      <w:r w:rsidRPr="00FE5AA5">
        <w:rPr>
          <w:rFonts w:ascii="Times New Roman" w:eastAsiaTheme="minorEastAsia" w:hAnsi="Times New Roman" w:cs="Times New Roman"/>
          <w:sz w:val="28"/>
          <w:szCs w:val="28"/>
          <w:lang w:val="tk-TM"/>
        </w:rPr>
        <w:t xml:space="preserve"> garamazdan, </w:t>
      </w:r>
      <w:r>
        <w:rPr>
          <w:rFonts w:ascii="Times New Roman" w:eastAsiaTheme="minorEastAsia" w:hAnsi="Times New Roman" w:cs="Times New Roman"/>
          <w:sz w:val="28"/>
          <w:szCs w:val="28"/>
          <w:lang w:val="tk-TM"/>
        </w:rPr>
        <w:t>entek</w:t>
      </w:r>
      <w:r w:rsidRPr="00FE5AA5">
        <w:rPr>
          <w:rFonts w:ascii="Times New Roman" w:eastAsiaTheme="minorEastAsia" w:hAnsi="Times New Roman" w:cs="Times New Roman"/>
          <w:sz w:val="28"/>
          <w:szCs w:val="28"/>
          <w:lang w:val="tk-TM"/>
        </w:rPr>
        <w:t xml:space="preserve"> Türkmenistanda doly möçberli</w:t>
      </w:r>
      <w:r>
        <w:rPr>
          <w:rFonts w:ascii="Times New Roman" w:eastAsiaTheme="minorEastAsia" w:hAnsi="Times New Roman" w:cs="Times New Roman"/>
          <w:sz w:val="28"/>
          <w:szCs w:val="28"/>
          <w:lang w:val="tk-TM"/>
        </w:rPr>
        <w:t xml:space="preserve"> </w:t>
      </w:r>
      <w:r w:rsidRPr="00FE5AA5">
        <w:rPr>
          <w:rFonts w:ascii="Times New Roman" w:eastAsiaTheme="minorEastAsia" w:hAnsi="Times New Roman" w:cs="Times New Roman"/>
          <w:sz w:val="28"/>
          <w:szCs w:val="28"/>
          <w:lang w:val="tk-TM"/>
        </w:rPr>
        <w:t xml:space="preserve">CCS taslamalary durmuşa geçirilmedi. </w:t>
      </w:r>
      <w:r>
        <w:rPr>
          <w:rFonts w:ascii="Times New Roman" w:eastAsiaTheme="minorEastAsia" w:hAnsi="Times New Roman" w:cs="Times New Roman"/>
          <w:sz w:val="28"/>
          <w:szCs w:val="28"/>
          <w:lang w:val="tk-TM"/>
        </w:rPr>
        <w:t>Bar bolan e</w:t>
      </w:r>
      <w:r w:rsidRPr="00FE5AA5">
        <w:rPr>
          <w:rFonts w:ascii="Times New Roman" w:eastAsiaTheme="minorEastAsia" w:hAnsi="Times New Roman" w:cs="Times New Roman"/>
          <w:sz w:val="28"/>
          <w:szCs w:val="28"/>
          <w:lang w:val="tk-TM"/>
        </w:rPr>
        <w:t>debiýat</w:t>
      </w:r>
      <w:r>
        <w:rPr>
          <w:rFonts w:ascii="Times New Roman" w:eastAsiaTheme="minorEastAsia" w:hAnsi="Times New Roman" w:cs="Times New Roman"/>
          <w:sz w:val="28"/>
          <w:szCs w:val="28"/>
          <w:lang w:val="tk-TM"/>
        </w:rPr>
        <w:t>laryň</w:t>
      </w:r>
      <w:r w:rsidRPr="00FE5AA5">
        <w:rPr>
          <w:rFonts w:ascii="Times New Roman" w:eastAsiaTheme="minorEastAsia" w:hAnsi="Times New Roman" w:cs="Times New Roman"/>
          <w:sz w:val="28"/>
          <w:szCs w:val="28"/>
          <w:lang w:val="tk-TM"/>
        </w:rPr>
        <w:t xml:space="preserve"> gözden geçiril</w:t>
      </w:r>
      <w:r>
        <w:rPr>
          <w:rFonts w:ascii="Times New Roman" w:eastAsiaTheme="minorEastAsia" w:hAnsi="Times New Roman" w:cs="Times New Roman"/>
          <w:sz w:val="28"/>
          <w:szCs w:val="28"/>
          <w:lang w:val="tk-TM"/>
        </w:rPr>
        <w:t>megi</w:t>
      </w:r>
      <w:r w:rsidRPr="00FE5AA5">
        <w:rPr>
          <w:rFonts w:ascii="Times New Roman" w:eastAsiaTheme="minorEastAsia" w:hAnsi="Times New Roman" w:cs="Times New Roman"/>
          <w:sz w:val="28"/>
          <w:szCs w:val="28"/>
          <w:lang w:val="tk-TM"/>
        </w:rPr>
        <w:t xml:space="preserve"> sebitd</w:t>
      </w:r>
      <w:r>
        <w:rPr>
          <w:rFonts w:ascii="Times New Roman" w:eastAsiaTheme="minorEastAsia" w:hAnsi="Times New Roman" w:cs="Times New Roman"/>
          <w:sz w:val="28"/>
          <w:szCs w:val="28"/>
          <w:lang w:val="tk-TM"/>
        </w:rPr>
        <w:t>e</w:t>
      </w:r>
      <w:r w:rsidRPr="00FE5AA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alnyp barylýan </w:t>
      </w:r>
      <w:r w:rsidRPr="00FE5AA5">
        <w:rPr>
          <w:rFonts w:ascii="Times New Roman" w:eastAsiaTheme="minorEastAsia" w:hAnsi="Times New Roman" w:cs="Times New Roman"/>
          <w:sz w:val="28"/>
          <w:szCs w:val="28"/>
          <w:lang w:val="tk-TM"/>
        </w:rPr>
        <w:t xml:space="preserve">ylmy işleriň </w:t>
      </w:r>
      <w:r>
        <w:rPr>
          <w:rFonts w:ascii="Times New Roman" w:eastAsiaTheme="minorEastAsia" w:hAnsi="Times New Roman" w:cs="Times New Roman"/>
          <w:sz w:val="28"/>
          <w:szCs w:val="28"/>
          <w:lang w:val="tk-TM"/>
        </w:rPr>
        <w:t>aglabasynyň gaýtadan dikeldilýän energetikanyň</w:t>
      </w:r>
      <w:r w:rsidRPr="00FE5AA5">
        <w:rPr>
          <w:rFonts w:ascii="Times New Roman" w:eastAsiaTheme="minorEastAsia" w:hAnsi="Times New Roman" w:cs="Times New Roman"/>
          <w:sz w:val="28"/>
          <w:szCs w:val="28"/>
          <w:lang w:val="tk-TM"/>
        </w:rPr>
        <w:t xml:space="preserve"> serişde</w:t>
      </w:r>
      <w:r>
        <w:rPr>
          <w:rFonts w:ascii="Times New Roman" w:eastAsiaTheme="minorEastAsia" w:hAnsi="Times New Roman" w:cs="Times New Roman"/>
          <w:sz w:val="28"/>
          <w:szCs w:val="28"/>
          <w:lang w:val="tk-TM"/>
        </w:rPr>
        <w:t>leriniň</w:t>
      </w:r>
      <w:r w:rsidRPr="00FE5AA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göwrümlerini</w:t>
      </w:r>
      <w:r w:rsidRPr="00FE5AA5">
        <w:rPr>
          <w:rFonts w:ascii="Times New Roman" w:eastAsiaTheme="minorEastAsia" w:hAnsi="Times New Roman" w:cs="Times New Roman"/>
          <w:sz w:val="28"/>
          <w:szCs w:val="28"/>
          <w:lang w:val="tk-TM"/>
        </w:rPr>
        <w:t xml:space="preserve"> bahalandyrmaga  ýa-da umumy ekologiýa we geologiýa meselelerine gönükdirilendigini görkezýär. </w:t>
      </w:r>
      <w:r>
        <w:rPr>
          <w:rFonts w:ascii="Times New Roman" w:eastAsiaTheme="minorEastAsia" w:hAnsi="Times New Roman" w:cs="Times New Roman"/>
          <w:sz w:val="28"/>
          <w:szCs w:val="28"/>
          <w:lang w:val="tk-TM"/>
        </w:rPr>
        <w:t>Şol bir wagtyň özünde</w:t>
      </w:r>
      <w:r w:rsidRPr="00FE5AA5">
        <w:rPr>
          <w:rFonts w:ascii="Times New Roman" w:eastAsiaTheme="minorEastAsia" w:hAnsi="Times New Roman" w:cs="Times New Roman"/>
          <w:sz w:val="28"/>
          <w:szCs w:val="28"/>
          <w:lang w:val="tk-TM"/>
        </w:rPr>
        <w:t>, taslamadan öňki tapgyrda inže</w:t>
      </w:r>
      <w:r>
        <w:rPr>
          <w:rFonts w:ascii="Times New Roman" w:eastAsiaTheme="minorEastAsia" w:hAnsi="Times New Roman" w:cs="Times New Roman"/>
          <w:sz w:val="28"/>
          <w:szCs w:val="28"/>
          <w:lang w:val="tk-TM"/>
        </w:rPr>
        <w:t>nere ýa-da dolandyryja</w:t>
      </w:r>
      <w:r w:rsidRPr="00FE5AA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kesgitli </w:t>
      </w:r>
      <w:r w:rsidRPr="00FE5AA5">
        <w:rPr>
          <w:rFonts w:ascii="Times New Roman" w:eastAsiaTheme="minorEastAsia" w:hAnsi="Times New Roman" w:cs="Times New Roman"/>
          <w:sz w:val="28"/>
          <w:szCs w:val="28"/>
          <w:lang w:val="tk-TM"/>
        </w:rPr>
        <w:t xml:space="preserve">bir </w:t>
      </w:r>
      <w:r>
        <w:rPr>
          <w:rFonts w:ascii="Times New Roman" w:eastAsiaTheme="minorEastAsia" w:hAnsi="Times New Roman" w:cs="Times New Roman"/>
          <w:sz w:val="28"/>
          <w:szCs w:val="28"/>
          <w:lang w:val="tk-TM"/>
        </w:rPr>
        <w:t>“turşy”</w:t>
      </w:r>
      <w:r w:rsidRPr="00FE5AA5">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kän </w:t>
      </w:r>
      <w:r w:rsidRPr="00FE5AA5">
        <w:rPr>
          <w:rFonts w:ascii="Times New Roman" w:eastAsiaTheme="minorEastAsia" w:hAnsi="Times New Roman" w:cs="Times New Roman"/>
          <w:sz w:val="28"/>
          <w:szCs w:val="28"/>
          <w:lang w:val="tk-TM"/>
        </w:rPr>
        <w:t xml:space="preserve">üçin </w:t>
      </w:r>
      <w:r>
        <w:rPr>
          <w:rFonts w:ascii="Times New Roman" w:eastAsiaTheme="minorEastAsia" w:hAnsi="Times New Roman" w:cs="Times New Roman"/>
          <w:sz w:val="28"/>
          <w:szCs w:val="28"/>
          <w:lang w:val="tk-TM"/>
        </w:rPr>
        <w:t>“bahasy-ekologik nukdaýnazardan netijeliligi- ygtybarlylygy” görnüşind</w:t>
      </w:r>
      <w:r w:rsidR="00D06EBA">
        <w:rPr>
          <w:rFonts w:ascii="Times New Roman" w:eastAsiaTheme="minorEastAsia" w:hAnsi="Times New Roman" w:cs="Times New Roman"/>
          <w:sz w:val="28"/>
          <w:szCs w:val="28"/>
          <w:lang w:val="tk-TM"/>
        </w:rPr>
        <w:t>e geçirilen</w:t>
      </w:r>
      <w:r>
        <w:rPr>
          <w:rFonts w:ascii="Times New Roman" w:eastAsiaTheme="minorEastAsia" w:hAnsi="Times New Roman" w:cs="Times New Roman"/>
          <w:sz w:val="28"/>
          <w:szCs w:val="28"/>
          <w:lang w:val="tk-TM"/>
        </w:rPr>
        <w:t xml:space="preserve"> köp kriteriýaly derňewiň esasynda </w:t>
      </w:r>
      <w:r w:rsidR="00D06EBA">
        <w:rPr>
          <w:rFonts w:ascii="Times New Roman" w:eastAsiaTheme="minorEastAsia" w:hAnsi="Times New Roman" w:cs="Times New Roman"/>
          <w:sz w:val="28"/>
          <w:szCs w:val="28"/>
          <w:lang w:val="tk-TM"/>
        </w:rPr>
        <w:t xml:space="preserve">iň amatly </w:t>
      </w:r>
      <w:r w:rsidRPr="00FE5AA5">
        <w:rPr>
          <w:rFonts w:ascii="Times New Roman" w:eastAsiaTheme="minorEastAsia" w:hAnsi="Times New Roman" w:cs="Times New Roman"/>
          <w:sz w:val="28"/>
          <w:szCs w:val="28"/>
          <w:lang w:val="tk-TM"/>
        </w:rPr>
        <w:t>CCS shemasyny (tutu</w:t>
      </w:r>
      <w:r w:rsidR="00D06EBA">
        <w:rPr>
          <w:rFonts w:ascii="Times New Roman" w:eastAsiaTheme="minorEastAsia" w:hAnsi="Times New Roman" w:cs="Times New Roman"/>
          <w:sz w:val="28"/>
          <w:szCs w:val="28"/>
          <w:lang w:val="tk-TM"/>
        </w:rPr>
        <w:t>p galma tehnologiýalaryň</w:t>
      </w:r>
      <w:r w:rsidRPr="00FE5AA5">
        <w:rPr>
          <w:rFonts w:ascii="Times New Roman" w:eastAsiaTheme="minorEastAsia" w:hAnsi="Times New Roman" w:cs="Times New Roman"/>
          <w:sz w:val="28"/>
          <w:szCs w:val="28"/>
          <w:lang w:val="tk-TM"/>
        </w:rPr>
        <w:t>, daşamagyň we sakla</w:t>
      </w:r>
      <w:r w:rsidR="00D06EBA">
        <w:rPr>
          <w:rFonts w:ascii="Times New Roman" w:eastAsiaTheme="minorEastAsia" w:hAnsi="Times New Roman" w:cs="Times New Roman"/>
          <w:sz w:val="28"/>
          <w:szCs w:val="28"/>
          <w:lang w:val="tk-TM"/>
        </w:rPr>
        <w:t>whanan</w:t>
      </w:r>
      <w:r w:rsidRPr="00FE5AA5">
        <w:rPr>
          <w:rFonts w:ascii="Times New Roman" w:eastAsiaTheme="minorEastAsia" w:hAnsi="Times New Roman" w:cs="Times New Roman"/>
          <w:sz w:val="28"/>
          <w:szCs w:val="28"/>
          <w:lang w:val="tk-TM"/>
        </w:rPr>
        <w:t>yň görnüşini</w:t>
      </w:r>
      <w:r w:rsidR="00D06EBA">
        <w:rPr>
          <w:rFonts w:ascii="Times New Roman" w:eastAsiaTheme="minorEastAsia" w:hAnsi="Times New Roman" w:cs="Times New Roman"/>
          <w:sz w:val="28"/>
          <w:szCs w:val="28"/>
          <w:lang w:val="tk-TM"/>
        </w:rPr>
        <w:t>ň utgaşygyny</w:t>
      </w:r>
      <w:r w:rsidRPr="00FE5AA5">
        <w:rPr>
          <w:rFonts w:ascii="Times New Roman" w:eastAsiaTheme="minorEastAsia" w:hAnsi="Times New Roman" w:cs="Times New Roman"/>
          <w:sz w:val="28"/>
          <w:szCs w:val="28"/>
          <w:lang w:val="tk-TM"/>
        </w:rPr>
        <w:t xml:space="preserve">) saýlamaga mümkinçilik berýän resmileşdirilen </w:t>
      </w:r>
      <w:r w:rsidR="00D06EBA">
        <w:rPr>
          <w:rFonts w:ascii="Times New Roman" w:eastAsiaTheme="minorEastAsia" w:hAnsi="Times New Roman" w:cs="Times New Roman"/>
          <w:sz w:val="28"/>
          <w:szCs w:val="28"/>
          <w:lang w:val="tk-TM"/>
        </w:rPr>
        <w:t>usulyýet babatda maglumatlara duş gelinmedi. Hut şu sebäpden hem</w:t>
      </w:r>
      <w:r w:rsidRPr="00FE5AA5">
        <w:rPr>
          <w:rFonts w:ascii="Times New Roman" w:eastAsiaTheme="minorEastAsia" w:hAnsi="Times New Roman" w:cs="Times New Roman"/>
          <w:sz w:val="28"/>
          <w:szCs w:val="28"/>
          <w:lang w:val="tk-TM"/>
        </w:rPr>
        <w:t xml:space="preserve"> </w:t>
      </w:r>
      <w:r w:rsidR="00D06EBA">
        <w:rPr>
          <w:rFonts w:ascii="Times New Roman" w:eastAsiaTheme="minorEastAsia" w:hAnsi="Times New Roman" w:cs="Times New Roman"/>
          <w:sz w:val="28"/>
          <w:szCs w:val="28"/>
          <w:lang w:val="tk-TM"/>
        </w:rPr>
        <w:t>ş</w:t>
      </w:r>
      <w:r w:rsidRPr="00FE5AA5">
        <w:rPr>
          <w:rFonts w:ascii="Times New Roman" w:eastAsiaTheme="minorEastAsia" w:hAnsi="Times New Roman" w:cs="Times New Roman"/>
          <w:sz w:val="28"/>
          <w:szCs w:val="28"/>
          <w:lang w:val="tk-TM"/>
        </w:rPr>
        <w:t xml:space="preserve">eýle usulyýetiň işlenip düzülmegi </w:t>
      </w:r>
      <w:r w:rsidR="00D06EBA">
        <w:rPr>
          <w:rFonts w:ascii="Times New Roman" w:eastAsiaTheme="minorEastAsia" w:hAnsi="Times New Roman" w:cs="Times New Roman"/>
          <w:sz w:val="28"/>
          <w:szCs w:val="28"/>
          <w:lang w:val="tk-TM"/>
        </w:rPr>
        <w:t xml:space="preserve">biziň bu ylmy işimiziň </w:t>
      </w:r>
      <w:r w:rsidRPr="00FE5AA5">
        <w:rPr>
          <w:rFonts w:ascii="Times New Roman" w:eastAsiaTheme="minorEastAsia" w:hAnsi="Times New Roman" w:cs="Times New Roman"/>
          <w:sz w:val="28"/>
          <w:szCs w:val="28"/>
          <w:lang w:val="tk-TM"/>
        </w:rPr>
        <w:t>indiki ba</w:t>
      </w:r>
      <w:r w:rsidR="00D06EBA">
        <w:rPr>
          <w:rFonts w:ascii="Times New Roman" w:eastAsiaTheme="minorEastAsia" w:hAnsi="Times New Roman" w:cs="Times New Roman"/>
          <w:sz w:val="28"/>
          <w:szCs w:val="28"/>
          <w:lang w:val="tk-TM"/>
        </w:rPr>
        <w:t>şynyň</w:t>
      </w:r>
      <w:r w:rsidRPr="00FE5AA5">
        <w:rPr>
          <w:rFonts w:ascii="Times New Roman" w:eastAsiaTheme="minorEastAsia" w:hAnsi="Times New Roman" w:cs="Times New Roman"/>
          <w:sz w:val="28"/>
          <w:szCs w:val="28"/>
          <w:lang w:val="tk-TM"/>
        </w:rPr>
        <w:t xml:space="preserve"> </w:t>
      </w:r>
      <w:r w:rsidR="00D06EBA">
        <w:rPr>
          <w:rFonts w:ascii="Times New Roman" w:eastAsiaTheme="minorEastAsia" w:hAnsi="Times New Roman" w:cs="Times New Roman"/>
          <w:sz w:val="28"/>
          <w:szCs w:val="28"/>
          <w:lang w:val="tk-TM"/>
        </w:rPr>
        <w:t>esasy maksady bolup durýar.</w:t>
      </w:r>
    </w:p>
    <w:p w14:paraId="0E72C24D" w14:textId="77777777" w:rsidR="008A183F" w:rsidRDefault="008A183F" w:rsidP="00D06EBA">
      <w:pPr>
        <w:pStyle w:val="a4"/>
        <w:ind w:left="0" w:firstLine="709"/>
        <w:jc w:val="both"/>
        <w:rPr>
          <w:rFonts w:ascii="Times New Roman" w:eastAsiaTheme="minorEastAsia" w:hAnsi="Times New Roman" w:cs="Times New Roman"/>
          <w:sz w:val="28"/>
          <w:szCs w:val="28"/>
          <w:lang w:val="tk-TM"/>
        </w:rPr>
      </w:pPr>
    </w:p>
    <w:p w14:paraId="6394CD8D" w14:textId="77777777" w:rsidR="008A183F" w:rsidRDefault="008A183F" w:rsidP="00D06EBA">
      <w:pPr>
        <w:pStyle w:val="a4"/>
        <w:ind w:left="0" w:firstLine="709"/>
        <w:jc w:val="both"/>
        <w:rPr>
          <w:rFonts w:ascii="Times New Roman" w:eastAsiaTheme="minorEastAsia" w:hAnsi="Times New Roman" w:cs="Times New Roman"/>
          <w:b/>
          <w:sz w:val="28"/>
          <w:szCs w:val="28"/>
          <w:lang w:val="tk-TM"/>
        </w:rPr>
      </w:pPr>
      <w:r w:rsidRPr="008A183F">
        <w:rPr>
          <w:rFonts w:ascii="Times New Roman" w:eastAsiaTheme="minorEastAsia" w:hAnsi="Times New Roman" w:cs="Times New Roman"/>
          <w:b/>
          <w:sz w:val="28"/>
          <w:szCs w:val="28"/>
          <w:lang w:val="tk-TM"/>
        </w:rPr>
        <w:t xml:space="preserve">1-nji </w:t>
      </w:r>
      <w:r w:rsidR="003621EB" w:rsidRPr="009F1788">
        <w:rPr>
          <w:rFonts w:ascii="Times New Roman" w:eastAsiaTheme="minorEastAsia" w:hAnsi="Times New Roman" w:cs="Times New Roman"/>
          <w:b/>
          <w:sz w:val="28"/>
          <w:szCs w:val="28"/>
          <w:lang w:val="tk-TM"/>
        </w:rPr>
        <w:t>b</w:t>
      </w:r>
      <w:r w:rsidR="003621EB">
        <w:rPr>
          <w:rFonts w:ascii="Times New Roman" w:eastAsiaTheme="minorEastAsia" w:hAnsi="Times New Roman" w:cs="Times New Roman"/>
          <w:b/>
          <w:sz w:val="28"/>
          <w:szCs w:val="28"/>
          <w:lang w:val="tk-TM"/>
        </w:rPr>
        <w:t>ölüm</w:t>
      </w:r>
      <w:r w:rsidRPr="008A183F">
        <w:rPr>
          <w:rFonts w:ascii="Times New Roman" w:eastAsiaTheme="minorEastAsia" w:hAnsi="Times New Roman" w:cs="Times New Roman"/>
          <w:b/>
          <w:sz w:val="28"/>
          <w:szCs w:val="28"/>
          <w:lang w:val="tk-TM"/>
        </w:rPr>
        <w:t xml:space="preserve"> boýunça netijeler</w:t>
      </w:r>
      <w:r>
        <w:rPr>
          <w:rFonts w:ascii="Times New Roman" w:eastAsiaTheme="minorEastAsia" w:hAnsi="Times New Roman" w:cs="Times New Roman"/>
          <w:b/>
          <w:sz w:val="28"/>
          <w:szCs w:val="28"/>
          <w:lang w:val="tk-TM"/>
        </w:rPr>
        <w:t>:</w:t>
      </w:r>
    </w:p>
    <w:p w14:paraId="5E9E824C" w14:textId="77777777" w:rsidR="008A183F" w:rsidRDefault="008A183F" w:rsidP="004A77C6">
      <w:pPr>
        <w:ind w:firstLine="709"/>
        <w:jc w:val="both"/>
        <w:rPr>
          <w:rFonts w:ascii="Times New Roman" w:eastAsiaTheme="minorEastAsia" w:hAnsi="Times New Roman" w:cs="Times New Roman"/>
          <w:sz w:val="28"/>
          <w:szCs w:val="28"/>
          <w:lang w:val="tk-TM"/>
        </w:rPr>
      </w:pPr>
      <w:r w:rsidRPr="008A183F">
        <w:rPr>
          <w:rFonts w:ascii="Times New Roman" w:eastAsiaTheme="minorEastAsia" w:hAnsi="Times New Roman" w:cs="Times New Roman"/>
          <w:sz w:val="28"/>
          <w:szCs w:val="28"/>
          <w:lang w:val="tk-TM"/>
        </w:rPr>
        <w:t xml:space="preserve">Türkmenistanda tebigy gazyň önümçiligi </w:t>
      </w:r>
      <w:r>
        <w:rPr>
          <w:rFonts w:ascii="Times New Roman" w:eastAsiaTheme="minorEastAsia" w:hAnsi="Times New Roman" w:cs="Times New Roman"/>
          <w:sz w:val="28"/>
          <w:szCs w:val="28"/>
          <w:lang w:val="tk-TM"/>
        </w:rPr>
        <w:t>“turşy”</w:t>
      </w:r>
      <w:r w:rsidRPr="008A183F">
        <w:rPr>
          <w:rFonts w:ascii="Times New Roman" w:eastAsiaTheme="minorEastAsia" w:hAnsi="Times New Roman" w:cs="Times New Roman"/>
          <w:sz w:val="28"/>
          <w:szCs w:val="28"/>
          <w:lang w:val="tk-TM"/>
        </w:rPr>
        <w:t xml:space="preserve"> (CO</w:t>
      </w:r>
      <w:r w:rsidRPr="008A183F">
        <w:rPr>
          <w:rFonts w:ascii="Cambria Math" w:eastAsiaTheme="minorEastAsia" w:hAnsi="Cambria Math" w:cs="Cambria Math"/>
          <w:sz w:val="28"/>
          <w:szCs w:val="28"/>
          <w:lang w:val="tk-TM"/>
        </w:rPr>
        <w:t>₂</w:t>
      </w:r>
      <w:r w:rsidRPr="008A183F">
        <w:rPr>
          <w:rFonts w:ascii="Times New Roman" w:eastAsiaTheme="minorEastAsia" w:hAnsi="Times New Roman" w:cs="Times New Roman"/>
          <w:sz w:val="28"/>
          <w:szCs w:val="28"/>
          <w:lang w:val="tk-TM"/>
        </w:rPr>
        <w:t xml:space="preserve"> we H</w:t>
      </w:r>
      <w:r w:rsidRPr="008A183F">
        <w:rPr>
          <w:rFonts w:ascii="Cambria Math" w:eastAsiaTheme="minorEastAsia" w:hAnsi="Cambria Math" w:cs="Cambria Math"/>
          <w:sz w:val="28"/>
          <w:szCs w:val="28"/>
          <w:lang w:val="tk-TM"/>
        </w:rPr>
        <w:t>₂</w:t>
      </w:r>
      <w:r w:rsidRPr="008A183F">
        <w:rPr>
          <w:rFonts w:ascii="Times New Roman" w:eastAsiaTheme="minorEastAsia" w:hAnsi="Times New Roman" w:cs="Times New Roman"/>
          <w:sz w:val="28"/>
          <w:szCs w:val="28"/>
          <w:lang w:val="tk-TM"/>
        </w:rPr>
        <w:t>S)</w:t>
      </w:r>
      <w:r>
        <w:rPr>
          <w:rFonts w:ascii="Times New Roman" w:eastAsiaTheme="minorEastAsia" w:hAnsi="Times New Roman" w:cs="Times New Roman"/>
          <w:sz w:val="28"/>
          <w:szCs w:val="28"/>
          <w:lang w:val="tk-TM"/>
        </w:rPr>
        <w:t xml:space="preserve"> </w:t>
      </w:r>
      <w:r w:rsidRPr="008A183F">
        <w:rPr>
          <w:rFonts w:ascii="Times New Roman" w:eastAsiaTheme="minorEastAsia" w:hAnsi="Times New Roman" w:cs="Times New Roman"/>
          <w:sz w:val="28"/>
          <w:szCs w:val="28"/>
          <w:lang w:val="tk-TM"/>
        </w:rPr>
        <w:t>gazlaryň  uly möçber</w:t>
      </w:r>
      <w:r>
        <w:rPr>
          <w:rFonts w:ascii="Times New Roman" w:eastAsiaTheme="minorEastAsia" w:hAnsi="Times New Roman" w:cs="Times New Roman"/>
          <w:sz w:val="28"/>
          <w:szCs w:val="28"/>
          <w:lang w:val="tk-TM"/>
        </w:rPr>
        <w:t>li galyndylarynyň işlenimegini</w:t>
      </w:r>
      <w:r w:rsidRPr="008A183F">
        <w:rPr>
          <w:rFonts w:ascii="Times New Roman" w:eastAsiaTheme="minorEastAsia" w:hAnsi="Times New Roman" w:cs="Times New Roman"/>
          <w:sz w:val="28"/>
          <w:szCs w:val="28"/>
          <w:lang w:val="tk-TM"/>
        </w:rPr>
        <w:t xml:space="preserve"> talap edýär. </w:t>
      </w:r>
      <w:r>
        <w:rPr>
          <w:rFonts w:ascii="Times New Roman" w:eastAsiaTheme="minorEastAsia" w:hAnsi="Times New Roman" w:cs="Times New Roman"/>
          <w:sz w:val="28"/>
          <w:szCs w:val="28"/>
          <w:lang w:val="tk-TM"/>
        </w:rPr>
        <w:t>Umumy dünýä derejesindäki</w:t>
      </w:r>
      <w:r w:rsidRPr="008A183F">
        <w:rPr>
          <w:rFonts w:ascii="Times New Roman" w:eastAsiaTheme="minorEastAsia" w:hAnsi="Times New Roman" w:cs="Times New Roman"/>
          <w:sz w:val="28"/>
          <w:szCs w:val="28"/>
          <w:lang w:val="tk-TM"/>
        </w:rPr>
        <w:t xml:space="preserve"> energiýa geçişi şertlerinde, ýurduň eksport potensialyny saklamak üçin CC</w:t>
      </w:r>
      <w:r>
        <w:rPr>
          <w:rFonts w:ascii="Times New Roman" w:eastAsiaTheme="minorEastAsia" w:hAnsi="Times New Roman" w:cs="Times New Roman"/>
          <w:sz w:val="28"/>
          <w:szCs w:val="28"/>
          <w:lang w:val="tk-TM"/>
        </w:rPr>
        <w:t xml:space="preserve">S tehnologiýalarynyň ornaşdyrylmagynyň ähmiýeti gaty uludyr. </w:t>
      </w:r>
    </w:p>
    <w:p w14:paraId="01F982EB" w14:textId="77777777" w:rsidR="004A77C6" w:rsidRDefault="008A183F" w:rsidP="004A77C6">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Galyndy gazlaryny tutup galma</w:t>
      </w:r>
      <w:r w:rsidR="004A77C6">
        <w:rPr>
          <w:rFonts w:ascii="Times New Roman" w:eastAsiaTheme="minorEastAsia" w:hAnsi="Times New Roman" w:cs="Times New Roman"/>
          <w:sz w:val="28"/>
          <w:szCs w:val="28"/>
          <w:lang w:val="tk-TM"/>
        </w:rPr>
        <w:t xml:space="preserve"> (aminler, membranalar, fiziki absorbsiýa)</w:t>
      </w:r>
      <w:r>
        <w:rPr>
          <w:rFonts w:ascii="Times New Roman" w:eastAsiaTheme="minorEastAsia" w:hAnsi="Times New Roman" w:cs="Times New Roman"/>
          <w:sz w:val="28"/>
          <w:szCs w:val="28"/>
          <w:lang w:val="tk-TM"/>
        </w:rPr>
        <w:t xml:space="preserve"> we saklama</w:t>
      </w:r>
      <w:r w:rsidR="004A77C6">
        <w:rPr>
          <w:rFonts w:ascii="Times New Roman" w:eastAsiaTheme="minorEastAsia" w:hAnsi="Times New Roman" w:cs="Times New Roman"/>
          <w:sz w:val="28"/>
          <w:szCs w:val="28"/>
          <w:lang w:val="tk-TM"/>
        </w:rPr>
        <w:t xml:space="preserve"> (önümi tükenen känler, akwiferler)</w:t>
      </w:r>
      <w:r>
        <w:rPr>
          <w:rFonts w:ascii="Times New Roman" w:eastAsiaTheme="minorEastAsia" w:hAnsi="Times New Roman" w:cs="Times New Roman"/>
          <w:sz w:val="28"/>
          <w:szCs w:val="28"/>
          <w:lang w:val="tk-TM"/>
        </w:rPr>
        <w:t xml:space="preserve"> tehnologiýalarynyň giň spektri bardyr.</w:t>
      </w:r>
      <w:r w:rsidR="004A77C6">
        <w:rPr>
          <w:rFonts w:ascii="Times New Roman" w:eastAsiaTheme="minorEastAsia" w:hAnsi="Times New Roman" w:cs="Times New Roman"/>
          <w:sz w:val="28"/>
          <w:szCs w:val="28"/>
          <w:lang w:val="tk-TM"/>
        </w:rPr>
        <w:t xml:space="preserve"> Türkmenistanyň şertleri üçin turşy gazyň fiziki absorbsiýasy we reinžeksiýasy gaty uly gyzyklanma döretýär. </w:t>
      </w:r>
    </w:p>
    <w:p w14:paraId="5C2014A9" w14:textId="77777777" w:rsidR="004A77C6" w:rsidRPr="004A77C6" w:rsidRDefault="004A77C6" w:rsidP="004A77C6">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Halkara tejribesi (</w:t>
      </w:r>
      <w:r w:rsidRPr="004A77C6">
        <w:rPr>
          <w:rFonts w:ascii="Times New Roman" w:eastAsiaTheme="minorEastAsia" w:hAnsi="Times New Roman" w:cs="Times New Roman"/>
          <w:sz w:val="28"/>
          <w:szCs w:val="28"/>
          <w:lang w:val="tk-TM"/>
        </w:rPr>
        <w:t>Sleipner, In Salah</w:t>
      </w:r>
      <w:r>
        <w:rPr>
          <w:rFonts w:ascii="Times New Roman" w:eastAsiaTheme="minorEastAsia" w:hAnsi="Times New Roman" w:cs="Times New Roman"/>
          <w:sz w:val="28"/>
          <w:szCs w:val="28"/>
          <w:lang w:val="tk-TM"/>
        </w:rPr>
        <w:t xml:space="preserve"> taslamalary) </w:t>
      </w:r>
      <w:r w:rsidRPr="004A77C6">
        <w:rPr>
          <w:rFonts w:ascii="Times New Roman" w:eastAsiaTheme="minorEastAsia" w:hAnsi="Times New Roman" w:cs="Times New Roman"/>
          <w:sz w:val="28"/>
          <w:szCs w:val="28"/>
          <w:lang w:val="tk-TM"/>
        </w:rPr>
        <w:t>CCS taslamalaryny</w:t>
      </w:r>
      <w:r>
        <w:rPr>
          <w:rFonts w:ascii="Times New Roman" w:eastAsiaTheme="minorEastAsia" w:hAnsi="Times New Roman" w:cs="Times New Roman"/>
          <w:sz w:val="28"/>
          <w:szCs w:val="28"/>
          <w:lang w:val="tk-TM"/>
        </w:rPr>
        <w:t xml:space="preserve">ň tehniki nudaýnazardan durmuşa geçirilme mümkinçiligini subut edýärler, emma şol bir wagtyň özünde her bir taslamanyň özüne mahsus aýratynlyklary bardyr we geologik we ykdysady faktorlara garaşly bolýandyr. </w:t>
      </w:r>
    </w:p>
    <w:p w14:paraId="55C58671" w14:textId="77777777" w:rsidR="008A183F" w:rsidRPr="004A77C6" w:rsidRDefault="004A77C6" w:rsidP="004A77C6">
      <w:pPr>
        <w:pStyle w:val="a4"/>
        <w:ind w:left="0"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Geçirilen derňewler</w:t>
      </w:r>
      <w:r w:rsidR="008A183F">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Türkmenistandaky känleriň şertlerine uýgunlaşdyrylan amatly</w:t>
      </w:r>
      <w:r w:rsidRPr="004A77C6">
        <w:rPr>
          <w:rFonts w:ascii="Times New Roman" w:eastAsiaTheme="minorEastAsia" w:hAnsi="Times New Roman" w:cs="Times New Roman"/>
          <w:sz w:val="28"/>
          <w:szCs w:val="28"/>
          <w:lang w:val="tk-TM"/>
        </w:rPr>
        <w:t xml:space="preserve"> CCS taslamasyny saýlamak üçin toplumlaýyn usulyýetiň ýokdugyny ýüze çykardy. Tehniki-</w:t>
      </w:r>
      <w:r>
        <w:rPr>
          <w:rFonts w:ascii="Times New Roman" w:eastAsiaTheme="minorEastAsia" w:hAnsi="Times New Roman" w:cs="Times New Roman"/>
          <w:sz w:val="28"/>
          <w:szCs w:val="28"/>
          <w:lang w:val="tk-TM"/>
        </w:rPr>
        <w:t>ykdysady we ekologik</w:t>
      </w:r>
      <w:r w:rsidRPr="004A77C6">
        <w:rPr>
          <w:rFonts w:ascii="Times New Roman" w:eastAsiaTheme="minorEastAsia" w:hAnsi="Times New Roman" w:cs="Times New Roman"/>
          <w:sz w:val="28"/>
          <w:szCs w:val="28"/>
          <w:lang w:val="tk-TM"/>
        </w:rPr>
        <w:t xml:space="preserve"> kriteri</w:t>
      </w:r>
      <w:r>
        <w:rPr>
          <w:rFonts w:ascii="Times New Roman" w:eastAsiaTheme="minorEastAsia" w:hAnsi="Times New Roman" w:cs="Times New Roman"/>
          <w:sz w:val="28"/>
          <w:szCs w:val="28"/>
          <w:lang w:val="tk-TM"/>
        </w:rPr>
        <w:t>ýalaryna (</w:t>
      </w:r>
      <w:r w:rsidRPr="004A77C6">
        <w:rPr>
          <w:rFonts w:ascii="Times New Roman" w:eastAsiaTheme="minorEastAsia" w:hAnsi="Times New Roman" w:cs="Times New Roman"/>
          <w:sz w:val="28"/>
          <w:szCs w:val="28"/>
          <w:lang w:val="tk-TM"/>
        </w:rPr>
        <w:t>ölçeglerine</w:t>
      </w:r>
      <w:r>
        <w:rPr>
          <w:rFonts w:ascii="Times New Roman" w:eastAsiaTheme="minorEastAsia" w:hAnsi="Times New Roman" w:cs="Times New Roman"/>
          <w:sz w:val="28"/>
          <w:szCs w:val="28"/>
          <w:lang w:val="tk-TM"/>
        </w:rPr>
        <w:t xml:space="preserve">) </w:t>
      </w:r>
      <w:r w:rsidRPr="004A77C6">
        <w:rPr>
          <w:rFonts w:ascii="Times New Roman" w:eastAsiaTheme="minorEastAsia" w:hAnsi="Times New Roman" w:cs="Times New Roman"/>
          <w:sz w:val="28"/>
          <w:szCs w:val="28"/>
          <w:lang w:val="tk-TM"/>
        </w:rPr>
        <w:t>esaslanýan şeýle usulyý</w:t>
      </w:r>
      <w:r>
        <w:rPr>
          <w:rFonts w:ascii="Times New Roman" w:eastAsiaTheme="minorEastAsia" w:hAnsi="Times New Roman" w:cs="Times New Roman"/>
          <w:sz w:val="28"/>
          <w:szCs w:val="28"/>
          <w:lang w:val="tk-TM"/>
        </w:rPr>
        <w:t xml:space="preserve">etiň işlenilip düzülmegi </w:t>
      </w:r>
      <w:r w:rsidR="006E1CB2">
        <w:rPr>
          <w:rFonts w:ascii="Times New Roman" w:eastAsiaTheme="minorEastAsia" w:hAnsi="Times New Roman" w:cs="Times New Roman"/>
          <w:sz w:val="28"/>
          <w:szCs w:val="28"/>
          <w:lang w:val="tk-TM"/>
        </w:rPr>
        <w:t xml:space="preserve">indiki </w:t>
      </w:r>
      <w:r>
        <w:rPr>
          <w:rFonts w:ascii="Times New Roman" w:eastAsiaTheme="minorEastAsia" w:hAnsi="Times New Roman" w:cs="Times New Roman"/>
          <w:sz w:val="28"/>
          <w:szCs w:val="28"/>
          <w:lang w:val="tk-TM"/>
        </w:rPr>
        <w:t xml:space="preserve">alnyp baryljak </w:t>
      </w:r>
      <w:r w:rsidRPr="004A77C6">
        <w:rPr>
          <w:rFonts w:ascii="Times New Roman" w:eastAsiaTheme="minorEastAsia" w:hAnsi="Times New Roman" w:cs="Times New Roman"/>
          <w:sz w:val="28"/>
          <w:szCs w:val="28"/>
          <w:lang w:val="tk-TM"/>
        </w:rPr>
        <w:t>ylmy barlaglaryň</w:t>
      </w:r>
      <w:r>
        <w:rPr>
          <w:rFonts w:ascii="Times New Roman" w:eastAsiaTheme="minorEastAsia" w:hAnsi="Times New Roman" w:cs="Times New Roman"/>
          <w:sz w:val="28"/>
          <w:szCs w:val="28"/>
          <w:lang w:val="tk-TM"/>
        </w:rPr>
        <w:t xml:space="preserve"> </w:t>
      </w:r>
      <w:r w:rsidR="006E1CB2">
        <w:rPr>
          <w:rFonts w:ascii="Times New Roman" w:eastAsiaTheme="minorEastAsia" w:hAnsi="Times New Roman" w:cs="Times New Roman"/>
          <w:sz w:val="28"/>
          <w:szCs w:val="28"/>
          <w:lang w:val="tk-TM"/>
        </w:rPr>
        <w:t xml:space="preserve"> </w:t>
      </w:r>
      <w:r w:rsidRPr="004A77C6">
        <w:rPr>
          <w:rFonts w:ascii="Times New Roman" w:eastAsiaTheme="minorEastAsia" w:hAnsi="Times New Roman" w:cs="Times New Roman"/>
          <w:sz w:val="28"/>
          <w:szCs w:val="28"/>
          <w:lang w:val="tk-TM"/>
        </w:rPr>
        <w:t xml:space="preserve"> </w:t>
      </w:r>
      <w:r w:rsidR="006E1CB2">
        <w:rPr>
          <w:rFonts w:ascii="Times New Roman" w:eastAsiaTheme="minorEastAsia" w:hAnsi="Times New Roman" w:cs="Times New Roman"/>
          <w:sz w:val="28"/>
          <w:szCs w:val="28"/>
          <w:lang w:val="tk-TM"/>
        </w:rPr>
        <w:t xml:space="preserve">baş </w:t>
      </w:r>
      <w:r w:rsidRPr="004A77C6">
        <w:rPr>
          <w:rFonts w:ascii="Times New Roman" w:eastAsiaTheme="minorEastAsia" w:hAnsi="Times New Roman" w:cs="Times New Roman"/>
          <w:sz w:val="28"/>
          <w:szCs w:val="28"/>
          <w:lang w:val="tk-TM"/>
        </w:rPr>
        <w:t>maksady</w:t>
      </w:r>
      <w:r w:rsidR="006E1CB2">
        <w:rPr>
          <w:rFonts w:ascii="Times New Roman" w:eastAsiaTheme="minorEastAsia" w:hAnsi="Times New Roman" w:cs="Times New Roman"/>
          <w:sz w:val="28"/>
          <w:szCs w:val="28"/>
          <w:lang w:val="tk-TM"/>
        </w:rPr>
        <w:t xml:space="preserve"> bolup durýar</w:t>
      </w:r>
      <w:r w:rsidRPr="004A77C6">
        <w:rPr>
          <w:rFonts w:ascii="Times New Roman" w:eastAsiaTheme="minorEastAsia" w:hAnsi="Times New Roman" w:cs="Times New Roman"/>
          <w:sz w:val="28"/>
          <w:szCs w:val="28"/>
          <w:lang w:val="tk-TM"/>
        </w:rPr>
        <w:t>.</w:t>
      </w:r>
    </w:p>
    <w:p w14:paraId="15C36EE0" w14:textId="77777777" w:rsidR="004A77C6" w:rsidRDefault="004A77C6" w:rsidP="00D06EBA">
      <w:pPr>
        <w:pStyle w:val="a4"/>
        <w:ind w:left="0" w:firstLine="709"/>
        <w:jc w:val="both"/>
        <w:rPr>
          <w:rFonts w:ascii="Times New Roman" w:eastAsiaTheme="minorEastAsia" w:hAnsi="Times New Roman" w:cs="Times New Roman"/>
          <w:sz w:val="28"/>
          <w:szCs w:val="28"/>
          <w:lang w:val="tk-TM"/>
        </w:rPr>
      </w:pPr>
    </w:p>
    <w:p w14:paraId="05814857" w14:textId="77777777" w:rsidR="00D24927" w:rsidRDefault="00D24927" w:rsidP="00D06EBA">
      <w:pPr>
        <w:pStyle w:val="a4"/>
        <w:ind w:left="0" w:firstLine="709"/>
        <w:jc w:val="both"/>
        <w:rPr>
          <w:rFonts w:ascii="Times New Roman" w:eastAsiaTheme="minorEastAsia" w:hAnsi="Times New Roman" w:cs="Times New Roman"/>
          <w:sz w:val="28"/>
          <w:szCs w:val="28"/>
          <w:lang w:val="tk-TM"/>
        </w:rPr>
      </w:pPr>
    </w:p>
    <w:p w14:paraId="44E7285B" w14:textId="77777777" w:rsidR="00BE51D7" w:rsidRPr="0090634A" w:rsidRDefault="00BE51D7" w:rsidP="0090634A">
      <w:pPr>
        <w:rPr>
          <w:rFonts w:ascii="Times New Roman" w:eastAsiaTheme="minorEastAsia" w:hAnsi="Times New Roman" w:cs="Times New Roman"/>
          <w:b/>
          <w:sz w:val="28"/>
          <w:szCs w:val="28"/>
          <w:lang w:val="tk-TM"/>
        </w:rPr>
      </w:pPr>
    </w:p>
    <w:p w14:paraId="7304165A" w14:textId="77777777" w:rsidR="00D24927" w:rsidRDefault="00D24927" w:rsidP="00891E1E">
      <w:pPr>
        <w:pStyle w:val="a4"/>
        <w:ind w:left="0" w:firstLine="709"/>
        <w:jc w:val="center"/>
        <w:outlineLvl w:val="0"/>
        <w:rPr>
          <w:rFonts w:ascii="Times New Roman" w:eastAsiaTheme="minorEastAsia" w:hAnsi="Times New Roman" w:cs="Times New Roman"/>
          <w:b/>
          <w:sz w:val="28"/>
          <w:szCs w:val="28"/>
          <w:lang w:val="tk-TM"/>
        </w:rPr>
      </w:pPr>
      <w:bookmarkStart w:id="14" w:name="_Toc219808656"/>
      <w:bookmarkStart w:id="15" w:name="_Toc219810648"/>
      <w:r w:rsidRPr="00D24927">
        <w:rPr>
          <w:rFonts w:ascii="Times New Roman" w:eastAsiaTheme="minorEastAsia" w:hAnsi="Times New Roman" w:cs="Times New Roman"/>
          <w:b/>
          <w:sz w:val="28"/>
          <w:szCs w:val="28"/>
          <w:lang w:val="tk-TM"/>
        </w:rPr>
        <w:lastRenderedPageBreak/>
        <w:t>2-NJI B</w:t>
      </w:r>
      <w:r w:rsidR="003621EB">
        <w:rPr>
          <w:rFonts w:ascii="Times New Roman" w:eastAsiaTheme="minorEastAsia" w:hAnsi="Times New Roman" w:cs="Times New Roman"/>
          <w:b/>
          <w:sz w:val="28"/>
          <w:szCs w:val="28"/>
          <w:lang w:val="tk-TM"/>
        </w:rPr>
        <w:t>ÖLÜM</w:t>
      </w:r>
      <w:r>
        <w:rPr>
          <w:rFonts w:ascii="Times New Roman" w:eastAsiaTheme="minorEastAsia" w:hAnsi="Times New Roman" w:cs="Times New Roman"/>
          <w:b/>
          <w:sz w:val="28"/>
          <w:szCs w:val="28"/>
          <w:lang w:val="tk-TM"/>
        </w:rPr>
        <w:t xml:space="preserve">. </w:t>
      </w:r>
      <w:r w:rsidRPr="00D24927">
        <w:rPr>
          <w:rFonts w:ascii="Times New Roman" w:eastAsiaTheme="minorEastAsia" w:hAnsi="Times New Roman" w:cs="Times New Roman"/>
          <w:b/>
          <w:sz w:val="28"/>
          <w:szCs w:val="28"/>
          <w:lang w:val="tk-TM"/>
        </w:rPr>
        <w:t>C</w:t>
      </w:r>
      <w:r>
        <w:rPr>
          <w:rFonts w:ascii="Times New Roman" w:eastAsiaTheme="minorEastAsia" w:hAnsi="Times New Roman" w:cs="Times New Roman"/>
          <w:b/>
          <w:sz w:val="28"/>
          <w:szCs w:val="28"/>
          <w:lang w:val="tk-TM"/>
        </w:rPr>
        <w:t>O</w:t>
      </w:r>
      <w:r w:rsidRPr="00D24927">
        <w:rPr>
          <w:rFonts w:ascii="Times New Roman" w:eastAsiaTheme="minorEastAsia" w:hAnsi="Times New Roman" w:cs="Times New Roman"/>
          <w:b/>
          <w:sz w:val="28"/>
          <w:szCs w:val="28"/>
          <w:vertAlign w:val="subscript"/>
          <w:lang w:val="tk-TM"/>
        </w:rPr>
        <w:t>2</w:t>
      </w:r>
      <w:r w:rsidRPr="00D24927">
        <w:rPr>
          <w:rFonts w:ascii="Times New Roman" w:eastAsiaTheme="minorEastAsia" w:hAnsi="Times New Roman" w:cs="Times New Roman"/>
          <w:b/>
          <w:sz w:val="28"/>
          <w:szCs w:val="28"/>
          <w:lang w:val="tk-TM"/>
        </w:rPr>
        <w:t>-ni TUTUP GALMAG</w:t>
      </w:r>
      <w:r>
        <w:rPr>
          <w:rFonts w:ascii="Times New Roman" w:eastAsiaTheme="minorEastAsia" w:hAnsi="Times New Roman" w:cs="Times New Roman"/>
          <w:b/>
          <w:sz w:val="28"/>
          <w:szCs w:val="28"/>
          <w:lang w:val="tk-TM"/>
        </w:rPr>
        <w:t>YŇ WE ÝER ASTYNDA SAKLAMAGYŇ AMATLY SHEMALARYNY SAÝLAMAGYŇ USULYÝETINI IŞLÄP DÜZMEK</w:t>
      </w:r>
      <w:bookmarkEnd w:id="14"/>
      <w:bookmarkEnd w:id="15"/>
    </w:p>
    <w:p w14:paraId="7EDA7F17" w14:textId="77777777" w:rsidR="00D24927" w:rsidRDefault="00D24927" w:rsidP="00D24927">
      <w:pPr>
        <w:pStyle w:val="a4"/>
        <w:ind w:left="0" w:firstLine="709"/>
        <w:jc w:val="center"/>
        <w:rPr>
          <w:rFonts w:ascii="Times New Roman" w:eastAsiaTheme="minorEastAsia" w:hAnsi="Times New Roman" w:cs="Times New Roman"/>
          <w:b/>
          <w:sz w:val="28"/>
          <w:szCs w:val="28"/>
          <w:lang w:val="tk-TM"/>
        </w:rPr>
      </w:pPr>
    </w:p>
    <w:p w14:paraId="1F4A9410" w14:textId="77777777" w:rsidR="00D24927" w:rsidRDefault="00D24927" w:rsidP="0090634A">
      <w:pPr>
        <w:pStyle w:val="a4"/>
        <w:ind w:left="0" w:firstLine="709"/>
        <w:jc w:val="center"/>
        <w:outlineLvl w:val="1"/>
        <w:rPr>
          <w:rFonts w:ascii="Times New Roman" w:eastAsiaTheme="minorEastAsia" w:hAnsi="Times New Roman" w:cs="Times New Roman"/>
          <w:b/>
          <w:sz w:val="28"/>
          <w:szCs w:val="28"/>
          <w:lang w:val="tk-TM"/>
        </w:rPr>
      </w:pPr>
      <w:bookmarkStart w:id="16" w:name="_Toc219808657"/>
      <w:bookmarkStart w:id="17" w:name="_Toc219810649"/>
      <w:r>
        <w:rPr>
          <w:rFonts w:ascii="Times New Roman" w:eastAsiaTheme="minorEastAsia" w:hAnsi="Times New Roman" w:cs="Times New Roman"/>
          <w:b/>
          <w:sz w:val="28"/>
          <w:szCs w:val="28"/>
          <w:lang w:val="tk-TM"/>
        </w:rPr>
        <w:t>2.1. Köp kriteriýaly meseläniň goýulyşy we barlagy çäklendiri</w:t>
      </w:r>
      <w:r w:rsidR="00486BE8">
        <w:rPr>
          <w:rFonts w:ascii="Times New Roman" w:eastAsiaTheme="minorEastAsia" w:hAnsi="Times New Roman" w:cs="Times New Roman"/>
          <w:b/>
          <w:sz w:val="28"/>
          <w:szCs w:val="28"/>
          <w:lang w:val="tk-TM"/>
        </w:rPr>
        <w:t>ji şertleri</w:t>
      </w:r>
      <w:r>
        <w:rPr>
          <w:rFonts w:ascii="Times New Roman" w:eastAsiaTheme="minorEastAsia" w:hAnsi="Times New Roman" w:cs="Times New Roman"/>
          <w:b/>
          <w:sz w:val="28"/>
          <w:szCs w:val="28"/>
          <w:lang w:val="tk-TM"/>
        </w:rPr>
        <w:t xml:space="preserve">ň </w:t>
      </w:r>
      <w:r w:rsidR="00486BE8">
        <w:rPr>
          <w:rFonts w:ascii="Times New Roman" w:eastAsiaTheme="minorEastAsia" w:hAnsi="Times New Roman" w:cs="Times New Roman"/>
          <w:b/>
          <w:sz w:val="28"/>
          <w:szCs w:val="28"/>
          <w:lang w:val="tk-TM"/>
        </w:rPr>
        <w:t>esaslandyrylşy</w:t>
      </w:r>
      <w:bookmarkEnd w:id="16"/>
      <w:bookmarkEnd w:id="17"/>
    </w:p>
    <w:p w14:paraId="0B1EE349" w14:textId="77777777" w:rsidR="000801F5" w:rsidRDefault="00486BE8" w:rsidP="00400248">
      <w:pPr>
        <w:ind w:firstLine="709"/>
        <w:jc w:val="both"/>
        <w:rPr>
          <w:rFonts w:ascii="Times New Roman" w:eastAsiaTheme="minorEastAsia" w:hAnsi="Times New Roman" w:cs="Times New Roman"/>
          <w:sz w:val="28"/>
          <w:szCs w:val="28"/>
          <w:lang w:val="tk-TM"/>
        </w:rPr>
      </w:pPr>
      <w:r w:rsidRPr="00486BE8">
        <w:rPr>
          <w:rFonts w:ascii="Times New Roman" w:eastAsiaTheme="minorEastAsia" w:hAnsi="Times New Roman" w:cs="Times New Roman"/>
          <w:sz w:val="28"/>
          <w:szCs w:val="28"/>
          <w:lang w:val="tk-TM"/>
        </w:rPr>
        <w:t xml:space="preserve">Turkmenistandaky gaz känleriniň şertleri üçin </w:t>
      </w:r>
      <w:r w:rsidR="00667034">
        <w:rPr>
          <w:rFonts w:ascii="Times New Roman" w:eastAsiaTheme="minorEastAsia" w:hAnsi="Times New Roman" w:cs="Times New Roman"/>
          <w:sz w:val="28"/>
          <w:szCs w:val="28"/>
          <w:lang w:val="tk-TM"/>
        </w:rPr>
        <w:t>turşy gazlary</w:t>
      </w:r>
      <w:r w:rsidRPr="00486BE8">
        <w:rPr>
          <w:rFonts w:ascii="Times New Roman" w:eastAsiaTheme="minorEastAsia" w:hAnsi="Times New Roman" w:cs="Times New Roman"/>
          <w:sz w:val="28"/>
          <w:szCs w:val="28"/>
          <w:lang w:val="tk-TM"/>
        </w:rPr>
        <w:t xml:space="preserve"> (</w:t>
      </w:r>
      <w:r w:rsidR="00667034" w:rsidRPr="00667034">
        <w:rPr>
          <w:rFonts w:ascii="Times New Roman" w:eastAsiaTheme="minorEastAsia" w:hAnsi="Times New Roman" w:cs="Times New Roman"/>
          <w:sz w:val="28"/>
          <w:szCs w:val="28"/>
          <w:lang w:val="tk-TM"/>
        </w:rPr>
        <w:t>CSS</w:t>
      </w:r>
      <w:r w:rsidRPr="00486BE8">
        <w:rPr>
          <w:rFonts w:ascii="Times New Roman" w:eastAsiaTheme="minorEastAsia" w:hAnsi="Times New Roman" w:cs="Times New Roman"/>
          <w:sz w:val="28"/>
          <w:szCs w:val="28"/>
          <w:lang w:val="tk-TM"/>
        </w:rPr>
        <w:t xml:space="preserve">) </w:t>
      </w:r>
      <w:r w:rsidR="00667034" w:rsidRPr="00667034">
        <w:rPr>
          <w:rFonts w:ascii="Times New Roman" w:eastAsiaTheme="minorEastAsia" w:hAnsi="Times New Roman" w:cs="Times New Roman"/>
          <w:sz w:val="28"/>
          <w:szCs w:val="28"/>
          <w:lang w:val="tk-TM"/>
        </w:rPr>
        <w:t>i</w:t>
      </w:r>
      <w:r w:rsidR="00667034">
        <w:rPr>
          <w:rFonts w:ascii="Times New Roman" w:eastAsiaTheme="minorEastAsia" w:hAnsi="Times New Roman" w:cs="Times New Roman"/>
          <w:sz w:val="28"/>
          <w:szCs w:val="28"/>
          <w:lang w:val="tk-TM"/>
        </w:rPr>
        <w:t>şlemegiň (</w:t>
      </w:r>
      <w:r w:rsidR="00667034">
        <w:rPr>
          <w:rFonts w:ascii="Times New Roman" w:hAnsi="Times New Roman" w:cs="Times New Roman"/>
          <w:sz w:val="28"/>
          <w:szCs w:val="28"/>
          <w:lang w:val="tk-TM"/>
        </w:rPr>
        <w:t>ýok etmegiň, utilizirlemegiň</w:t>
      </w:r>
      <w:r w:rsidR="00667034">
        <w:rPr>
          <w:rFonts w:ascii="Times New Roman" w:eastAsiaTheme="minorEastAsia" w:hAnsi="Times New Roman" w:cs="Times New Roman"/>
          <w:sz w:val="28"/>
          <w:szCs w:val="28"/>
          <w:lang w:val="tk-TM"/>
        </w:rPr>
        <w:t xml:space="preserve">) </w:t>
      </w:r>
      <w:r w:rsidRPr="00486BE8">
        <w:rPr>
          <w:rFonts w:ascii="Times New Roman" w:eastAsiaTheme="minorEastAsia" w:hAnsi="Times New Roman" w:cs="Times New Roman"/>
          <w:sz w:val="28"/>
          <w:szCs w:val="28"/>
          <w:lang w:val="tk-TM"/>
        </w:rPr>
        <w:t xml:space="preserve"> tehnologik shemasyny saýlamak meselesi </w:t>
      </w:r>
      <w:r w:rsidR="00667034">
        <w:rPr>
          <w:rFonts w:ascii="Times New Roman" w:eastAsiaTheme="minorEastAsia" w:hAnsi="Times New Roman" w:cs="Times New Roman"/>
          <w:sz w:val="28"/>
          <w:szCs w:val="28"/>
          <w:lang w:val="tk-TM"/>
        </w:rPr>
        <w:t xml:space="preserve">wajyp  inžener-ykdysady nukdaýnazardan ähmiýetli mesele bolup durýar. </w:t>
      </w:r>
      <w:r w:rsidR="00667034" w:rsidRPr="00667034">
        <w:rPr>
          <w:rFonts w:ascii="Times New Roman" w:eastAsiaTheme="minorEastAsia" w:hAnsi="Times New Roman" w:cs="Times New Roman"/>
          <w:sz w:val="28"/>
          <w:szCs w:val="28"/>
          <w:lang w:val="tk-TM"/>
        </w:rPr>
        <w:t xml:space="preserve">Ol köp kriteriýaly </w:t>
      </w:r>
      <w:r w:rsidR="00667034">
        <w:rPr>
          <w:rFonts w:ascii="Times New Roman" w:eastAsiaTheme="minorEastAsia" w:hAnsi="Times New Roman" w:cs="Times New Roman"/>
          <w:sz w:val="28"/>
          <w:szCs w:val="28"/>
          <w:lang w:val="tk-TM"/>
        </w:rPr>
        <w:t>çözgütleriň kabul edilmegini talap edýän meseleleri</w:t>
      </w:r>
      <w:r w:rsidR="00667034" w:rsidRPr="00667034">
        <w:rPr>
          <w:rFonts w:ascii="Times New Roman" w:eastAsiaTheme="minorEastAsia" w:hAnsi="Times New Roman" w:cs="Times New Roman"/>
          <w:sz w:val="28"/>
          <w:szCs w:val="28"/>
          <w:lang w:val="tk-TM"/>
        </w:rPr>
        <w:t xml:space="preserve">ň </w:t>
      </w:r>
      <w:r w:rsidR="00667034" w:rsidRPr="00667034">
        <w:rPr>
          <w:rFonts w:ascii="Times New Roman" w:eastAsiaTheme="minorEastAsia" w:hAnsi="Times New Roman" w:cs="Times New Roman"/>
          <w:sz w:val="28"/>
          <w:szCs w:val="28"/>
          <w:lang w:val="en-US"/>
        </w:rPr>
        <w:t xml:space="preserve">(MCDM — </w:t>
      </w:r>
      <w:r w:rsidR="00667034">
        <w:rPr>
          <w:rFonts w:ascii="Times New Roman" w:eastAsiaTheme="minorEastAsia" w:hAnsi="Times New Roman" w:cs="Times New Roman"/>
          <w:sz w:val="28"/>
          <w:szCs w:val="28"/>
          <w:lang w:val="en-US"/>
        </w:rPr>
        <w:t xml:space="preserve">Multi-Criteria Decision Making) </w:t>
      </w:r>
      <w:r w:rsidR="00667034">
        <w:rPr>
          <w:rFonts w:ascii="Times New Roman" w:eastAsiaTheme="minorEastAsia" w:hAnsi="Times New Roman" w:cs="Times New Roman"/>
          <w:sz w:val="28"/>
          <w:szCs w:val="28"/>
          <w:lang w:val="tk-TM"/>
        </w:rPr>
        <w:t>synpyna</w:t>
      </w:r>
      <w:r w:rsidR="00667034" w:rsidRPr="00667034">
        <w:rPr>
          <w:rFonts w:ascii="Times New Roman" w:eastAsiaTheme="minorEastAsia" w:hAnsi="Times New Roman" w:cs="Times New Roman"/>
          <w:sz w:val="28"/>
          <w:szCs w:val="28"/>
          <w:lang w:val="tk-TM"/>
        </w:rPr>
        <w:t xml:space="preserve"> degişlidir.</w:t>
      </w:r>
      <w:r w:rsidR="00667034">
        <w:rPr>
          <w:rFonts w:ascii="Times New Roman" w:eastAsiaTheme="minorEastAsia" w:hAnsi="Times New Roman" w:cs="Times New Roman"/>
          <w:sz w:val="28"/>
          <w:szCs w:val="28"/>
          <w:lang w:val="tk-TM"/>
        </w:rPr>
        <w:t xml:space="preserve"> Şunuň ýaly meseleleriň aýratynlygy</w:t>
      </w:r>
      <w:r w:rsidR="000801F5">
        <w:rPr>
          <w:rFonts w:ascii="Times New Roman" w:eastAsiaTheme="minorEastAsia" w:hAnsi="Times New Roman" w:cs="Times New Roman"/>
          <w:sz w:val="28"/>
          <w:szCs w:val="28"/>
          <w:lang w:val="tk-TM"/>
        </w:rPr>
        <w:t xml:space="preserve"> diňe bir görkezijä (mysal üçin</w:t>
      </w:r>
      <w:r w:rsidR="000801F5" w:rsidRPr="000801F5">
        <w:rPr>
          <w:rFonts w:ascii="Times New Roman" w:eastAsiaTheme="minorEastAsia" w:hAnsi="Times New Roman" w:cs="Times New Roman"/>
          <w:sz w:val="28"/>
          <w:szCs w:val="28"/>
          <w:lang w:val="tk-TM"/>
        </w:rPr>
        <w:t xml:space="preserve">, diňe </w:t>
      </w:r>
      <w:r w:rsidR="000801F5">
        <w:rPr>
          <w:rFonts w:ascii="Times New Roman" w:eastAsiaTheme="minorEastAsia" w:hAnsi="Times New Roman" w:cs="Times New Roman"/>
          <w:sz w:val="28"/>
          <w:szCs w:val="28"/>
          <w:lang w:val="tk-TM"/>
        </w:rPr>
        <w:t>iň pes baha ýa-da</w:t>
      </w:r>
      <w:r w:rsidR="000801F5" w:rsidRPr="000801F5">
        <w:rPr>
          <w:rFonts w:ascii="Times New Roman" w:eastAsiaTheme="minorEastAsia" w:hAnsi="Times New Roman" w:cs="Times New Roman"/>
          <w:sz w:val="28"/>
          <w:szCs w:val="28"/>
          <w:lang w:val="tk-TM"/>
        </w:rPr>
        <w:t xml:space="preserve"> zyňyndylaryň iň ýokary derejede azaldylmagyna) </w:t>
      </w:r>
      <w:r w:rsidR="000801F5">
        <w:rPr>
          <w:rFonts w:ascii="Times New Roman" w:eastAsiaTheme="minorEastAsia" w:hAnsi="Times New Roman" w:cs="Times New Roman"/>
          <w:sz w:val="28"/>
          <w:szCs w:val="28"/>
          <w:lang w:val="tk-TM"/>
        </w:rPr>
        <w:t>esaslanyp</w:t>
      </w:r>
      <w:r w:rsidR="000801F5" w:rsidRPr="000801F5">
        <w:rPr>
          <w:rFonts w:ascii="Times New Roman" w:eastAsiaTheme="minorEastAsia" w:hAnsi="Times New Roman" w:cs="Times New Roman"/>
          <w:sz w:val="28"/>
          <w:szCs w:val="28"/>
          <w:lang w:val="tk-TM"/>
        </w:rPr>
        <w:t xml:space="preserve"> iň </w:t>
      </w:r>
      <w:r w:rsidR="000801F5">
        <w:rPr>
          <w:rFonts w:ascii="Times New Roman" w:eastAsiaTheme="minorEastAsia" w:hAnsi="Times New Roman" w:cs="Times New Roman"/>
          <w:sz w:val="28"/>
          <w:szCs w:val="28"/>
          <w:lang w:val="tk-TM"/>
        </w:rPr>
        <w:t>amatly çözgüdi tapyp bolmaýandygynda jemlenýär. Ýagny k</w:t>
      </w:r>
      <w:r w:rsidR="000801F5" w:rsidRPr="000801F5">
        <w:rPr>
          <w:rFonts w:ascii="Times New Roman" w:eastAsiaTheme="minorEastAsia" w:hAnsi="Times New Roman" w:cs="Times New Roman"/>
          <w:sz w:val="28"/>
          <w:szCs w:val="28"/>
          <w:lang w:val="tk-TM"/>
        </w:rPr>
        <w:t xml:space="preserve">öplenç </w:t>
      </w:r>
      <w:r w:rsidR="000801F5">
        <w:rPr>
          <w:rFonts w:ascii="Times New Roman" w:eastAsiaTheme="minorEastAsia" w:hAnsi="Times New Roman" w:cs="Times New Roman"/>
          <w:sz w:val="28"/>
          <w:szCs w:val="28"/>
          <w:lang w:val="tk-TM"/>
        </w:rPr>
        <w:t>ýagdaýda</w:t>
      </w:r>
      <w:r w:rsidR="000801F5" w:rsidRPr="000801F5">
        <w:rPr>
          <w:rFonts w:ascii="Times New Roman" w:eastAsiaTheme="minorEastAsia" w:hAnsi="Times New Roman" w:cs="Times New Roman"/>
          <w:sz w:val="28"/>
          <w:szCs w:val="28"/>
          <w:lang w:val="tk-TM"/>
        </w:rPr>
        <w:t xml:space="preserve">: </w:t>
      </w:r>
      <w:r w:rsidR="000801F5">
        <w:rPr>
          <w:rFonts w:ascii="Times New Roman" w:eastAsiaTheme="minorEastAsia" w:hAnsi="Times New Roman" w:cs="Times New Roman"/>
          <w:sz w:val="28"/>
          <w:szCs w:val="28"/>
          <w:lang w:val="tk-TM"/>
        </w:rPr>
        <w:t>ykdysady netijelilik, ekologiýa howpsuzlygy</w:t>
      </w:r>
      <w:r w:rsidR="000801F5" w:rsidRPr="000801F5">
        <w:rPr>
          <w:rFonts w:ascii="Times New Roman" w:eastAsiaTheme="minorEastAsia" w:hAnsi="Times New Roman" w:cs="Times New Roman"/>
          <w:sz w:val="28"/>
          <w:szCs w:val="28"/>
          <w:lang w:val="tk-TM"/>
        </w:rPr>
        <w:t xml:space="preserve"> we uzak</w:t>
      </w:r>
      <w:r w:rsidR="000801F5">
        <w:rPr>
          <w:rFonts w:ascii="Times New Roman" w:eastAsiaTheme="minorEastAsia" w:hAnsi="Times New Roman" w:cs="Times New Roman"/>
          <w:sz w:val="28"/>
          <w:szCs w:val="28"/>
          <w:lang w:val="tk-TM"/>
        </w:rPr>
        <w:t xml:space="preserve"> möhletli tehniki ygtybarlylyk ýaly bir-birine gapma-garşy bolan</w:t>
      </w:r>
      <w:r w:rsidR="000801F5" w:rsidRPr="000801F5">
        <w:rPr>
          <w:rFonts w:ascii="Times New Roman" w:eastAsiaTheme="minorEastAsia" w:hAnsi="Times New Roman" w:cs="Times New Roman"/>
          <w:sz w:val="28"/>
          <w:szCs w:val="28"/>
          <w:lang w:val="tk-TM"/>
        </w:rPr>
        <w:t xml:space="preserve"> faktorlaryň arasynda ylalaşyk tapylmaly</w:t>
      </w:r>
      <w:r w:rsidR="000801F5">
        <w:rPr>
          <w:rFonts w:ascii="Times New Roman" w:eastAsiaTheme="minorEastAsia" w:hAnsi="Times New Roman" w:cs="Times New Roman"/>
          <w:sz w:val="28"/>
          <w:szCs w:val="28"/>
          <w:lang w:val="tk-TM"/>
        </w:rPr>
        <w:t xml:space="preserve"> bolýar</w:t>
      </w:r>
      <w:r w:rsidR="000801F5" w:rsidRPr="000801F5">
        <w:rPr>
          <w:rFonts w:ascii="Times New Roman" w:eastAsiaTheme="minorEastAsia" w:hAnsi="Times New Roman" w:cs="Times New Roman"/>
          <w:sz w:val="28"/>
          <w:szCs w:val="28"/>
          <w:lang w:val="tk-TM"/>
        </w:rPr>
        <w:t>.</w:t>
      </w:r>
    </w:p>
    <w:p w14:paraId="3B022736" w14:textId="77777777" w:rsidR="00400248" w:rsidRDefault="000801F5" w:rsidP="00400248">
      <w:pPr>
        <w:ind w:firstLine="709"/>
        <w:jc w:val="both"/>
        <w:rPr>
          <w:rFonts w:ascii="Times New Roman" w:eastAsiaTheme="minorEastAsia" w:hAnsi="Times New Roman" w:cs="Times New Roman"/>
          <w:sz w:val="28"/>
          <w:szCs w:val="28"/>
          <w:lang w:val="tk-TM"/>
        </w:rPr>
      </w:pPr>
      <w:r w:rsidRPr="000801F5">
        <w:rPr>
          <w:rFonts w:ascii="Times New Roman" w:eastAsiaTheme="minorEastAsia" w:hAnsi="Times New Roman" w:cs="Times New Roman"/>
          <w:sz w:val="28"/>
          <w:szCs w:val="28"/>
          <w:lang w:val="tk-TM"/>
        </w:rPr>
        <w:t>D</w:t>
      </w:r>
      <w:r>
        <w:rPr>
          <w:rFonts w:ascii="Times New Roman" w:eastAsiaTheme="minorEastAsia" w:hAnsi="Times New Roman" w:cs="Times New Roman"/>
          <w:sz w:val="28"/>
          <w:szCs w:val="28"/>
          <w:lang w:val="tk-TM"/>
        </w:rPr>
        <w:t xml:space="preserve">ünýä tejribesinde </w:t>
      </w:r>
      <w:r w:rsidRPr="000801F5">
        <w:rPr>
          <w:rFonts w:ascii="Times New Roman" w:eastAsiaTheme="minorEastAsia" w:hAnsi="Times New Roman" w:cs="Times New Roman"/>
          <w:sz w:val="28"/>
          <w:szCs w:val="28"/>
          <w:lang w:val="tk-TM"/>
        </w:rPr>
        <w:t xml:space="preserve">CCS </w:t>
      </w:r>
      <w:r>
        <w:rPr>
          <w:rFonts w:ascii="Times New Roman" w:eastAsiaTheme="minorEastAsia" w:hAnsi="Times New Roman" w:cs="Times New Roman"/>
          <w:sz w:val="28"/>
          <w:szCs w:val="28"/>
          <w:lang w:val="tk-TM"/>
        </w:rPr>
        <w:t>meýdançalaryny we tehnologiý</w:t>
      </w:r>
      <w:r w:rsidRPr="000801F5">
        <w:rPr>
          <w:rFonts w:ascii="Times New Roman" w:eastAsiaTheme="minorEastAsia" w:hAnsi="Times New Roman" w:cs="Times New Roman"/>
          <w:sz w:val="28"/>
          <w:szCs w:val="28"/>
          <w:lang w:val="tk-TM"/>
        </w:rPr>
        <w:t>a</w:t>
      </w:r>
      <w:r>
        <w:rPr>
          <w:rFonts w:ascii="Times New Roman" w:eastAsiaTheme="minorEastAsia" w:hAnsi="Times New Roman" w:cs="Times New Roman"/>
          <w:sz w:val="28"/>
          <w:szCs w:val="28"/>
          <w:lang w:val="tk-TM"/>
        </w:rPr>
        <w:t xml:space="preserve">laryny saýlamak meselelerini çözmek üçin </w:t>
      </w:r>
      <w:r w:rsidRPr="000801F5">
        <w:rPr>
          <w:rFonts w:ascii="Times New Roman" w:eastAsiaTheme="minorEastAsia" w:hAnsi="Times New Roman" w:cs="Times New Roman"/>
          <w:sz w:val="28"/>
          <w:szCs w:val="28"/>
          <w:lang w:val="tk-TM"/>
        </w:rPr>
        <w:t>MCDM usullaryny</w:t>
      </w:r>
      <w:r>
        <w:rPr>
          <w:rFonts w:ascii="Times New Roman" w:eastAsiaTheme="minorEastAsia" w:hAnsi="Times New Roman" w:cs="Times New Roman"/>
          <w:sz w:val="28"/>
          <w:szCs w:val="28"/>
          <w:lang w:val="tk-TM"/>
        </w:rPr>
        <w:t xml:space="preserve">ň dürli görnüşleri peýdalanylýar. </w:t>
      </w:r>
      <w:r w:rsidRPr="000801F5">
        <w:rPr>
          <w:rFonts w:ascii="Times New Roman" w:eastAsiaTheme="minorEastAsia" w:hAnsi="Times New Roman" w:cs="Times New Roman"/>
          <w:sz w:val="28"/>
          <w:szCs w:val="28"/>
          <w:lang w:val="tk-TM"/>
        </w:rPr>
        <w:t>CO</w:t>
      </w:r>
      <w:r w:rsidRPr="000801F5">
        <w:rPr>
          <w:rFonts w:ascii="Times New Roman" w:eastAsiaTheme="minorEastAsia" w:hAnsi="Times New Roman" w:cs="Times New Roman"/>
          <w:sz w:val="28"/>
          <w:szCs w:val="28"/>
          <w:vertAlign w:val="subscript"/>
          <w:lang w:val="tk-TM"/>
        </w:rPr>
        <w:t>2</w:t>
      </w:r>
      <w:r w:rsidRPr="000801F5">
        <w:rPr>
          <w:rFonts w:ascii="Times New Roman" w:eastAsiaTheme="minorEastAsia" w:hAnsi="Times New Roman" w:cs="Times New Roman"/>
          <w:sz w:val="28"/>
          <w:szCs w:val="28"/>
          <w:lang w:val="tk-TM"/>
        </w:rPr>
        <w:t xml:space="preserve"> –ni geologik</w:t>
      </w:r>
      <w:r w:rsidRPr="00A52E38">
        <w:rPr>
          <w:rFonts w:ascii="Times New Roman" w:eastAsiaTheme="minorEastAsia" w:hAnsi="Times New Roman" w:cs="Times New Roman"/>
          <w:sz w:val="28"/>
          <w:szCs w:val="28"/>
          <w:lang w:val="tk-TM"/>
        </w:rPr>
        <w:t xml:space="preserve"> nukda</w:t>
      </w:r>
      <w:r>
        <w:rPr>
          <w:rFonts w:ascii="Times New Roman" w:eastAsiaTheme="minorEastAsia" w:hAnsi="Times New Roman" w:cs="Times New Roman"/>
          <w:sz w:val="28"/>
          <w:szCs w:val="28"/>
          <w:lang w:val="tk-TM"/>
        </w:rPr>
        <w:t>ýnazaryndan</w:t>
      </w:r>
      <w:r w:rsidRPr="000801F5">
        <w:rPr>
          <w:rFonts w:ascii="Times New Roman" w:eastAsiaTheme="minorEastAsia" w:hAnsi="Times New Roman" w:cs="Times New Roman"/>
          <w:sz w:val="28"/>
          <w:szCs w:val="28"/>
          <w:lang w:val="tk-TM"/>
        </w:rPr>
        <w:t xml:space="preserve"> saklama</w:t>
      </w:r>
      <w:r>
        <w:rPr>
          <w:rFonts w:ascii="Times New Roman" w:eastAsiaTheme="minorEastAsia" w:hAnsi="Times New Roman" w:cs="Times New Roman"/>
          <w:sz w:val="28"/>
          <w:szCs w:val="28"/>
          <w:lang w:val="tk-TM"/>
        </w:rPr>
        <w:t xml:space="preserve">k boýunça </w:t>
      </w:r>
      <w:r w:rsidR="00A52E38">
        <w:rPr>
          <w:rFonts w:ascii="Times New Roman" w:eastAsiaTheme="minorEastAsia" w:hAnsi="Times New Roman" w:cs="Times New Roman"/>
          <w:sz w:val="28"/>
          <w:szCs w:val="28"/>
          <w:lang w:val="tk-TM"/>
        </w:rPr>
        <w:t xml:space="preserve">ýazylan işlerde ierarhiýalary derňemek usuly (AHP), çekilen agramlaryň jemi </w:t>
      </w:r>
      <w:r w:rsidR="00A52E38" w:rsidRPr="00A52E38">
        <w:rPr>
          <w:rFonts w:ascii="Times New Roman" w:eastAsiaTheme="minorEastAsia" w:hAnsi="Times New Roman" w:cs="Times New Roman"/>
          <w:sz w:val="28"/>
          <w:szCs w:val="28"/>
          <w:lang w:val="tk-TM"/>
        </w:rPr>
        <w:t>(Weighted Sum Model, WSM),</w:t>
      </w:r>
      <w:r w:rsidR="00A52E38">
        <w:rPr>
          <w:rFonts w:ascii="Times New Roman" w:eastAsiaTheme="minorEastAsia" w:hAnsi="Times New Roman" w:cs="Times New Roman"/>
          <w:sz w:val="28"/>
          <w:szCs w:val="28"/>
          <w:lang w:val="tk-TM"/>
        </w:rPr>
        <w:t xml:space="preserve"> </w:t>
      </w:r>
      <w:r w:rsidR="00A52E38" w:rsidRPr="00A52E38">
        <w:rPr>
          <w:rFonts w:ascii="Times New Roman" w:eastAsiaTheme="minorEastAsia" w:hAnsi="Times New Roman" w:cs="Times New Roman"/>
          <w:sz w:val="28"/>
          <w:szCs w:val="28"/>
          <w:lang w:val="tk-TM"/>
        </w:rPr>
        <w:t>usul</w:t>
      </w:r>
      <w:r w:rsidR="00A52E38">
        <w:rPr>
          <w:rFonts w:ascii="Times New Roman" w:eastAsiaTheme="minorEastAsia" w:hAnsi="Times New Roman" w:cs="Times New Roman"/>
          <w:sz w:val="28"/>
          <w:szCs w:val="28"/>
          <w:lang w:val="tk-TM"/>
        </w:rPr>
        <w:t xml:space="preserve">y, </w:t>
      </w:r>
      <w:r w:rsidR="00A52E38" w:rsidRPr="00A52E38">
        <w:rPr>
          <w:rFonts w:ascii="Times New Roman" w:eastAsiaTheme="minorEastAsia" w:hAnsi="Times New Roman" w:cs="Times New Roman"/>
          <w:sz w:val="28"/>
          <w:szCs w:val="28"/>
          <w:lang w:val="tk-TM"/>
        </w:rPr>
        <w:t>TOPSIS, PROMETHEE, ELECTRE</w:t>
      </w:r>
      <w:r w:rsidR="00A52E38">
        <w:rPr>
          <w:rFonts w:ascii="Times New Roman" w:eastAsiaTheme="minorEastAsia" w:hAnsi="Times New Roman" w:cs="Times New Roman"/>
          <w:sz w:val="28"/>
          <w:szCs w:val="28"/>
          <w:lang w:val="tk-TM"/>
        </w:rPr>
        <w:t xml:space="preserve"> usullary we olaryň aýdyň bolmadyk (fuzzy) modifisirlenen görnüşleri giňden ulanylýar. </w:t>
      </w:r>
      <w:r w:rsidR="00400248">
        <w:rPr>
          <w:rFonts w:ascii="Times New Roman" w:eastAsiaTheme="minorEastAsia" w:hAnsi="Times New Roman" w:cs="Times New Roman"/>
          <w:sz w:val="28"/>
          <w:szCs w:val="28"/>
          <w:lang w:val="tk-TM"/>
        </w:rPr>
        <w:t xml:space="preserve">Kesgitli bir usulyň saýlawy deslapky maglumatlaryň elýeterliligine, talap edilýän takyklyk derejesine we çözgüdi kabul edýän şahslar üçin netijeleri interpretirlemegiň rahatlylygyna garaşly bolýar. </w:t>
      </w:r>
    </w:p>
    <w:p w14:paraId="5CA7053A" w14:textId="77777777" w:rsidR="00400248" w:rsidRDefault="009C54CC" w:rsidP="008B6467">
      <w:pPr>
        <w:ind w:firstLine="709"/>
        <w:jc w:val="both"/>
        <w:rPr>
          <w:rFonts w:ascii="Times New Roman" w:eastAsiaTheme="minorEastAsia" w:hAnsi="Times New Roman" w:cs="Times New Roman"/>
          <w:sz w:val="28"/>
          <w:szCs w:val="28"/>
          <w:lang w:val="tk-TM"/>
        </w:rPr>
      </w:pPr>
      <w:r w:rsidRPr="009C54CC">
        <w:rPr>
          <w:rFonts w:ascii="Times New Roman" w:eastAsiaTheme="minorEastAsia" w:hAnsi="Times New Roman" w:cs="Times New Roman"/>
          <w:sz w:val="28"/>
          <w:szCs w:val="28"/>
          <w:lang w:val="tk-TM"/>
        </w:rPr>
        <w:t>CCS</w:t>
      </w:r>
      <w:r w:rsidR="00400248" w:rsidRPr="00400248">
        <w:rPr>
          <w:rFonts w:ascii="Times New Roman" w:eastAsiaTheme="minorEastAsia" w:hAnsi="Times New Roman" w:cs="Times New Roman"/>
          <w:sz w:val="28"/>
          <w:szCs w:val="28"/>
          <w:lang w:val="tk-TM"/>
        </w:rPr>
        <w:t xml:space="preserve">-iň ornaşdyrylmagy </w:t>
      </w:r>
      <w:r w:rsidRPr="009C54CC">
        <w:rPr>
          <w:rFonts w:ascii="Times New Roman" w:eastAsiaTheme="minorEastAsia" w:hAnsi="Times New Roman" w:cs="Times New Roman"/>
          <w:sz w:val="28"/>
          <w:szCs w:val="28"/>
          <w:lang w:val="tk-TM"/>
        </w:rPr>
        <w:t>deslapky</w:t>
      </w:r>
      <w:r w:rsidR="00400248" w:rsidRPr="0040024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ýagdaýda</w:t>
      </w:r>
      <w:r w:rsidR="00400248" w:rsidRPr="00400248">
        <w:rPr>
          <w:rFonts w:ascii="Times New Roman" w:eastAsiaTheme="minorEastAsia" w:hAnsi="Times New Roman" w:cs="Times New Roman"/>
          <w:sz w:val="28"/>
          <w:szCs w:val="28"/>
          <w:lang w:val="tk-TM"/>
        </w:rPr>
        <w:t xml:space="preserve"> bolan Türkmenistan</w:t>
      </w:r>
      <w:r w:rsidR="008B6467">
        <w:rPr>
          <w:rFonts w:ascii="Times New Roman" w:eastAsiaTheme="minorEastAsia" w:hAnsi="Times New Roman" w:cs="Times New Roman"/>
          <w:sz w:val="28"/>
          <w:szCs w:val="28"/>
          <w:lang w:val="tk-TM"/>
        </w:rPr>
        <w:t>yň şertlerinde</w:t>
      </w:r>
      <w:r w:rsidR="00400248" w:rsidRPr="0040024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döwlet düzgünleşdiriji</w:t>
      </w:r>
      <w:r w:rsidR="00400248" w:rsidRPr="00400248">
        <w:rPr>
          <w:rFonts w:ascii="Times New Roman" w:eastAsiaTheme="minorEastAsia" w:hAnsi="Times New Roman" w:cs="Times New Roman"/>
          <w:sz w:val="28"/>
          <w:szCs w:val="28"/>
          <w:lang w:val="tk-TM"/>
        </w:rPr>
        <w:t xml:space="preserve"> ed</w:t>
      </w:r>
      <w:r>
        <w:rPr>
          <w:rFonts w:ascii="Times New Roman" w:eastAsiaTheme="minorEastAsia" w:hAnsi="Times New Roman" w:cs="Times New Roman"/>
          <w:sz w:val="28"/>
          <w:szCs w:val="28"/>
          <w:lang w:val="tk-TM"/>
        </w:rPr>
        <w:t xml:space="preserve">aralary üçin </w:t>
      </w:r>
      <w:r w:rsidR="008B6467">
        <w:rPr>
          <w:rFonts w:ascii="Times New Roman" w:eastAsiaTheme="minorEastAsia" w:hAnsi="Times New Roman" w:cs="Times New Roman"/>
          <w:sz w:val="28"/>
          <w:szCs w:val="28"/>
          <w:lang w:val="tk-TM"/>
        </w:rPr>
        <w:t xml:space="preserve">bu </w:t>
      </w:r>
      <w:r>
        <w:rPr>
          <w:rFonts w:ascii="Times New Roman" w:eastAsiaTheme="minorEastAsia" w:hAnsi="Times New Roman" w:cs="Times New Roman"/>
          <w:sz w:val="28"/>
          <w:szCs w:val="28"/>
          <w:lang w:val="tk-TM"/>
        </w:rPr>
        <w:t>usulyýetiň aýdyňlyk derejesi</w:t>
      </w:r>
      <w:r w:rsidR="00400248" w:rsidRPr="00400248">
        <w:rPr>
          <w:rFonts w:ascii="Times New Roman" w:eastAsiaTheme="minorEastAsia" w:hAnsi="Times New Roman" w:cs="Times New Roman"/>
          <w:sz w:val="28"/>
          <w:szCs w:val="28"/>
          <w:lang w:val="tk-TM"/>
        </w:rPr>
        <w:t xml:space="preserve"> we taslama</w:t>
      </w:r>
      <w:r>
        <w:rPr>
          <w:rFonts w:ascii="Times New Roman" w:eastAsiaTheme="minorEastAsia" w:hAnsi="Times New Roman" w:cs="Times New Roman"/>
          <w:sz w:val="28"/>
          <w:szCs w:val="28"/>
          <w:lang w:val="tk-TM"/>
        </w:rPr>
        <w:t>çy-</w:t>
      </w:r>
      <w:r w:rsidR="00400248" w:rsidRPr="0040024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inženerler</w:t>
      </w:r>
      <w:r w:rsidR="00400248" w:rsidRPr="0040024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üçin tejribede ulanylyş ýönekeýliligi gaty möhümdir. </w:t>
      </w:r>
      <w:r w:rsidR="00400248" w:rsidRPr="00400248">
        <w:rPr>
          <w:rFonts w:ascii="Times New Roman" w:eastAsiaTheme="minorEastAsia" w:hAnsi="Times New Roman" w:cs="Times New Roman"/>
          <w:sz w:val="28"/>
          <w:szCs w:val="28"/>
          <w:lang w:val="tk-TM"/>
        </w:rPr>
        <w:t xml:space="preserve">Şonuň üçin, bu </w:t>
      </w:r>
      <w:r>
        <w:rPr>
          <w:rFonts w:ascii="Times New Roman" w:eastAsiaTheme="minorEastAsia" w:hAnsi="Times New Roman" w:cs="Times New Roman"/>
          <w:sz w:val="28"/>
          <w:szCs w:val="28"/>
          <w:lang w:val="tk-TM"/>
        </w:rPr>
        <w:t>işde</w:t>
      </w:r>
      <w:r w:rsidR="00400248" w:rsidRPr="00400248">
        <w:rPr>
          <w:rFonts w:ascii="Times New Roman" w:eastAsiaTheme="minorEastAsia" w:hAnsi="Times New Roman" w:cs="Times New Roman"/>
          <w:sz w:val="28"/>
          <w:szCs w:val="28"/>
          <w:lang w:val="tk-TM"/>
        </w:rPr>
        <w:t xml:space="preserve"> esasy matematiki </w:t>
      </w:r>
      <w:r w:rsidR="008B6467">
        <w:rPr>
          <w:rFonts w:ascii="Times New Roman" w:eastAsiaTheme="minorEastAsia" w:hAnsi="Times New Roman" w:cs="Times New Roman"/>
          <w:sz w:val="28"/>
          <w:szCs w:val="28"/>
          <w:lang w:val="tk-TM"/>
        </w:rPr>
        <w:t>aparat</w:t>
      </w:r>
      <w:r w:rsidR="00400248" w:rsidRPr="00400248">
        <w:rPr>
          <w:rFonts w:ascii="Times New Roman" w:eastAsiaTheme="minorEastAsia" w:hAnsi="Times New Roman" w:cs="Times New Roman"/>
          <w:sz w:val="28"/>
          <w:szCs w:val="28"/>
          <w:lang w:val="tk-TM"/>
        </w:rPr>
        <w:t xml:space="preserve"> hökmünde </w:t>
      </w:r>
      <w:r w:rsidR="008B6467">
        <w:rPr>
          <w:rFonts w:ascii="Times New Roman" w:eastAsiaTheme="minorEastAsia" w:hAnsi="Times New Roman" w:cs="Times New Roman"/>
          <w:sz w:val="28"/>
          <w:szCs w:val="28"/>
          <w:lang w:val="tk-TM"/>
        </w:rPr>
        <w:t>kriteriýalary deslapdan</w:t>
      </w:r>
      <w:r w:rsidR="00400248" w:rsidRPr="00400248">
        <w:rPr>
          <w:rFonts w:ascii="Times New Roman" w:eastAsiaTheme="minorEastAsia" w:hAnsi="Times New Roman" w:cs="Times New Roman"/>
          <w:sz w:val="28"/>
          <w:szCs w:val="28"/>
          <w:lang w:val="tk-TM"/>
        </w:rPr>
        <w:t xml:space="preserve"> </w:t>
      </w:r>
      <w:r w:rsidR="008B6467">
        <w:rPr>
          <w:rFonts w:ascii="Times New Roman" w:eastAsiaTheme="minorEastAsia" w:hAnsi="Times New Roman" w:cs="Times New Roman"/>
          <w:sz w:val="28"/>
          <w:szCs w:val="28"/>
          <w:lang w:val="tk-TM"/>
        </w:rPr>
        <w:t>düzgünleşdirmek</w:t>
      </w:r>
      <w:r w:rsidR="00400248" w:rsidRPr="00400248">
        <w:rPr>
          <w:rFonts w:ascii="Times New Roman" w:eastAsiaTheme="minorEastAsia" w:hAnsi="Times New Roman" w:cs="Times New Roman"/>
          <w:sz w:val="28"/>
          <w:szCs w:val="28"/>
          <w:lang w:val="tk-TM"/>
        </w:rPr>
        <w:t xml:space="preserve"> (Min-Max) bilen </w:t>
      </w:r>
      <w:r w:rsidR="008B6467">
        <w:rPr>
          <w:rFonts w:ascii="Times New Roman" w:eastAsiaTheme="minorEastAsia" w:hAnsi="Times New Roman" w:cs="Times New Roman"/>
          <w:sz w:val="28"/>
          <w:szCs w:val="28"/>
          <w:lang w:val="tk-TM"/>
        </w:rPr>
        <w:t xml:space="preserve">birlikde çekilen agramlaryň jemi </w:t>
      </w:r>
      <w:r w:rsidR="008B6467" w:rsidRPr="00A52E38">
        <w:rPr>
          <w:rFonts w:ascii="Times New Roman" w:eastAsiaTheme="minorEastAsia" w:hAnsi="Times New Roman" w:cs="Times New Roman"/>
          <w:sz w:val="28"/>
          <w:szCs w:val="28"/>
          <w:lang w:val="tk-TM"/>
        </w:rPr>
        <w:t>(Weighted Sum Model, WSM),</w:t>
      </w:r>
      <w:r w:rsidR="008B6467">
        <w:rPr>
          <w:rFonts w:ascii="Times New Roman" w:eastAsiaTheme="minorEastAsia" w:hAnsi="Times New Roman" w:cs="Times New Roman"/>
          <w:sz w:val="28"/>
          <w:szCs w:val="28"/>
          <w:lang w:val="tk-TM"/>
        </w:rPr>
        <w:t xml:space="preserve"> </w:t>
      </w:r>
      <w:r w:rsidR="008B6467" w:rsidRPr="00A52E38">
        <w:rPr>
          <w:rFonts w:ascii="Times New Roman" w:eastAsiaTheme="minorEastAsia" w:hAnsi="Times New Roman" w:cs="Times New Roman"/>
          <w:sz w:val="28"/>
          <w:szCs w:val="28"/>
          <w:lang w:val="tk-TM"/>
        </w:rPr>
        <w:t>usul</w:t>
      </w:r>
      <w:r w:rsidR="008B6467">
        <w:rPr>
          <w:rFonts w:ascii="Times New Roman" w:eastAsiaTheme="minorEastAsia" w:hAnsi="Times New Roman" w:cs="Times New Roman"/>
          <w:sz w:val="28"/>
          <w:szCs w:val="28"/>
          <w:lang w:val="tk-TM"/>
        </w:rPr>
        <w:t>y</w:t>
      </w:r>
      <w:r w:rsidR="008B6467" w:rsidRPr="00400248">
        <w:rPr>
          <w:rFonts w:ascii="Times New Roman" w:eastAsiaTheme="minorEastAsia" w:hAnsi="Times New Roman" w:cs="Times New Roman"/>
          <w:sz w:val="28"/>
          <w:szCs w:val="28"/>
          <w:lang w:val="tk-TM"/>
        </w:rPr>
        <w:t xml:space="preserve"> </w:t>
      </w:r>
      <w:r w:rsidR="00400248" w:rsidRPr="00400248">
        <w:rPr>
          <w:rFonts w:ascii="Times New Roman" w:eastAsiaTheme="minorEastAsia" w:hAnsi="Times New Roman" w:cs="Times New Roman"/>
          <w:sz w:val="28"/>
          <w:szCs w:val="28"/>
          <w:lang w:val="tk-TM"/>
        </w:rPr>
        <w:t>saýlanyldy. Ol dürli görkezijileri (dollar, tonna, ballar) ýeke-</w:t>
      </w:r>
      <w:r w:rsidR="008B6467">
        <w:rPr>
          <w:rFonts w:ascii="Times New Roman" w:eastAsiaTheme="minorEastAsia" w:hAnsi="Times New Roman" w:cs="Times New Roman"/>
          <w:sz w:val="28"/>
          <w:szCs w:val="28"/>
          <w:lang w:val="tk-TM"/>
        </w:rPr>
        <w:t>umumy</w:t>
      </w:r>
      <w:r w:rsidR="00400248" w:rsidRPr="00400248">
        <w:rPr>
          <w:rFonts w:ascii="Times New Roman" w:eastAsiaTheme="minorEastAsia" w:hAnsi="Times New Roman" w:cs="Times New Roman"/>
          <w:sz w:val="28"/>
          <w:szCs w:val="28"/>
          <w:lang w:val="tk-TM"/>
        </w:rPr>
        <w:t xml:space="preserve"> integrasiýa indeksine </w:t>
      </w:r>
      <w:r w:rsidR="008B6467">
        <w:rPr>
          <w:rFonts w:ascii="Times New Roman" w:eastAsiaTheme="minorEastAsia" w:hAnsi="Times New Roman" w:cs="Times New Roman"/>
          <w:sz w:val="28"/>
          <w:szCs w:val="28"/>
          <w:lang w:val="tk-TM"/>
        </w:rPr>
        <w:t>getirmäge</w:t>
      </w:r>
      <w:r w:rsidR="00400248" w:rsidRPr="00400248">
        <w:rPr>
          <w:rFonts w:ascii="Times New Roman" w:eastAsiaTheme="minorEastAsia" w:hAnsi="Times New Roman" w:cs="Times New Roman"/>
          <w:sz w:val="28"/>
          <w:szCs w:val="28"/>
          <w:lang w:val="tk-TM"/>
        </w:rPr>
        <w:t xml:space="preserve"> mü</w:t>
      </w:r>
      <w:r w:rsidR="008B6467">
        <w:rPr>
          <w:rFonts w:ascii="Times New Roman" w:eastAsiaTheme="minorEastAsia" w:hAnsi="Times New Roman" w:cs="Times New Roman"/>
          <w:sz w:val="28"/>
          <w:szCs w:val="28"/>
          <w:lang w:val="tk-TM"/>
        </w:rPr>
        <w:t xml:space="preserve">mkinçilik berýär we hünärmenlere düşündirmek üçin aňsatlylygy bilen tapawutlanýar. </w:t>
      </w:r>
    </w:p>
    <w:p w14:paraId="0E806E45" w14:textId="77777777" w:rsidR="008B6467" w:rsidRDefault="008B6467" w:rsidP="008B6467">
      <w:pPr>
        <w:ind w:firstLine="709"/>
        <w:jc w:val="both"/>
        <w:rPr>
          <w:rFonts w:ascii="Times New Roman" w:eastAsiaTheme="minorEastAsia" w:hAnsi="Times New Roman" w:cs="Times New Roman"/>
          <w:b/>
          <w:sz w:val="28"/>
          <w:szCs w:val="28"/>
          <w:lang w:val="tk-TM"/>
        </w:rPr>
      </w:pPr>
      <w:r w:rsidRPr="008B6467">
        <w:rPr>
          <w:rFonts w:ascii="Times New Roman" w:eastAsiaTheme="minorEastAsia" w:hAnsi="Times New Roman" w:cs="Times New Roman"/>
          <w:b/>
          <w:sz w:val="28"/>
          <w:szCs w:val="28"/>
          <w:lang w:val="tk-TM"/>
        </w:rPr>
        <w:t>Meseläniň resmileşdirilmegi.</w:t>
      </w:r>
    </w:p>
    <w:p w14:paraId="70130BA1" w14:textId="77777777" w:rsidR="008B6467" w:rsidRDefault="008B6467" w:rsidP="008B6467">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Goý, köp sanly tehnologik saýlaw mümkinçilikleri berlipdir diýeliň:</w:t>
      </w:r>
    </w:p>
    <w:p w14:paraId="25B21308" w14:textId="77777777" w:rsidR="008B6467" w:rsidRPr="00BA459C" w:rsidRDefault="008B6467" w:rsidP="008B6467">
      <w:pPr>
        <w:pStyle w:val="a5"/>
        <w:rPr>
          <w:lang w:val="tk-TM"/>
        </w:rPr>
      </w:pPr>
      <w:r w:rsidRPr="00BA459C">
        <w:rPr>
          <w:lang w:val="tk-TM"/>
        </w:rPr>
        <w:t>A = { A</w:t>
      </w:r>
      <w:r w:rsidRPr="00BA459C">
        <w:rPr>
          <w:rFonts w:ascii="Cambria Math" w:hAnsi="Cambria Math" w:cs="Cambria Math"/>
          <w:lang w:val="tk-TM"/>
        </w:rPr>
        <w:t>₁</w:t>
      </w:r>
      <w:r w:rsidRPr="00BA459C">
        <w:rPr>
          <w:lang w:val="tk-TM"/>
        </w:rPr>
        <w:t>, A</w:t>
      </w:r>
      <w:r w:rsidRPr="00BA459C">
        <w:rPr>
          <w:rFonts w:ascii="Cambria Math" w:hAnsi="Cambria Math" w:cs="Cambria Math"/>
          <w:lang w:val="tk-TM"/>
        </w:rPr>
        <w:t>₂</w:t>
      </w:r>
      <w:r w:rsidRPr="00BA459C">
        <w:rPr>
          <w:lang w:val="tk-TM"/>
        </w:rPr>
        <w:t>, …, A</w:t>
      </w:r>
      <w:r w:rsidRPr="00BA459C">
        <w:rPr>
          <w:vertAlign w:val="subscript"/>
          <w:lang w:val="tk-TM"/>
        </w:rPr>
        <w:t>i</w:t>
      </w:r>
      <w:r w:rsidRPr="00BA459C">
        <w:rPr>
          <w:lang w:val="tk-TM"/>
        </w:rPr>
        <w:t>}.</w:t>
      </w:r>
    </w:p>
    <w:p w14:paraId="3B90D0FB" w14:textId="77777777" w:rsidR="00E66C2D" w:rsidRDefault="00E66C2D" w:rsidP="008B7C7C">
      <w:pPr>
        <w:pStyle w:val="a5"/>
        <w:spacing w:before="0" w:beforeAutospacing="0" w:after="240" w:afterAutospacing="0"/>
        <w:rPr>
          <w:sz w:val="28"/>
          <w:szCs w:val="28"/>
          <w:lang w:val="tk-TM"/>
        </w:rPr>
      </w:pPr>
      <w:r w:rsidRPr="00BA459C">
        <w:rPr>
          <w:sz w:val="28"/>
          <w:szCs w:val="28"/>
          <w:lang w:val="tk-TM"/>
        </w:rPr>
        <w:lastRenderedPageBreak/>
        <w:t>Her bir A</w:t>
      </w:r>
      <w:r w:rsidRPr="00BA459C">
        <w:rPr>
          <w:sz w:val="28"/>
          <w:szCs w:val="28"/>
          <w:vertAlign w:val="subscript"/>
          <w:lang w:val="tk-TM"/>
        </w:rPr>
        <w:t xml:space="preserve">i  </w:t>
      </w:r>
      <w:r w:rsidRPr="00BA459C">
        <w:rPr>
          <w:sz w:val="28"/>
          <w:szCs w:val="28"/>
          <w:lang w:val="tk-TM"/>
        </w:rPr>
        <w:t>sa</w:t>
      </w:r>
      <w:r>
        <w:rPr>
          <w:sz w:val="28"/>
          <w:szCs w:val="28"/>
          <w:lang w:val="tk-TM"/>
        </w:rPr>
        <w:t>ýlaw mümkinçiligi özboluşly utgaşma (kombinasiýa) bolup durýar:</w:t>
      </w:r>
    </w:p>
    <w:p w14:paraId="3DADF411" w14:textId="77777777" w:rsidR="00E66C2D" w:rsidRDefault="00E66C2D" w:rsidP="008B7C7C">
      <w:pPr>
        <w:pStyle w:val="a5"/>
        <w:spacing w:before="0" w:beforeAutospacing="0" w:after="0" w:afterAutospacing="0"/>
        <w:rPr>
          <w:sz w:val="28"/>
          <w:szCs w:val="28"/>
          <w:lang w:val="tk-TM"/>
        </w:rPr>
      </w:pPr>
      <w:r>
        <w:rPr>
          <w:sz w:val="28"/>
          <w:szCs w:val="28"/>
          <w:lang w:val="tk-TM"/>
        </w:rPr>
        <w:t xml:space="preserve">- </w:t>
      </w:r>
      <w:r w:rsidRPr="008B7C7C">
        <w:rPr>
          <w:sz w:val="28"/>
          <w:szCs w:val="28"/>
          <w:lang w:val="tk-TM"/>
        </w:rPr>
        <w:t>CO</w:t>
      </w:r>
      <w:r w:rsidRPr="008B7C7C">
        <w:rPr>
          <w:sz w:val="28"/>
          <w:szCs w:val="28"/>
          <w:vertAlign w:val="subscript"/>
          <w:lang w:val="tk-TM"/>
        </w:rPr>
        <w:t>2</w:t>
      </w:r>
      <w:r w:rsidRPr="008B7C7C">
        <w:rPr>
          <w:sz w:val="28"/>
          <w:szCs w:val="28"/>
          <w:lang w:val="tk-TM"/>
        </w:rPr>
        <w:t>-ni tutup galmagy</w:t>
      </w:r>
      <w:r>
        <w:rPr>
          <w:sz w:val="28"/>
          <w:szCs w:val="28"/>
          <w:lang w:val="tk-TM"/>
        </w:rPr>
        <w:t xml:space="preserve">ň tehnologiýasy (aminli absorbsiýa, membranlar, fiziki absorbsiýa, turşy gazyň </w:t>
      </w:r>
      <w:r w:rsidR="008B7C7C">
        <w:rPr>
          <w:sz w:val="28"/>
          <w:szCs w:val="28"/>
          <w:lang w:val="tk-TM"/>
        </w:rPr>
        <w:t>göniden-göni nasoslap guýulmagy we beýlekiler</w:t>
      </w:r>
      <w:r>
        <w:rPr>
          <w:sz w:val="28"/>
          <w:szCs w:val="28"/>
          <w:lang w:val="tk-TM"/>
        </w:rPr>
        <w:t>)</w:t>
      </w:r>
      <w:r w:rsidR="008B7C7C">
        <w:rPr>
          <w:sz w:val="28"/>
          <w:szCs w:val="28"/>
          <w:lang w:val="tk-TM"/>
        </w:rPr>
        <w:t>,</w:t>
      </w:r>
    </w:p>
    <w:p w14:paraId="55790392" w14:textId="77777777" w:rsidR="008B7C7C" w:rsidRDefault="008B7C7C" w:rsidP="008B7C7C">
      <w:pPr>
        <w:pStyle w:val="a5"/>
        <w:spacing w:before="0" w:beforeAutospacing="0" w:after="0" w:afterAutospacing="0"/>
        <w:rPr>
          <w:sz w:val="28"/>
          <w:szCs w:val="28"/>
          <w:lang w:val="tk-TM"/>
        </w:rPr>
      </w:pPr>
      <w:r>
        <w:rPr>
          <w:sz w:val="28"/>
          <w:szCs w:val="28"/>
          <w:lang w:val="tk-TM"/>
        </w:rPr>
        <w:t>- daşama usulynyň görnüşi (zerur bolan ýagdaýynda),</w:t>
      </w:r>
    </w:p>
    <w:p w14:paraId="1E8AD840" w14:textId="77777777" w:rsidR="008B7C7C" w:rsidRPr="00E66C2D" w:rsidRDefault="008B7C7C" w:rsidP="008B7C7C">
      <w:pPr>
        <w:pStyle w:val="a5"/>
        <w:spacing w:before="0" w:beforeAutospacing="0" w:after="0" w:afterAutospacing="0"/>
        <w:rPr>
          <w:sz w:val="28"/>
          <w:szCs w:val="28"/>
          <w:lang w:val="tk-TM"/>
        </w:rPr>
      </w:pPr>
      <w:r>
        <w:rPr>
          <w:sz w:val="28"/>
          <w:szCs w:val="28"/>
          <w:lang w:val="tk-TM"/>
        </w:rPr>
        <w:t>- geologik saklawhananyň görnüşi (</w:t>
      </w:r>
      <w:r>
        <w:rPr>
          <w:rFonts w:eastAsiaTheme="minorEastAsia"/>
          <w:sz w:val="28"/>
          <w:szCs w:val="28"/>
          <w:lang w:val="tk-TM"/>
        </w:rPr>
        <w:t>önümi tükenen gaz ýa-da nebit känleri, çuň duzly suwly gözýetim we ş.m.</w:t>
      </w:r>
      <w:r>
        <w:rPr>
          <w:sz w:val="28"/>
          <w:szCs w:val="28"/>
          <w:lang w:val="tk-TM"/>
        </w:rPr>
        <w:t>)</w:t>
      </w:r>
    </w:p>
    <w:p w14:paraId="4F96CB6B" w14:textId="77777777" w:rsidR="00E66C2D" w:rsidRDefault="008B7C7C" w:rsidP="008B6467">
      <w:pPr>
        <w:pStyle w:val="a5"/>
        <w:rPr>
          <w:sz w:val="28"/>
          <w:szCs w:val="28"/>
          <w:lang w:val="tk-TM"/>
        </w:rPr>
      </w:pPr>
      <w:r w:rsidRPr="008B7C7C">
        <w:rPr>
          <w:sz w:val="28"/>
          <w:szCs w:val="28"/>
          <w:lang w:val="tk-TM"/>
        </w:rPr>
        <w:t>A</w:t>
      </w:r>
      <w:r w:rsidRPr="008B7C7C">
        <w:rPr>
          <w:sz w:val="28"/>
          <w:szCs w:val="28"/>
          <w:vertAlign w:val="subscript"/>
          <w:lang w:val="tk-TM"/>
        </w:rPr>
        <w:t xml:space="preserve">i  </w:t>
      </w:r>
      <w:r w:rsidRPr="008B7C7C">
        <w:rPr>
          <w:sz w:val="28"/>
          <w:szCs w:val="28"/>
          <w:lang w:val="tk-TM"/>
        </w:rPr>
        <w:t>sa</w:t>
      </w:r>
      <w:r>
        <w:rPr>
          <w:sz w:val="28"/>
          <w:szCs w:val="28"/>
          <w:lang w:val="tk-TM"/>
        </w:rPr>
        <w:t>ýlaw mümkinçiligi kriteriýalaryň wektory bilen häsiýetlendirilýär:</w:t>
      </w:r>
    </w:p>
    <w:p w14:paraId="67069C3D" w14:textId="77777777" w:rsidR="008B7C7C" w:rsidRDefault="008B7C7C" w:rsidP="008B6467">
      <w:pPr>
        <w:pStyle w:val="a5"/>
        <w:rPr>
          <w:sz w:val="28"/>
          <w:szCs w:val="28"/>
          <w:lang w:val="tk-TM"/>
        </w:rPr>
      </w:pPr>
      <w:r w:rsidRPr="008B7C7C">
        <w:rPr>
          <w:sz w:val="28"/>
          <w:szCs w:val="28"/>
          <w:lang w:val="tk-TM"/>
        </w:rPr>
        <w:t>Kᵢ = { kᵢ</w:t>
      </w:r>
      <w:r w:rsidRPr="008B7C7C">
        <w:rPr>
          <w:rFonts w:ascii="Cambria Math" w:hAnsi="Cambria Math" w:cs="Cambria Math"/>
          <w:sz w:val="28"/>
          <w:szCs w:val="28"/>
          <w:lang w:val="tk-TM"/>
        </w:rPr>
        <w:t>₁</w:t>
      </w:r>
      <w:r w:rsidRPr="008B7C7C">
        <w:rPr>
          <w:sz w:val="28"/>
          <w:szCs w:val="28"/>
          <w:lang w:val="tk-TM"/>
        </w:rPr>
        <w:t>, kᵢ</w:t>
      </w:r>
      <w:r w:rsidRPr="008B7C7C">
        <w:rPr>
          <w:rFonts w:ascii="Cambria Math" w:hAnsi="Cambria Math" w:cs="Cambria Math"/>
          <w:sz w:val="28"/>
          <w:szCs w:val="28"/>
          <w:lang w:val="tk-TM"/>
        </w:rPr>
        <w:t>₂</w:t>
      </w:r>
      <w:r w:rsidRPr="008B7C7C">
        <w:rPr>
          <w:sz w:val="28"/>
          <w:szCs w:val="28"/>
          <w:lang w:val="tk-TM"/>
        </w:rPr>
        <w:t>, …, kᵢ</w:t>
      </w:r>
      <w:r w:rsidRPr="008B7C7C">
        <w:rPr>
          <w:sz w:val="28"/>
          <w:szCs w:val="28"/>
          <w:vertAlign w:val="subscript"/>
          <w:lang w:val="tk-TM"/>
        </w:rPr>
        <w:t>j</w:t>
      </w:r>
      <w:r w:rsidRPr="008B7C7C">
        <w:rPr>
          <w:sz w:val="28"/>
          <w:szCs w:val="28"/>
          <w:lang w:val="tk-TM"/>
        </w:rPr>
        <w:t xml:space="preserve"> },</w:t>
      </w:r>
    </w:p>
    <w:p w14:paraId="03A4BE3C" w14:textId="77777777" w:rsidR="00DC21F8" w:rsidRDefault="008B7C7C" w:rsidP="008B7C7C">
      <w:pPr>
        <w:pStyle w:val="a5"/>
        <w:ind w:firstLine="0"/>
        <w:rPr>
          <w:sz w:val="28"/>
          <w:szCs w:val="28"/>
          <w:lang w:val="tk-TM"/>
        </w:rPr>
      </w:pPr>
      <w:r>
        <w:rPr>
          <w:sz w:val="28"/>
          <w:szCs w:val="28"/>
          <w:lang w:val="tk-TM"/>
        </w:rPr>
        <w:t xml:space="preserve">bu ýerde, </w:t>
      </w:r>
      <w:r w:rsidRPr="008B7C7C">
        <w:rPr>
          <w:sz w:val="28"/>
          <w:szCs w:val="28"/>
          <w:lang w:val="tk-TM"/>
        </w:rPr>
        <w:t>kᵢ</w:t>
      </w:r>
      <w:r w:rsidRPr="008B7C7C">
        <w:rPr>
          <w:sz w:val="28"/>
          <w:szCs w:val="28"/>
          <w:vertAlign w:val="subscript"/>
          <w:lang w:val="tk-TM"/>
        </w:rPr>
        <w:t>j</w:t>
      </w:r>
      <w:r>
        <w:rPr>
          <w:sz w:val="28"/>
          <w:szCs w:val="28"/>
          <w:lang w:val="tk-TM"/>
        </w:rPr>
        <w:t xml:space="preserve"> – i-nji (ykdysady, ekologik, energetik, ulanylyş we ş.m.) shema üçin j-nji kriteriýanyň bahasy. </w:t>
      </w:r>
    </w:p>
    <w:p w14:paraId="6222B0C1" w14:textId="77777777" w:rsidR="008B7C7C" w:rsidRDefault="00DC21F8" w:rsidP="008B7C7C">
      <w:pPr>
        <w:pStyle w:val="a5"/>
        <w:ind w:firstLine="0"/>
        <w:rPr>
          <w:sz w:val="28"/>
          <w:szCs w:val="28"/>
          <w:lang w:val="tk-TM"/>
        </w:rPr>
      </w:pPr>
      <w:r>
        <w:rPr>
          <w:sz w:val="28"/>
          <w:szCs w:val="28"/>
          <w:lang w:val="tk-TM"/>
        </w:rPr>
        <w:tab/>
        <w:t xml:space="preserve">Goý agram koeffisiýentleriň wektory hem berlen bolsun: </w:t>
      </w:r>
    </w:p>
    <w:p w14:paraId="67E3B55A" w14:textId="77777777" w:rsidR="00DC21F8" w:rsidRDefault="00DC21F8" w:rsidP="00DC21F8">
      <w:pPr>
        <w:pStyle w:val="a5"/>
        <w:ind w:firstLine="708"/>
        <w:rPr>
          <w:sz w:val="28"/>
          <w:szCs w:val="28"/>
          <w:lang w:val="tk-TM"/>
        </w:rPr>
      </w:pPr>
      <w:r w:rsidRPr="00DC21F8">
        <w:rPr>
          <w:sz w:val="28"/>
          <w:szCs w:val="28"/>
          <w:lang w:val="tk-TM"/>
        </w:rPr>
        <w:t>W = { w</w:t>
      </w:r>
      <w:r w:rsidRPr="00DC21F8">
        <w:rPr>
          <w:rFonts w:ascii="Cambria Math" w:hAnsi="Cambria Math" w:cs="Cambria Math"/>
          <w:sz w:val="28"/>
          <w:szCs w:val="28"/>
          <w:lang w:val="tk-TM"/>
        </w:rPr>
        <w:t>₁</w:t>
      </w:r>
      <w:r w:rsidRPr="00DC21F8">
        <w:rPr>
          <w:sz w:val="28"/>
          <w:szCs w:val="28"/>
          <w:lang w:val="tk-TM"/>
        </w:rPr>
        <w:t>, w</w:t>
      </w:r>
      <w:r w:rsidRPr="00DC21F8">
        <w:rPr>
          <w:rFonts w:ascii="Cambria Math" w:hAnsi="Cambria Math" w:cs="Cambria Math"/>
          <w:sz w:val="28"/>
          <w:szCs w:val="28"/>
          <w:lang w:val="tk-TM"/>
        </w:rPr>
        <w:t>₂</w:t>
      </w:r>
      <w:r w:rsidRPr="00DC21F8">
        <w:rPr>
          <w:sz w:val="28"/>
          <w:szCs w:val="28"/>
          <w:lang w:val="tk-TM"/>
        </w:rPr>
        <w:t>, …, w</w:t>
      </w:r>
      <w:r w:rsidRPr="00DC21F8">
        <w:rPr>
          <w:sz w:val="28"/>
          <w:szCs w:val="28"/>
          <w:vertAlign w:val="subscript"/>
          <w:lang w:val="tk-TM"/>
        </w:rPr>
        <w:t>i</w:t>
      </w:r>
      <w:r w:rsidRPr="00DC21F8">
        <w:rPr>
          <w:sz w:val="28"/>
          <w:szCs w:val="28"/>
          <w:lang w:val="tk-TM"/>
        </w:rPr>
        <w:t xml:space="preserve"> }, ∑ w</w:t>
      </w:r>
      <w:r>
        <w:rPr>
          <w:sz w:val="28"/>
          <w:szCs w:val="28"/>
          <w:vertAlign w:val="subscript"/>
          <w:lang w:val="tk-TM"/>
        </w:rPr>
        <w:t>i</w:t>
      </w:r>
      <w:r w:rsidRPr="00DC21F8">
        <w:rPr>
          <w:sz w:val="28"/>
          <w:szCs w:val="28"/>
          <w:lang w:val="tk-TM"/>
        </w:rPr>
        <w:t xml:space="preserve"> = 1.</w:t>
      </w:r>
    </w:p>
    <w:p w14:paraId="25B12459" w14:textId="77777777" w:rsidR="00DC21F8" w:rsidRDefault="00DC21F8" w:rsidP="00DC21F8">
      <w:pPr>
        <w:pStyle w:val="a5"/>
        <w:ind w:firstLine="708"/>
        <w:rPr>
          <w:sz w:val="28"/>
          <w:szCs w:val="28"/>
          <w:lang w:val="tk-TM"/>
        </w:rPr>
      </w:pPr>
      <w:r>
        <w:rPr>
          <w:sz w:val="28"/>
          <w:szCs w:val="28"/>
          <w:lang w:val="tk-TM"/>
        </w:rPr>
        <w:t>Şonda, F(A</w:t>
      </w:r>
      <w:r>
        <w:rPr>
          <w:sz w:val="28"/>
          <w:szCs w:val="28"/>
          <w:vertAlign w:val="subscript"/>
          <w:lang w:val="tk-TM"/>
        </w:rPr>
        <w:t>i</w:t>
      </w:r>
      <w:r>
        <w:rPr>
          <w:sz w:val="28"/>
          <w:szCs w:val="28"/>
          <w:lang w:val="tk-TM"/>
        </w:rPr>
        <w:t>) peýdalylyk integral funksiýasyny maksimallaşdyrjak A</w:t>
      </w:r>
      <w:r w:rsidRPr="00DC21F8">
        <w:rPr>
          <w:sz w:val="28"/>
          <w:szCs w:val="28"/>
          <w:vertAlign w:val="subscript"/>
          <w:lang w:val="tk-TM"/>
        </w:rPr>
        <w:t>amatly</w:t>
      </w:r>
      <w:r>
        <w:rPr>
          <w:sz w:val="28"/>
          <w:szCs w:val="28"/>
          <w:lang w:val="tk-TM"/>
        </w:rPr>
        <w:t xml:space="preserve"> saýlaw mümkinçiligini tapmak zerur boýlar:</w:t>
      </w:r>
    </w:p>
    <w:p w14:paraId="17CC3E54" w14:textId="77777777" w:rsidR="00DC21F8" w:rsidRPr="00DC21F8" w:rsidRDefault="00DC21F8" w:rsidP="00DC21F8">
      <w:pPr>
        <w:pStyle w:val="a5"/>
        <w:rPr>
          <w:sz w:val="28"/>
          <w:lang w:val="en-US"/>
        </w:rPr>
      </w:pPr>
      <w:r w:rsidRPr="00DC21F8">
        <w:rPr>
          <w:sz w:val="28"/>
          <w:lang w:val="en-US"/>
        </w:rPr>
        <w:t>A</w:t>
      </w:r>
      <w:r w:rsidRPr="00DC21F8">
        <w:rPr>
          <w:sz w:val="28"/>
          <w:vertAlign w:val="subscript"/>
          <w:lang w:val="en-US"/>
        </w:rPr>
        <w:t>amatly</w:t>
      </w:r>
      <w:r w:rsidRPr="00DC21F8">
        <w:rPr>
          <w:sz w:val="28"/>
          <w:lang w:val="en-US"/>
        </w:rPr>
        <w:t xml:space="preserve"> = argmax</w:t>
      </w:r>
      <w:proofErr w:type="gramStart"/>
      <w:r w:rsidRPr="00DC21F8">
        <w:rPr>
          <w:sz w:val="28"/>
          <w:lang w:val="en-US"/>
        </w:rPr>
        <w:t>_{</w:t>
      </w:r>
      <w:proofErr w:type="gramEnd"/>
      <w:r w:rsidRPr="00DC21F8">
        <w:rPr>
          <w:sz w:val="28"/>
          <w:lang w:val="en-US"/>
        </w:rPr>
        <w:t>A</w:t>
      </w:r>
      <w:r w:rsidRPr="00DC21F8">
        <w:rPr>
          <w:sz w:val="28"/>
        </w:rPr>
        <w:t>ᵢ</w:t>
      </w:r>
      <w:r w:rsidRPr="00DC21F8">
        <w:rPr>
          <w:sz w:val="28"/>
          <w:lang w:val="en-US"/>
        </w:rPr>
        <w:t xml:space="preserve"> </w:t>
      </w:r>
      <w:r w:rsidRPr="00DC21F8">
        <w:rPr>
          <w:rFonts w:ascii="Cambria Math" w:hAnsi="Cambria Math" w:cs="Cambria Math"/>
          <w:sz w:val="28"/>
          <w:lang w:val="en-US"/>
        </w:rPr>
        <w:t>∈</w:t>
      </w:r>
      <w:r w:rsidRPr="00DC21F8">
        <w:rPr>
          <w:sz w:val="28"/>
          <w:lang w:val="en-US"/>
        </w:rPr>
        <w:t xml:space="preserve"> A} F(K</w:t>
      </w:r>
      <w:r w:rsidRPr="00DC21F8">
        <w:rPr>
          <w:sz w:val="28"/>
        </w:rPr>
        <w:t>ᵢ</w:t>
      </w:r>
      <w:r w:rsidRPr="00DC21F8">
        <w:rPr>
          <w:sz w:val="28"/>
          <w:lang w:val="en-US"/>
        </w:rPr>
        <w:t>, W).</w:t>
      </w:r>
    </w:p>
    <w:p w14:paraId="117FE7BF" w14:textId="77777777" w:rsidR="00973B0D" w:rsidRDefault="00F5398C" w:rsidP="00DD4870">
      <w:pPr>
        <w:pStyle w:val="a5"/>
        <w:rPr>
          <w:sz w:val="28"/>
          <w:lang w:val="tk-TM"/>
        </w:rPr>
      </w:pPr>
      <w:r>
        <w:rPr>
          <w:noProof/>
          <w:sz w:val="28"/>
        </w:rPr>
        <w:drawing>
          <wp:inline distT="0" distB="0" distL="0" distR="0" wp14:anchorId="1BC04752" wp14:editId="3A7CD9B9">
            <wp:extent cx="5934075" cy="3343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72EA4BF2" w14:textId="77777777" w:rsidR="00DC21F8" w:rsidRDefault="00F5398C" w:rsidP="00DC21F8">
      <w:pPr>
        <w:pStyle w:val="a5"/>
        <w:rPr>
          <w:sz w:val="28"/>
          <w:lang w:val="tk-TM"/>
        </w:rPr>
      </w:pPr>
      <w:r>
        <w:rPr>
          <w:sz w:val="28"/>
          <w:lang w:val="tk-TM"/>
        </w:rPr>
        <w:lastRenderedPageBreak/>
        <w:t xml:space="preserve">2.1-nji surat: </w:t>
      </w:r>
      <w:r w:rsidRPr="00F5398C">
        <w:rPr>
          <w:sz w:val="28"/>
          <w:lang w:val="tk-TM"/>
        </w:rPr>
        <w:t>CCS-i</w:t>
      </w:r>
      <w:r>
        <w:rPr>
          <w:sz w:val="28"/>
          <w:lang w:val="tk-TM"/>
        </w:rPr>
        <w:t>ň saýlaw mümkinçilikleriniň köplügini emele getirmegiň shemasy</w:t>
      </w:r>
    </w:p>
    <w:p w14:paraId="217080A5" w14:textId="77777777" w:rsidR="00F5398C" w:rsidRDefault="00F5398C" w:rsidP="00F5398C">
      <w:pPr>
        <w:pStyle w:val="a5"/>
        <w:rPr>
          <w:sz w:val="28"/>
          <w:lang w:val="tk-TM"/>
        </w:rPr>
      </w:pPr>
      <w:r w:rsidRPr="00DC21F8">
        <w:rPr>
          <w:sz w:val="28"/>
          <w:szCs w:val="28"/>
          <w:lang w:val="tk-TM"/>
        </w:rPr>
        <w:t xml:space="preserve">Çekilen </w:t>
      </w:r>
      <w:r>
        <w:rPr>
          <w:sz w:val="28"/>
          <w:szCs w:val="28"/>
          <w:lang w:val="tk-TM"/>
        </w:rPr>
        <w:t xml:space="preserve"> </w:t>
      </w:r>
      <w:r w:rsidRPr="00DC21F8">
        <w:rPr>
          <w:sz w:val="28"/>
          <w:szCs w:val="28"/>
          <w:lang w:val="tk-TM"/>
        </w:rPr>
        <w:t xml:space="preserve">agramlaryň </w:t>
      </w:r>
      <w:r>
        <w:rPr>
          <w:sz w:val="28"/>
          <w:szCs w:val="28"/>
          <w:lang w:val="tk-TM"/>
        </w:rPr>
        <w:t xml:space="preserve"> </w:t>
      </w:r>
      <w:r w:rsidRPr="00DC21F8">
        <w:rPr>
          <w:sz w:val="28"/>
          <w:szCs w:val="28"/>
          <w:lang w:val="tk-TM"/>
        </w:rPr>
        <w:t xml:space="preserve">jemi </w:t>
      </w:r>
      <w:r>
        <w:rPr>
          <w:sz w:val="28"/>
          <w:szCs w:val="28"/>
          <w:lang w:val="tk-TM"/>
        </w:rPr>
        <w:t xml:space="preserve"> </w:t>
      </w:r>
      <w:r w:rsidRPr="00DC21F8">
        <w:rPr>
          <w:sz w:val="28"/>
          <w:szCs w:val="28"/>
          <w:lang w:val="tk-TM"/>
        </w:rPr>
        <w:t xml:space="preserve">usulynyň </w:t>
      </w:r>
      <w:r>
        <w:rPr>
          <w:sz w:val="28"/>
          <w:szCs w:val="28"/>
          <w:lang w:val="tk-TM"/>
        </w:rPr>
        <w:t xml:space="preserve"> </w:t>
      </w:r>
      <w:r w:rsidRPr="00DC21F8">
        <w:rPr>
          <w:sz w:val="28"/>
          <w:szCs w:val="28"/>
          <w:lang w:val="tk-TM"/>
        </w:rPr>
        <w:t>çäklerinde</w:t>
      </w:r>
      <w:r>
        <w:rPr>
          <w:sz w:val="28"/>
          <w:szCs w:val="28"/>
          <w:lang w:val="tk-TM"/>
        </w:rPr>
        <w:t xml:space="preserve">  </w:t>
      </w:r>
      <w:r w:rsidRPr="00F5398C">
        <w:rPr>
          <w:sz w:val="28"/>
          <w:lang w:val="tk-TM"/>
        </w:rPr>
        <w:t>F(Kᵢ, W)</w:t>
      </w:r>
      <w:r>
        <w:rPr>
          <w:sz w:val="28"/>
          <w:lang w:val="tk-TM"/>
        </w:rPr>
        <w:t xml:space="preserve"> hökmünde kadalaş-</w:t>
      </w:r>
    </w:p>
    <w:p w14:paraId="74040BFC" w14:textId="77777777" w:rsidR="00F5398C" w:rsidRDefault="00F5398C" w:rsidP="00F5398C">
      <w:pPr>
        <w:pStyle w:val="a5"/>
        <w:ind w:firstLine="0"/>
        <w:rPr>
          <w:sz w:val="28"/>
          <w:lang w:val="tk-TM"/>
        </w:rPr>
      </w:pPr>
      <w:r>
        <w:rPr>
          <w:sz w:val="28"/>
          <w:lang w:val="tk-TM"/>
        </w:rPr>
        <w:t xml:space="preserve">dyrylan kriteriýalaryň agramy çekilen jemi peýdalanylýar (2.3-p. seret). </w:t>
      </w:r>
    </w:p>
    <w:p w14:paraId="5A4CBEC7" w14:textId="77777777" w:rsidR="00F5398C" w:rsidRDefault="00F5398C" w:rsidP="00F5398C">
      <w:pPr>
        <w:pStyle w:val="a5"/>
        <w:rPr>
          <w:sz w:val="28"/>
          <w:lang w:val="tk-TM"/>
        </w:rPr>
      </w:pPr>
      <w:r>
        <w:rPr>
          <w:sz w:val="28"/>
          <w:lang w:val="tk-TM"/>
        </w:rPr>
        <w:t xml:space="preserve">Saýlaw mümkinçilikleriniň A köplüginiň emele getirilmegi 2.1-nji shema görnüşinde görkezilen logiki çözgütleriň agajy esasynda amala aşyrylýar. </w:t>
      </w:r>
    </w:p>
    <w:p w14:paraId="4D3FB86D" w14:textId="77777777" w:rsidR="00F5398C" w:rsidRDefault="00F22AE9" w:rsidP="00DC21F8">
      <w:pPr>
        <w:pStyle w:val="a5"/>
        <w:rPr>
          <w:sz w:val="28"/>
          <w:szCs w:val="28"/>
          <w:lang w:val="tk-TM"/>
        </w:rPr>
      </w:pPr>
      <w:r>
        <w:rPr>
          <w:sz w:val="28"/>
          <w:szCs w:val="28"/>
          <w:lang w:val="tk-TM"/>
        </w:rPr>
        <w:t>Birinji derejede agaç</w:t>
      </w:r>
      <w:r w:rsidR="00F5398C">
        <w:rPr>
          <w:sz w:val="28"/>
          <w:szCs w:val="28"/>
          <w:lang w:val="tk-TM"/>
        </w:rPr>
        <w:t xml:space="preserve"> </w:t>
      </w:r>
      <w:r>
        <w:rPr>
          <w:sz w:val="28"/>
          <w:szCs w:val="28"/>
          <w:lang w:val="tk-TM"/>
        </w:rPr>
        <w:t xml:space="preserve">saýlaw mümkinçiliklerini geologik saklawhananyň görnüşi boýunça toparlara bölýär: </w:t>
      </w:r>
    </w:p>
    <w:p w14:paraId="2093092A" w14:textId="77777777" w:rsidR="00F22AE9" w:rsidRPr="003621EB" w:rsidRDefault="00F22AE9" w:rsidP="00F22AE9">
      <w:pPr>
        <w:pStyle w:val="a5"/>
        <w:spacing w:before="0" w:beforeAutospacing="0" w:after="0" w:afterAutospacing="0"/>
        <w:rPr>
          <w:sz w:val="28"/>
          <w:szCs w:val="28"/>
          <w:lang w:val="tk-TM"/>
        </w:rPr>
      </w:pPr>
      <w:r>
        <w:rPr>
          <w:sz w:val="28"/>
          <w:szCs w:val="28"/>
          <w:lang w:val="tk-TM"/>
        </w:rPr>
        <w:t xml:space="preserve">- önümi tükenen </w:t>
      </w:r>
      <w:r w:rsidR="00F2310A" w:rsidRPr="003621EB">
        <w:rPr>
          <w:sz w:val="28"/>
          <w:szCs w:val="28"/>
          <w:lang w:val="tk-TM"/>
        </w:rPr>
        <w:t>nebit ýa-da gaz käni</w:t>
      </w:r>
      <w:r w:rsidRPr="003621EB">
        <w:rPr>
          <w:sz w:val="28"/>
          <w:szCs w:val="28"/>
          <w:lang w:val="tk-TM"/>
        </w:rPr>
        <w:t>;</w:t>
      </w:r>
    </w:p>
    <w:p w14:paraId="43D34263" w14:textId="77777777" w:rsidR="00F22AE9" w:rsidRPr="003621EB" w:rsidRDefault="00F22AE9" w:rsidP="00F22AE9">
      <w:pPr>
        <w:pStyle w:val="a5"/>
        <w:spacing w:before="0" w:beforeAutospacing="0"/>
        <w:jc w:val="left"/>
        <w:rPr>
          <w:sz w:val="28"/>
          <w:szCs w:val="28"/>
          <w:lang w:val="tk-TM"/>
        </w:rPr>
      </w:pPr>
      <w:r w:rsidRPr="003621EB">
        <w:rPr>
          <w:sz w:val="28"/>
          <w:szCs w:val="28"/>
          <w:lang w:val="tk-TM"/>
        </w:rPr>
        <w:t xml:space="preserve">- şorlaşan suwly </w:t>
      </w:r>
      <w:r w:rsidR="00F2310A" w:rsidRPr="003621EB">
        <w:rPr>
          <w:sz w:val="28"/>
          <w:szCs w:val="28"/>
          <w:lang w:val="tk-TM"/>
        </w:rPr>
        <w:t>gatlak</w:t>
      </w:r>
      <w:r w:rsidRPr="003621EB">
        <w:rPr>
          <w:sz w:val="28"/>
          <w:szCs w:val="28"/>
          <w:lang w:val="tk-TM"/>
        </w:rPr>
        <w:t>;</w:t>
      </w:r>
    </w:p>
    <w:p w14:paraId="1AA6974D" w14:textId="77777777" w:rsidR="00F22AE9" w:rsidRDefault="00F22AE9" w:rsidP="00F22AE9">
      <w:pPr>
        <w:pStyle w:val="a5"/>
        <w:rPr>
          <w:sz w:val="28"/>
          <w:szCs w:val="28"/>
          <w:lang w:val="tk-TM"/>
        </w:rPr>
      </w:pPr>
      <w:r>
        <w:rPr>
          <w:sz w:val="28"/>
          <w:szCs w:val="28"/>
          <w:lang w:val="tk-TM"/>
        </w:rPr>
        <w:t xml:space="preserve">Ikinji derejede agaç saýlaw mümkinçiliklerini </w:t>
      </w:r>
      <w:r w:rsidR="00C04536">
        <w:rPr>
          <w:sz w:val="28"/>
          <w:szCs w:val="28"/>
          <w:lang w:val="tk-TM"/>
        </w:rPr>
        <w:t>gazy tutup galmagyň/taýýarlamagyň tehnologiýasynyň</w:t>
      </w:r>
      <w:r>
        <w:rPr>
          <w:sz w:val="28"/>
          <w:szCs w:val="28"/>
          <w:lang w:val="tk-TM"/>
        </w:rPr>
        <w:t xml:space="preserve"> görnüşi boýunça toparlara bölýär: </w:t>
      </w:r>
    </w:p>
    <w:p w14:paraId="04071575" w14:textId="77777777" w:rsidR="00C04536" w:rsidRDefault="00C04536" w:rsidP="00C04536">
      <w:pPr>
        <w:pStyle w:val="a5"/>
        <w:spacing w:before="0" w:beforeAutospacing="0" w:after="0" w:afterAutospacing="0"/>
        <w:rPr>
          <w:sz w:val="28"/>
          <w:szCs w:val="28"/>
          <w:lang w:val="tk-TM"/>
        </w:rPr>
      </w:pPr>
      <w:r>
        <w:rPr>
          <w:sz w:val="28"/>
          <w:szCs w:val="28"/>
          <w:lang w:val="tk-TM"/>
        </w:rPr>
        <w:t>- himiki absorbsiýa (aminli erginler);</w:t>
      </w:r>
    </w:p>
    <w:p w14:paraId="1ECECAA0" w14:textId="77777777" w:rsidR="00C04536" w:rsidRDefault="00C04536" w:rsidP="00C04536">
      <w:pPr>
        <w:pStyle w:val="a5"/>
        <w:spacing w:before="0" w:beforeAutospacing="0" w:after="0" w:afterAutospacing="0"/>
        <w:rPr>
          <w:sz w:val="28"/>
          <w:szCs w:val="28"/>
          <w:lang w:val="tk-TM"/>
        </w:rPr>
      </w:pPr>
      <w:r>
        <w:rPr>
          <w:sz w:val="28"/>
          <w:szCs w:val="28"/>
          <w:lang w:val="tk-TM"/>
        </w:rPr>
        <w:t>- fiziki absorbsiýa;</w:t>
      </w:r>
    </w:p>
    <w:p w14:paraId="7E401A89" w14:textId="77777777" w:rsidR="00C04536" w:rsidRDefault="00C04536" w:rsidP="00C04536">
      <w:pPr>
        <w:pStyle w:val="a5"/>
        <w:spacing w:before="0" w:beforeAutospacing="0" w:after="0" w:afterAutospacing="0"/>
        <w:rPr>
          <w:sz w:val="28"/>
          <w:szCs w:val="28"/>
          <w:lang w:val="tk-TM"/>
        </w:rPr>
      </w:pPr>
      <w:r>
        <w:rPr>
          <w:sz w:val="28"/>
          <w:szCs w:val="28"/>
          <w:lang w:val="tk-TM"/>
        </w:rPr>
        <w:t>- membranly bölünme;</w:t>
      </w:r>
    </w:p>
    <w:p w14:paraId="7C4705BB" w14:textId="77777777" w:rsidR="00C04536" w:rsidRDefault="00C04536" w:rsidP="00C04536">
      <w:pPr>
        <w:pStyle w:val="a5"/>
        <w:spacing w:before="0" w:beforeAutospacing="0" w:after="0" w:afterAutospacing="0"/>
        <w:rPr>
          <w:sz w:val="28"/>
          <w:szCs w:val="28"/>
          <w:lang w:val="tk-TM"/>
        </w:rPr>
      </w:pPr>
      <w:r>
        <w:rPr>
          <w:sz w:val="28"/>
          <w:szCs w:val="28"/>
          <w:lang w:val="tk-TM"/>
        </w:rPr>
        <w:t>- utgaşdyrylan görnüşler.</w:t>
      </w:r>
    </w:p>
    <w:p w14:paraId="4BB3E2D3" w14:textId="77777777" w:rsidR="00F22AE9" w:rsidRDefault="00C04536" w:rsidP="00F22AE9">
      <w:pPr>
        <w:pStyle w:val="a5"/>
        <w:ind w:firstLine="0"/>
        <w:rPr>
          <w:sz w:val="28"/>
          <w:szCs w:val="28"/>
          <w:lang w:val="tk-TM"/>
        </w:rPr>
      </w:pPr>
      <w:r>
        <w:rPr>
          <w:sz w:val="28"/>
          <w:szCs w:val="28"/>
          <w:lang w:val="tk-TM"/>
        </w:rPr>
        <w:tab/>
        <w:t xml:space="preserve">Agajyň şahalarynyň her bir ugry (saklawhananyň görnüşi – tutup galma tehnologiýasy – integrirleme usuly) A köplüge girýän </w:t>
      </w:r>
      <w:r w:rsidRPr="00C04536">
        <w:rPr>
          <w:sz w:val="28"/>
          <w:szCs w:val="28"/>
          <w:lang w:val="tk-TM"/>
        </w:rPr>
        <w:t>CCS-i</w:t>
      </w:r>
      <w:r>
        <w:rPr>
          <w:sz w:val="28"/>
          <w:szCs w:val="28"/>
          <w:lang w:val="tk-TM"/>
        </w:rPr>
        <w:t xml:space="preserve">ň kesgitli bir shemasyny emele getirýär. </w:t>
      </w:r>
    </w:p>
    <w:p w14:paraId="4F119749" w14:textId="77777777" w:rsidR="00C04536" w:rsidRPr="003621EB" w:rsidRDefault="00C04536" w:rsidP="00F22AE9">
      <w:pPr>
        <w:pStyle w:val="a5"/>
        <w:ind w:firstLine="0"/>
        <w:rPr>
          <w:sz w:val="28"/>
          <w:szCs w:val="28"/>
          <w:lang w:val="tk-TM"/>
        </w:rPr>
      </w:pPr>
      <w:r>
        <w:rPr>
          <w:sz w:val="28"/>
          <w:szCs w:val="28"/>
          <w:lang w:val="tk-TM"/>
        </w:rPr>
        <w:tab/>
      </w:r>
      <w:r w:rsidRPr="00C04536">
        <w:rPr>
          <w:sz w:val="28"/>
          <w:szCs w:val="28"/>
          <w:lang w:val="tk-TM"/>
        </w:rPr>
        <w:t xml:space="preserve">Usulyň ygtybarlylygyny we Türkmenistanyň nebit-gaz toplumynyň </w:t>
      </w:r>
      <w:r>
        <w:rPr>
          <w:sz w:val="28"/>
          <w:szCs w:val="28"/>
          <w:lang w:val="tk-TM"/>
        </w:rPr>
        <w:t>şertlerinde tejribede</w:t>
      </w:r>
      <w:r w:rsidRPr="00C04536">
        <w:rPr>
          <w:sz w:val="28"/>
          <w:szCs w:val="28"/>
          <w:lang w:val="tk-TM"/>
        </w:rPr>
        <w:t xml:space="preserve"> ulanylmagyny üpjün etmek üçin birnäçe </w:t>
      </w:r>
      <w:r w:rsidR="00160EDB">
        <w:rPr>
          <w:sz w:val="28"/>
          <w:szCs w:val="28"/>
          <w:lang w:val="tk-TM"/>
        </w:rPr>
        <w:t>çäk</w:t>
      </w:r>
      <w:r>
        <w:rPr>
          <w:sz w:val="28"/>
          <w:szCs w:val="28"/>
          <w:lang w:val="tk-TM"/>
        </w:rPr>
        <w:t>l</w:t>
      </w:r>
      <w:r w:rsidR="00160EDB">
        <w:rPr>
          <w:sz w:val="28"/>
          <w:szCs w:val="28"/>
          <w:lang w:val="tk-TM"/>
        </w:rPr>
        <w:t>e</w:t>
      </w:r>
      <w:r>
        <w:rPr>
          <w:sz w:val="28"/>
          <w:szCs w:val="28"/>
          <w:lang w:val="tk-TM"/>
        </w:rPr>
        <w:t>ndir</w:t>
      </w:r>
      <w:r w:rsidR="00160EDB">
        <w:rPr>
          <w:sz w:val="28"/>
          <w:szCs w:val="28"/>
          <w:lang w:val="tk-TM"/>
        </w:rPr>
        <w:t>iji şertler</w:t>
      </w:r>
      <w:r w:rsidRPr="00C04536">
        <w:rPr>
          <w:sz w:val="28"/>
          <w:szCs w:val="28"/>
          <w:lang w:val="tk-TM"/>
        </w:rPr>
        <w:t xml:space="preserve"> (</w:t>
      </w:r>
      <w:r w:rsidR="00160EDB">
        <w:rPr>
          <w:sz w:val="28"/>
          <w:szCs w:val="28"/>
          <w:lang w:val="tk-TM"/>
        </w:rPr>
        <w:t>ýol berilmeler</w:t>
      </w:r>
      <w:r w:rsidRPr="00C04536">
        <w:rPr>
          <w:sz w:val="28"/>
          <w:szCs w:val="28"/>
          <w:lang w:val="tk-TM"/>
        </w:rPr>
        <w:t>) girizilýär.</w:t>
      </w:r>
    </w:p>
    <w:p w14:paraId="70E5B52A" w14:textId="77777777" w:rsidR="00160EDB" w:rsidRPr="003621EB" w:rsidRDefault="00160EDB" w:rsidP="0090634A">
      <w:pPr>
        <w:pStyle w:val="a5"/>
        <w:ind w:firstLine="0"/>
        <w:outlineLvl w:val="2"/>
        <w:rPr>
          <w:b/>
          <w:sz w:val="28"/>
          <w:szCs w:val="28"/>
          <w:lang w:val="tk-TM"/>
        </w:rPr>
      </w:pPr>
      <w:bookmarkStart w:id="18" w:name="_Toc219808658"/>
      <w:bookmarkStart w:id="19" w:name="_Toc219810650"/>
      <w:r w:rsidRPr="003621EB">
        <w:rPr>
          <w:b/>
          <w:sz w:val="28"/>
          <w:szCs w:val="28"/>
          <w:lang w:val="tk-TM"/>
        </w:rPr>
        <w:t xml:space="preserve">2.1.1. </w:t>
      </w:r>
      <w:r w:rsidR="00E6321F" w:rsidRPr="003621EB">
        <w:rPr>
          <w:b/>
          <w:sz w:val="28"/>
          <w:szCs w:val="28"/>
          <w:lang w:val="tk-TM"/>
        </w:rPr>
        <w:t>Gaz ojaklarynyň</w:t>
      </w:r>
      <w:r w:rsidRPr="003621EB">
        <w:rPr>
          <w:b/>
          <w:sz w:val="28"/>
          <w:szCs w:val="28"/>
          <w:lang w:val="tk-TM"/>
        </w:rPr>
        <w:t xml:space="preserve"> aýratynlyklary</w:t>
      </w:r>
      <w:bookmarkEnd w:id="18"/>
      <w:bookmarkEnd w:id="19"/>
    </w:p>
    <w:p w14:paraId="376410CF" w14:textId="77777777" w:rsidR="00F22AE9" w:rsidRPr="003621EB" w:rsidRDefault="00763088" w:rsidP="00F22AE9">
      <w:pPr>
        <w:pStyle w:val="a5"/>
        <w:spacing w:before="0" w:beforeAutospacing="0" w:after="240" w:afterAutospacing="0"/>
        <w:rPr>
          <w:sz w:val="28"/>
          <w:szCs w:val="28"/>
          <w:lang w:val="tk-TM"/>
        </w:rPr>
      </w:pPr>
      <w:r w:rsidRPr="003621EB">
        <w:rPr>
          <w:sz w:val="28"/>
          <w:szCs w:val="28"/>
          <w:lang w:val="tk-TM"/>
        </w:rPr>
        <w:t>Bu bölümde g</w:t>
      </w:r>
      <w:r w:rsidR="00160EDB" w:rsidRPr="003621EB">
        <w:rPr>
          <w:sz w:val="28"/>
          <w:szCs w:val="28"/>
          <w:lang w:val="tk-TM"/>
        </w:rPr>
        <w:t xml:space="preserve">atlak flýuidindäki turşy goşundylaryň möçberi ýokary bolan tebigy gaz känlerine seredilýär. </w:t>
      </w:r>
      <w:r w:rsidR="00131C5F" w:rsidRPr="003621EB">
        <w:rPr>
          <w:sz w:val="28"/>
          <w:szCs w:val="28"/>
          <w:lang w:val="tk-TM"/>
        </w:rPr>
        <w:t xml:space="preserve">Bulara </w:t>
      </w:r>
      <w:r w:rsidR="00E726BF" w:rsidRPr="003621EB">
        <w:rPr>
          <w:sz w:val="28"/>
          <w:szCs w:val="28"/>
          <w:lang w:val="tk-TM"/>
        </w:rPr>
        <w:t xml:space="preserve">Amyderýa basseýniniň ýataklarynyň käbirleri we ägirt uly Galkynyş </w:t>
      </w:r>
      <w:r w:rsidR="009969C5" w:rsidRPr="003621EB">
        <w:rPr>
          <w:sz w:val="28"/>
          <w:szCs w:val="28"/>
          <w:lang w:val="tk-TM"/>
        </w:rPr>
        <w:t xml:space="preserve">gaz </w:t>
      </w:r>
      <w:r w:rsidR="00E726BF" w:rsidRPr="003621EB">
        <w:rPr>
          <w:sz w:val="28"/>
          <w:szCs w:val="28"/>
          <w:lang w:val="tk-TM"/>
        </w:rPr>
        <w:t xml:space="preserve">käni </w:t>
      </w:r>
      <w:r w:rsidR="00C76098" w:rsidRPr="003621EB">
        <w:rPr>
          <w:sz w:val="28"/>
          <w:szCs w:val="28"/>
          <w:lang w:val="tk-TM"/>
        </w:rPr>
        <w:t>degiş</w:t>
      </w:r>
      <w:r w:rsidR="009969C5" w:rsidRPr="003621EB">
        <w:rPr>
          <w:sz w:val="28"/>
          <w:szCs w:val="28"/>
          <w:lang w:val="tk-TM"/>
        </w:rPr>
        <w:t>li</w:t>
      </w:r>
      <w:r w:rsidR="00C76098" w:rsidRPr="003621EB">
        <w:rPr>
          <w:sz w:val="28"/>
          <w:szCs w:val="28"/>
          <w:lang w:val="tk-TM"/>
        </w:rPr>
        <w:t xml:space="preserve"> bolup, bularda </w:t>
      </w:r>
      <w:r w:rsidR="00E726BF" w:rsidRPr="003621EB">
        <w:rPr>
          <w:sz w:val="28"/>
          <w:szCs w:val="28"/>
          <w:lang w:val="tk-TM"/>
        </w:rPr>
        <w:t>CO</w:t>
      </w:r>
      <w:r w:rsidR="00E726BF" w:rsidRPr="003621EB">
        <w:rPr>
          <w:sz w:val="28"/>
          <w:szCs w:val="28"/>
          <w:vertAlign w:val="subscript"/>
          <w:lang w:val="tk-TM"/>
        </w:rPr>
        <w:t>2</w:t>
      </w:r>
      <w:r w:rsidR="00E726BF" w:rsidRPr="003621EB">
        <w:rPr>
          <w:sz w:val="28"/>
          <w:szCs w:val="28"/>
          <w:lang w:val="tk-TM"/>
        </w:rPr>
        <w:t xml:space="preserve">-niň </w:t>
      </w:r>
      <w:r w:rsidR="009969C5" w:rsidRPr="003621EB">
        <w:rPr>
          <w:sz w:val="28"/>
          <w:szCs w:val="28"/>
          <w:lang w:val="tk-TM"/>
        </w:rPr>
        <w:t xml:space="preserve">3-5% </w:t>
      </w:r>
      <w:r w:rsidR="00E726BF" w:rsidRPr="003621EB">
        <w:rPr>
          <w:sz w:val="28"/>
          <w:szCs w:val="28"/>
          <w:lang w:val="tk-TM"/>
        </w:rPr>
        <w:t>we H</w:t>
      </w:r>
      <w:r w:rsidR="00E726BF" w:rsidRPr="003621EB">
        <w:rPr>
          <w:sz w:val="28"/>
          <w:szCs w:val="28"/>
          <w:vertAlign w:val="subscript"/>
          <w:lang w:val="tk-TM"/>
        </w:rPr>
        <w:t>2</w:t>
      </w:r>
      <w:r w:rsidR="00E726BF" w:rsidRPr="003621EB">
        <w:rPr>
          <w:sz w:val="28"/>
          <w:szCs w:val="28"/>
          <w:lang w:val="tk-TM"/>
        </w:rPr>
        <w:t>S-iň konsentrasiýa</w:t>
      </w:r>
      <w:r w:rsidR="009969C5" w:rsidRPr="003621EB">
        <w:rPr>
          <w:sz w:val="28"/>
          <w:szCs w:val="28"/>
          <w:lang w:val="tk-TM"/>
        </w:rPr>
        <w:t>synyň</w:t>
      </w:r>
      <w:r w:rsidR="00E726BF" w:rsidRPr="003621EB">
        <w:rPr>
          <w:sz w:val="28"/>
          <w:szCs w:val="28"/>
          <w:lang w:val="tk-TM"/>
        </w:rPr>
        <w:t xml:space="preserve"> 1-2%</w:t>
      </w:r>
      <w:r w:rsidR="00F36F56" w:rsidRPr="003621EB">
        <w:rPr>
          <w:sz w:val="28"/>
          <w:szCs w:val="28"/>
          <w:lang w:val="tk-TM"/>
        </w:rPr>
        <w:t>-</w:t>
      </w:r>
      <w:r w:rsidR="00B501A1" w:rsidRPr="003621EB">
        <w:rPr>
          <w:sz w:val="28"/>
          <w:szCs w:val="28"/>
          <w:lang w:val="tk-TM"/>
        </w:rPr>
        <w:t>ä</w:t>
      </w:r>
      <w:r w:rsidR="00F36F56" w:rsidRPr="003621EB">
        <w:rPr>
          <w:sz w:val="28"/>
          <w:szCs w:val="28"/>
          <w:lang w:val="tk-TM"/>
        </w:rPr>
        <w:t xml:space="preserve"> deňdigi</w:t>
      </w:r>
      <w:r w:rsidR="00E726BF" w:rsidRPr="003621EB">
        <w:rPr>
          <w:sz w:val="28"/>
          <w:szCs w:val="28"/>
          <w:lang w:val="tk-TM"/>
        </w:rPr>
        <w:t xml:space="preserve"> </w:t>
      </w:r>
      <w:r w:rsidR="002F6459" w:rsidRPr="003621EB">
        <w:rPr>
          <w:sz w:val="28"/>
          <w:szCs w:val="28"/>
          <w:lang w:val="tk-TM"/>
        </w:rPr>
        <w:t>ýa-da</w:t>
      </w:r>
      <w:r w:rsidR="00E726BF" w:rsidRPr="003621EB">
        <w:rPr>
          <w:sz w:val="28"/>
          <w:szCs w:val="28"/>
          <w:lang w:val="tk-TM"/>
        </w:rPr>
        <w:t xml:space="preserve"> ondan hem köp</w:t>
      </w:r>
      <w:r w:rsidR="009969C5" w:rsidRPr="003621EB">
        <w:rPr>
          <w:sz w:val="28"/>
          <w:szCs w:val="28"/>
          <w:lang w:val="tk-TM"/>
        </w:rPr>
        <w:t>dügi ýüze çykaryldy</w:t>
      </w:r>
      <w:r w:rsidR="00131C5F" w:rsidRPr="003621EB">
        <w:rPr>
          <w:sz w:val="28"/>
          <w:szCs w:val="28"/>
          <w:lang w:val="tk-TM"/>
        </w:rPr>
        <w:t>.</w:t>
      </w:r>
      <w:r w:rsidR="00E726BF" w:rsidRPr="003621EB">
        <w:rPr>
          <w:sz w:val="28"/>
          <w:szCs w:val="28"/>
          <w:lang w:val="tk-TM"/>
        </w:rPr>
        <w:t xml:space="preserve"> Bu ýagdaý gazy turşy goşundylardan arassalama prosesini degişli haryt üçin pudagara standartlary tarapyndan (CO</w:t>
      </w:r>
      <w:r w:rsidR="00E726BF" w:rsidRPr="003621EB">
        <w:rPr>
          <w:sz w:val="28"/>
          <w:szCs w:val="28"/>
          <w:vertAlign w:val="subscript"/>
          <w:lang w:val="tk-TM"/>
        </w:rPr>
        <w:t>2</w:t>
      </w:r>
      <w:r w:rsidR="003179F6" w:rsidRPr="003621EB">
        <w:rPr>
          <w:sz w:val="28"/>
          <w:szCs w:val="28"/>
          <w:lang w:val="tk-TM"/>
        </w:rPr>
        <w:t>,</w:t>
      </w:r>
      <w:r w:rsidR="00E726BF" w:rsidRPr="003621EB">
        <w:rPr>
          <w:sz w:val="28"/>
          <w:szCs w:val="28"/>
          <w:lang w:val="tk-TM"/>
        </w:rPr>
        <w:t xml:space="preserve"> H</w:t>
      </w:r>
      <w:r w:rsidR="00E726BF" w:rsidRPr="003621EB">
        <w:rPr>
          <w:sz w:val="28"/>
          <w:szCs w:val="28"/>
          <w:vertAlign w:val="subscript"/>
          <w:lang w:val="tk-TM"/>
        </w:rPr>
        <w:t>2</w:t>
      </w:r>
      <w:r w:rsidR="00E726BF" w:rsidRPr="003621EB">
        <w:rPr>
          <w:sz w:val="28"/>
          <w:szCs w:val="28"/>
          <w:lang w:val="tk-TM"/>
        </w:rPr>
        <w:t>S-iň konsentrasiýalalary</w:t>
      </w:r>
      <w:r w:rsidR="003179F6" w:rsidRPr="003621EB">
        <w:rPr>
          <w:sz w:val="28"/>
          <w:szCs w:val="28"/>
          <w:lang w:val="tk-TM"/>
        </w:rPr>
        <w:t xml:space="preserve">na, </w:t>
      </w:r>
      <w:r w:rsidR="002D58B6" w:rsidRPr="003621EB">
        <w:rPr>
          <w:sz w:val="28"/>
          <w:szCs w:val="28"/>
          <w:lang w:val="tk-TM"/>
        </w:rPr>
        <w:t>çig</w:t>
      </w:r>
      <w:r w:rsidR="003179F6" w:rsidRPr="003621EB">
        <w:rPr>
          <w:sz w:val="28"/>
          <w:szCs w:val="28"/>
          <w:lang w:val="tk-TM"/>
        </w:rPr>
        <w:t>lylygyň, uglewodorod kondensatynyň we ş.m.-leriň möçberine</w:t>
      </w:r>
      <w:r w:rsidR="00E726BF" w:rsidRPr="003621EB">
        <w:rPr>
          <w:sz w:val="28"/>
          <w:szCs w:val="28"/>
          <w:lang w:val="tk-TM"/>
        </w:rPr>
        <w:t xml:space="preserve">) bildirilýän talaplara laýyklyk derejesine ýetmek üçin hökmany ýerine ýetirilmeli tehnologik tapgyra öwürýär. </w:t>
      </w:r>
    </w:p>
    <w:p w14:paraId="14E5951E" w14:textId="77777777" w:rsidR="003179F6" w:rsidRDefault="003179F6" w:rsidP="003179F6">
      <w:pPr>
        <w:pStyle w:val="a5"/>
        <w:spacing w:before="0" w:beforeAutospacing="0" w:after="0" w:afterAutospacing="0"/>
        <w:rPr>
          <w:sz w:val="28"/>
          <w:szCs w:val="28"/>
          <w:lang w:val="tk-TM"/>
        </w:rPr>
      </w:pPr>
      <w:r>
        <w:rPr>
          <w:sz w:val="28"/>
          <w:szCs w:val="28"/>
          <w:lang w:val="tk-TM"/>
        </w:rPr>
        <w:lastRenderedPageBreak/>
        <w:t xml:space="preserve">Şeýlelikde, bölünip aýrylan </w:t>
      </w:r>
      <w:r w:rsidRPr="00E726BF">
        <w:rPr>
          <w:sz w:val="28"/>
          <w:szCs w:val="28"/>
          <w:lang w:val="tk-TM"/>
        </w:rPr>
        <w:t>C</w:t>
      </w:r>
      <w:r>
        <w:rPr>
          <w:sz w:val="28"/>
          <w:szCs w:val="28"/>
          <w:lang w:val="tk-TM"/>
        </w:rPr>
        <w:t>O</w:t>
      </w:r>
      <w:r w:rsidRPr="00E726BF">
        <w:rPr>
          <w:sz w:val="28"/>
          <w:szCs w:val="28"/>
          <w:vertAlign w:val="subscript"/>
          <w:lang w:val="tk-TM"/>
        </w:rPr>
        <w:t>2</w:t>
      </w:r>
      <w:r>
        <w:rPr>
          <w:sz w:val="28"/>
          <w:szCs w:val="28"/>
          <w:lang w:val="tk-TM"/>
        </w:rPr>
        <w:t xml:space="preserve">-niň (ýa-da </w:t>
      </w:r>
      <w:r w:rsidRPr="00E726BF">
        <w:rPr>
          <w:sz w:val="28"/>
          <w:szCs w:val="28"/>
          <w:lang w:val="tk-TM"/>
        </w:rPr>
        <w:t>C</w:t>
      </w:r>
      <w:r>
        <w:rPr>
          <w:sz w:val="28"/>
          <w:szCs w:val="28"/>
          <w:lang w:val="tk-TM"/>
        </w:rPr>
        <w:t>O</w:t>
      </w:r>
      <w:r w:rsidRPr="00E726BF">
        <w:rPr>
          <w:sz w:val="28"/>
          <w:szCs w:val="28"/>
          <w:vertAlign w:val="subscript"/>
          <w:lang w:val="tk-TM"/>
        </w:rPr>
        <w:t>2</w:t>
      </w:r>
      <w:r>
        <w:rPr>
          <w:sz w:val="28"/>
          <w:szCs w:val="28"/>
          <w:lang w:val="tk-TM"/>
        </w:rPr>
        <w:t>+ H</w:t>
      </w:r>
      <w:r w:rsidRPr="00E726BF">
        <w:rPr>
          <w:sz w:val="28"/>
          <w:szCs w:val="28"/>
          <w:vertAlign w:val="subscript"/>
          <w:lang w:val="tk-TM"/>
        </w:rPr>
        <w:t>2</w:t>
      </w:r>
      <w:r>
        <w:rPr>
          <w:sz w:val="28"/>
          <w:szCs w:val="28"/>
          <w:lang w:val="tk-TM"/>
        </w:rPr>
        <w:t>S-iň garyndysy</w:t>
      </w:r>
      <w:r w:rsidRPr="003179F6">
        <w:rPr>
          <w:sz w:val="28"/>
          <w:szCs w:val="28"/>
          <w:lang w:val="tk-TM"/>
        </w:rPr>
        <w:t>ny</w:t>
      </w:r>
      <w:r>
        <w:rPr>
          <w:sz w:val="28"/>
          <w:szCs w:val="28"/>
          <w:lang w:val="tk-TM"/>
        </w:rPr>
        <w:t>ň «a</w:t>
      </w:r>
      <w:r w:rsidRPr="003179F6">
        <w:rPr>
          <w:sz w:val="28"/>
          <w:szCs w:val="28"/>
          <w:lang w:val="tk-TM"/>
        </w:rPr>
        <w:t>cid gas</w:t>
      </w:r>
      <w:r>
        <w:rPr>
          <w:sz w:val="28"/>
          <w:szCs w:val="28"/>
          <w:lang w:val="tk-TM"/>
        </w:rPr>
        <w:t xml:space="preserve">») akymy şunuň ýaly taslamalarda islendik ýagdaýda hem bolýar. Bu ýerde mesele </w:t>
      </w:r>
      <w:r w:rsidRPr="003179F6">
        <w:rPr>
          <w:sz w:val="28"/>
          <w:szCs w:val="28"/>
          <w:lang w:val="tk-TM"/>
        </w:rPr>
        <w:t>CCS-i durum</w:t>
      </w:r>
      <w:r>
        <w:rPr>
          <w:sz w:val="28"/>
          <w:szCs w:val="28"/>
          <w:lang w:val="tk-TM"/>
        </w:rPr>
        <w:t xml:space="preserve">uşa geçirmek zerurlygynda bolmaýar, eýsem umumy çykdajylary we töwekgelçilikleri peseltmek üçin tutup galmagyň we ýer astynda saklamagyň haýsy shemasyny saýlamak zerurdygynda jemlenýär. </w:t>
      </w:r>
    </w:p>
    <w:p w14:paraId="4696510D" w14:textId="77777777" w:rsidR="003179F6" w:rsidRDefault="003179F6" w:rsidP="003179F6">
      <w:pPr>
        <w:pStyle w:val="a5"/>
        <w:spacing w:before="0" w:beforeAutospacing="0" w:after="0" w:afterAutospacing="0"/>
        <w:rPr>
          <w:sz w:val="28"/>
          <w:szCs w:val="28"/>
          <w:lang w:val="tk-TM"/>
        </w:rPr>
      </w:pPr>
    </w:p>
    <w:p w14:paraId="0FB03F8F" w14:textId="77777777" w:rsidR="003179F6" w:rsidRDefault="003179F6" w:rsidP="0090634A">
      <w:pPr>
        <w:pStyle w:val="a5"/>
        <w:spacing w:before="0" w:beforeAutospacing="0" w:after="0" w:afterAutospacing="0"/>
        <w:outlineLvl w:val="2"/>
        <w:rPr>
          <w:b/>
          <w:sz w:val="28"/>
          <w:szCs w:val="28"/>
          <w:lang w:val="tk-TM"/>
        </w:rPr>
      </w:pPr>
      <w:bookmarkStart w:id="20" w:name="_Toc219808659"/>
      <w:bookmarkStart w:id="21" w:name="_Toc219810651"/>
      <w:r w:rsidRPr="003179F6">
        <w:rPr>
          <w:b/>
          <w:sz w:val="28"/>
          <w:szCs w:val="28"/>
          <w:lang w:val="tk-TM"/>
        </w:rPr>
        <w:t xml:space="preserve">2.1.2. </w:t>
      </w:r>
      <w:r w:rsidRPr="00BA459C">
        <w:rPr>
          <w:b/>
          <w:sz w:val="28"/>
          <w:szCs w:val="28"/>
          <w:lang w:val="tk-TM"/>
        </w:rPr>
        <w:t>CO</w:t>
      </w:r>
      <w:r w:rsidRPr="00BA459C">
        <w:rPr>
          <w:b/>
          <w:sz w:val="28"/>
          <w:szCs w:val="28"/>
          <w:vertAlign w:val="subscript"/>
          <w:lang w:val="tk-TM"/>
        </w:rPr>
        <w:t>2</w:t>
      </w:r>
      <w:r w:rsidRPr="00BA459C">
        <w:rPr>
          <w:b/>
          <w:sz w:val="28"/>
          <w:szCs w:val="28"/>
          <w:lang w:val="tk-TM"/>
        </w:rPr>
        <w:t xml:space="preserve"> çeşmesiniň </w:t>
      </w:r>
      <w:r w:rsidRPr="003179F6">
        <w:rPr>
          <w:b/>
          <w:sz w:val="28"/>
          <w:szCs w:val="28"/>
          <w:lang w:val="tk-TM"/>
        </w:rPr>
        <w:t>termodinamiki parametrleri</w:t>
      </w:r>
      <w:bookmarkEnd w:id="20"/>
      <w:bookmarkEnd w:id="21"/>
    </w:p>
    <w:p w14:paraId="778310A3" w14:textId="77777777" w:rsidR="004641F9" w:rsidRDefault="003179F6" w:rsidP="004641F9">
      <w:pPr>
        <w:pStyle w:val="a5"/>
        <w:spacing w:before="0" w:beforeAutospacing="0" w:after="240" w:afterAutospacing="0"/>
        <w:rPr>
          <w:sz w:val="28"/>
          <w:szCs w:val="28"/>
          <w:lang w:val="tk-TM"/>
        </w:rPr>
      </w:pPr>
      <w:r w:rsidRPr="004641F9">
        <w:rPr>
          <w:sz w:val="28"/>
          <w:szCs w:val="28"/>
          <w:lang w:val="tk-TM"/>
        </w:rPr>
        <w:t>CO</w:t>
      </w:r>
      <w:r w:rsidRPr="004641F9">
        <w:rPr>
          <w:sz w:val="28"/>
          <w:szCs w:val="28"/>
          <w:vertAlign w:val="subscript"/>
          <w:lang w:val="tk-TM"/>
        </w:rPr>
        <w:t>2</w:t>
      </w:r>
      <w:r>
        <w:rPr>
          <w:sz w:val="28"/>
          <w:szCs w:val="28"/>
          <w:lang w:val="tk-TM"/>
        </w:rPr>
        <w:t xml:space="preserve"> –niň çeşmesi hökmünde bu işde </w:t>
      </w:r>
      <w:r w:rsidR="00935A44">
        <w:rPr>
          <w:sz w:val="28"/>
          <w:szCs w:val="28"/>
          <w:lang w:val="tk-TM"/>
        </w:rPr>
        <w:t>aminiň regenerasiýa</w:t>
      </w:r>
      <w:r w:rsidR="004641F9">
        <w:rPr>
          <w:sz w:val="28"/>
          <w:szCs w:val="28"/>
          <w:lang w:val="tk-TM"/>
        </w:rPr>
        <w:t xml:space="preserve"> </w:t>
      </w:r>
      <w:r w:rsidR="00935A44">
        <w:rPr>
          <w:sz w:val="28"/>
          <w:szCs w:val="28"/>
          <w:lang w:val="tk-TM"/>
        </w:rPr>
        <w:t>gurnawyndan</w:t>
      </w:r>
      <w:r w:rsidR="004641F9">
        <w:rPr>
          <w:sz w:val="28"/>
          <w:szCs w:val="28"/>
          <w:lang w:val="tk-TM"/>
        </w:rPr>
        <w:t xml:space="preserve"> (ýa-da gazy arassalamagyň meňzeş beýleki prosesinden)</w:t>
      </w:r>
      <w:r w:rsidR="00935A44">
        <w:rPr>
          <w:sz w:val="28"/>
          <w:szCs w:val="28"/>
          <w:lang w:val="tk-TM"/>
        </w:rPr>
        <w:t xml:space="preserve"> </w:t>
      </w:r>
      <w:r w:rsidR="004641F9">
        <w:rPr>
          <w:sz w:val="28"/>
          <w:szCs w:val="28"/>
          <w:lang w:val="tk-TM"/>
        </w:rPr>
        <w:t>çykýan akyma seredilýär. Termodinamiki nukdaýnazardan bu akym aşakdakylar arkaly häsiýetlendirilýär:</w:t>
      </w:r>
    </w:p>
    <w:p w14:paraId="7A222630" w14:textId="77777777" w:rsidR="004641F9" w:rsidRDefault="004641F9" w:rsidP="004641F9">
      <w:pPr>
        <w:pStyle w:val="a5"/>
        <w:spacing w:before="0" w:beforeAutospacing="0" w:after="0" w:afterAutospacing="0"/>
        <w:rPr>
          <w:sz w:val="28"/>
          <w:szCs w:val="28"/>
          <w:lang w:val="tk-TM"/>
        </w:rPr>
      </w:pPr>
      <w:r>
        <w:rPr>
          <w:sz w:val="28"/>
          <w:szCs w:val="28"/>
          <w:lang w:val="tk-TM"/>
        </w:rPr>
        <w:t>- pes agdyklyk edýän basyş bilen (takmynan 0,15-0,2 MPa),</w:t>
      </w:r>
    </w:p>
    <w:p w14:paraId="0B1FEBB6" w14:textId="77777777" w:rsidR="004641F9" w:rsidRPr="003621EB" w:rsidRDefault="004641F9" w:rsidP="004641F9">
      <w:pPr>
        <w:pStyle w:val="a5"/>
        <w:spacing w:before="0" w:beforeAutospacing="0" w:after="0" w:afterAutospacing="0"/>
        <w:rPr>
          <w:sz w:val="28"/>
          <w:szCs w:val="28"/>
          <w:lang w:val="en-US"/>
        </w:rPr>
      </w:pPr>
      <w:r w:rsidRPr="003621EB">
        <w:rPr>
          <w:sz w:val="28"/>
          <w:szCs w:val="28"/>
          <w:lang w:val="tk-TM"/>
        </w:rPr>
        <w:t>- ýokary temperatura bilen (40-60°</w:t>
      </w:r>
      <w:r w:rsidRPr="003621EB">
        <w:rPr>
          <w:sz w:val="28"/>
          <w:szCs w:val="28"/>
          <w:lang w:val="en-US"/>
        </w:rPr>
        <w:t>C</w:t>
      </w:r>
      <w:r w:rsidRPr="003621EB">
        <w:rPr>
          <w:sz w:val="28"/>
          <w:szCs w:val="28"/>
          <w:lang w:val="tk-TM"/>
        </w:rPr>
        <w:t>)</w:t>
      </w:r>
      <w:r w:rsidRPr="003621EB">
        <w:rPr>
          <w:sz w:val="28"/>
          <w:szCs w:val="28"/>
          <w:lang w:val="en-US"/>
        </w:rPr>
        <w:t>,</w:t>
      </w:r>
    </w:p>
    <w:p w14:paraId="62A26AB9" w14:textId="77777777" w:rsidR="004641F9" w:rsidRPr="003621EB" w:rsidRDefault="004641F9" w:rsidP="004641F9">
      <w:pPr>
        <w:pStyle w:val="a5"/>
        <w:spacing w:before="0" w:beforeAutospacing="0" w:after="240" w:afterAutospacing="0"/>
        <w:rPr>
          <w:sz w:val="28"/>
          <w:szCs w:val="28"/>
          <w:lang w:val="tk-TM"/>
        </w:rPr>
      </w:pPr>
      <w:r w:rsidRPr="003621EB">
        <w:rPr>
          <w:sz w:val="28"/>
          <w:szCs w:val="28"/>
          <w:lang w:val="en-US"/>
        </w:rPr>
        <w:t>- suw bug</w:t>
      </w:r>
      <w:r w:rsidR="00030901" w:rsidRPr="003621EB">
        <w:rPr>
          <w:sz w:val="28"/>
          <w:szCs w:val="28"/>
          <w:lang w:val="tk-TM"/>
        </w:rPr>
        <w:t>unyň</w:t>
      </w:r>
      <w:r w:rsidRPr="003621EB">
        <w:rPr>
          <w:sz w:val="28"/>
          <w:szCs w:val="28"/>
          <w:lang w:val="en-US"/>
        </w:rPr>
        <w:t xml:space="preserve"> do</w:t>
      </w:r>
      <w:r w:rsidRPr="003621EB">
        <w:rPr>
          <w:sz w:val="28"/>
          <w:szCs w:val="28"/>
          <w:lang w:val="tk-TM"/>
        </w:rPr>
        <w:t>ýgunlyk derejesi bilen.</w:t>
      </w:r>
    </w:p>
    <w:p w14:paraId="0BE53199" w14:textId="77777777" w:rsidR="004641F9" w:rsidRPr="003621EB" w:rsidRDefault="004641F9" w:rsidP="004641F9">
      <w:pPr>
        <w:pStyle w:val="a5"/>
        <w:spacing w:before="0" w:beforeAutospacing="0" w:after="240" w:afterAutospacing="0"/>
        <w:rPr>
          <w:sz w:val="28"/>
          <w:szCs w:val="28"/>
          <w:lang w:val="tk-TM"/>
        </w:rPr>
      </w:pPr>
      <w:r w:rsidRPr="003621EB">
        <w:rPr>
          <w:sz w:val="28"/>
          <w:szCs w:val="28"/>
          <w:lang w:val="tk-TM"/>
        </w:rPr>
        <w:t>Bu hem öz gezeginde aşakdakylary talap edýär:</w:t>
      </w:r>
    </w:p>
    <w:p w14:paraId="72AC6DC1" w14:textId="77777777" w:rsidR="004641F9" w:rsidRDefault="004641F9" w:rsidP="004641F9">
      <w:pPr>
        <w:pStyle w:val="a5"/>
        <w:spacing w:before="0" w:beforeAutospacing="0" w:after="240" w:afterAutospacing="0"/>
        <w:rPr>
          <w:sz w:val="28"/>
          <w:szCs w:val="28"/>
          <w:lang w:val="tk-TM"/>
        </w:rPr>
      </w:pPr>
      <w:r w:rsidRPr="003621EB">
        <w:rPr>
          <w:sz w:val="28"/>
          <w:szCs w:val="28"/>
          <w:lang w:val="tk-TM"/>
        </w:rPr>
        <w:t xml:space="preserve">- tehnologiki shema guratma tapgyrynyň girizilmegini (turbageçirjilerde we enjamlarda korroziýanyň we gidratlaryň emele gelmeginiň </w:t>
      </w:r>
      <w:r>
        <w:rPr>
          <w:sz w:val="28"/>
          <w:szCs w:val="28"/>
          <w:lang w:val="tk-TM"/>
        </w:rPr>
        <w:t>öňüni almak üçin);</w:t>
      </w:r>
    </w:p>
    <w:p w14:paraId="5BFB87A3" w14:textId="77777777" w:rsidR="004641F9" w:rsidRDefault="004641F9" w:rsidP="004641F9">
      <w:pPr>
        <w:pStyle w:val="a5"/>
        <w:spacing w:before="0" w:beforeAutospacing="0" w:after="240" w:afterAutospacing="0"/>
        <w:rPr>
          <w:sz w:val="28"/>
          <w:szCs w:val="28"/>
          <w:lang w:val="tk-TM"/>
        </w:rPr>
      </w:pPr>
      <w:r>
        <w:rPr>
          <w:sz w:val="28"/>
          <w:szCs w:val="28"/>
          <w:lang w:val="tk-TM"/>
        </w:rPr>
        <w:t xml:space="preserve">- gatlak basyşyna çenli (adatça 15-25 MPa we ondan ýokary) köpbasgançakly komprimirleme hasabynyň ýerine ýetirilmegini. </w:t>
      </w:r>
    </w:p>
    <w:p w14:paraId="5B8F623D" w14:textId="77777777" w:rsidR="004641F9" w:rsidRPr="003621EB" w:rsidRDefault="00FC3F7A" w:rsidP="004641F9">
      <w:pPr>
        <w:pStyle w:val="a5"/>
        <w:spacing w:before="0" w:beforeAutospacing="0" w:after="240" w:afterAutospacing="0"/>
        <w:rPr>
          <w:sz w:val="28"/>
          <w:szCs w:val="28"/>
          <w:lang w:val="tk-TM"/>
        </w:rPr>
      </w:pPr>
      <w:r>
        <w:rPr>
          <w:sz w:val="28"/>
          <w:szCs w:val="28"/>
          <w:lang w:val="tk-TM"/>
        </w:rPr>
        <w:t xml:space="preserve">Görkezilen parametrler energiýa çykdajylaryny hasaplamak we kompressor enjamlaryna we turbageçirijiniň materialyna bildirilýän tehniki talaplary kesgitlemek üçin deslapky şertleri berýärler. </w:t>
      </w:r>
    </w:p>
    <w:p w14:paraId="26B898D3" w14:textId="77777777" w:rsidR="00FC3F7A" w:rsidRPr="003621EB" w:rsidRDefault="00FC3F7A" w:rsidP="0090634A">
      <w:pPr>
        <w:pStyle w:val="a5"/>
        <w:spacing w:before="0" w:beforeAutospacing="0" w:after="240" w:afterAutospacing="0"/>
        <w:outlineLvl w:val="2"/>
        <w:rPr>
          <w:b/>
          <w:sz w:val="28"/>
          <w:szCs w:val="28"/>
          <w:lang w:val="tk-TM"/>
        </w:rPr>
      </w:pPr>
      <w:bookmarkStart w:id="22" w:name="_Toc219808660"/>
      <w:bookmarkStart w:id="23" w:name="_Toc219810652"/>
      <w:r w:rsidRPr="003621EB">
        <w:rPr>
          <w:b/>
          <w:sz w:val="28"/>
          <w:szCs w:val="28"/>
          <w:lang w:val="tk-TM"/>
        </w:rPr>
        <w:t xml:space="preserve">2.1.3. Ykdysady </w:t>
      </w:r>
      <w:r w:rsidR="00030901" w:rsidRPr="003621EB">
        <w:rPr>
          <w:b/>
          <w:sz w:val="28"/>
          <w:szCs w:val="28"/>
          <w:lang w:val="tk-TM"/>
        </w:rPr>
        <w:t>bölüm</w:t>
      </w:r>
      <w:bookmarkEnd w:id="22"/>
      <w:bookmarkEnd w:id="23"/>
    </w:p>
    <w:p w14:paraId="12CBA841" w14:textId="77777777" w:rsidR="00547882" w:rsidRPr="003621EB" w:rsidRDefault="004641F9" w:rsidP="00A70DFF">
      <w:pPr>
        <w:pStyle w:val="a5"/>
        <w:spacing w:before="0" w:beforeAutospacing="0" w:after="240" w:afterAutospacing="0"/>
        <w:rPr>
          <w:sz w:val="28"/>
          <w:szCs w:val="28"/>
          <w:lang w:val="tk-TM"/>
        </w:rPr>
      </w:pPr>
      <w:r w:rsidRPr="003621EB">
        <w:rPr>
          <w:sz w:val="28"/>
          <w:szCs w:val="28"/>
          <w:lang w:val="tk-TM"/>
        </w:rPr>
        <w:t xml:space="preserve"> </w:t>
      </w:r>
      <w:r w:rsidR="00FC3F7A" w:rsidRPr="003621EB">
        <w:rPr>
          <w:sz w:val="28"/>
          <w:szCs w:val="28"/>
          <w:lang w:val="tk-TM"/>
        </w:rPr>
        <w:t xml:space="preserve">Amallaryň (operasiýalaryň) çykdajylarynyň hasaby (OPEX) </w:t>
      </w:r>
      <w:r w:rsidR="005B63B6" w:rsidRPr="003621EB">
        <w:rPr>
          <w:sz w:val="28"/>
          <w:szCs w:val="28"/>
          <w:lang w:val="tk-TM"/>
        </w:rPr>
        <w:t xml:space="preserve">ýangyç gazyna we elektrik energiýasyna bolan Türkmenistanyň içki senagat bahalaryna esaslanyp ýerine ýetirilýär. </w:t>
      </w:r>
      <w:r w:rsidR="008D3AFB" w:rsidRPr="003621EB">
        <w:rPr>
          <w:sz w:val="28"/>
          <w:szCs w:val="28"/>
          <w:lang w:val="tk-TM"/>
        </w:rPr>
        <w:t>E</w:t>
      </w:r>
      <w:r w:rsidR="00547882" w:rsidRPr="003621EB">
        <w:rPr>
          <w:sz w:val="28"/>
          <w:szCs w:val="28"/>
          <w:lang w:val="tk-TM"/>
        </w:rPr>
        <w:t xml:space="preserve">nergiýa serişdeleriniň içerki bahasynyň </w:t>
      </w:r>
      <w:r w:rsidR="008D3AFB" w:rsidRPr="003621EB">
        <w:rPr>
          <w:sz w:val="28"/>
          <w:szCs w:val="28"/>
          <w:lang w:val="tk-TM"/>
        </w:rPr>
        <w:t>ýagdaýyny</w:t>
      </w:r>
      <w:r w:rsidR="00A70DFF" w:rsidRPr="003621EB">
        <w:rPr>
          <w:sz w:val="28"/>
          <w:szCs w:val="28"/>
          <w:lang w:val="tk-TM"/>
        </w:rPr>
        <w:t xml:space="preserve"> </w:t>
      </w:r>
      <w:r w:rsidR="00547882" w:rsidRPr="003621EB">
        <w:rPr>
          <w:sz w:val="28"/>
          <w:szCs w:val="28"/>
          <w:lang w:val="tk-TM"/>
        </w:rPr>
        <w:t>göz öňünde tutup, energiýany köp sarp edýän tehnologiýalar</w:t>
      </w:r>
      <w:r w:rsidR="008D3AFB" w:rsidRPr="003621EB">
        <w:rPr>
          <w:sz w:val="28"/>
          <w:szCs w:val="28"/>
          <w:lang w:val="tk-TM"/>
        </w:rPr>
        <w:t>yň</w:t>
      </w:r>
      <w:r w:rsidR="00547882" w:rsidRPr="003621EB">
        <w:rPr>
          <w:sz w:val="28"/>
          <w:szCs w:val="28"/>
          <w:lang w:val="tk-TM"/>
        </w:rPr>
        <w:t xml:space="preserve"> (mysal üçin, gazyň uly göwrümleriniň içgin ýagdaýda komprimirlenmegi ýa-da ýylylyk sarp edijiligi ýokary bolan prosesleri ulanmak) ykdysady taýdan düşewüntli</w:t>
      </w:r>
      <w:r w:rsidR="008D3AFB" w:rsidRPr="003621EB">
        <w:rPr>
          <w:sz w:val="28"/>
          <w:szCs w:val="28"/>
          <w:lang w:val="tk-TM"/>
        </w:rPr>
        <w:t>ligi kesgitlenilmelidir.</w:t>
      </w:r>
      <w:r w:rsidR="00547882" w:rsidRPr="003621EB">
        <w:rPr>
          <w:sz w:val="28"/>
          <w:szCs w:val="28"/>
          <w:lang w:val="tk-TM"/>
        </w:rPr>
        <w:t xml:space="preserve"> Hut şonuň üçin kriteriýalaryň düzümine (2.2-nji bölüme seret) ykdysady gurşawyň aýratynlyklaryny göz öňünde tutýan görkezijiler hem girizildi. </w:t>
      </w:r>
    </w:p>
    <w:p w14:paraId="2A0271AC" w14:textId="77777777" w:rsidR="008B6467" w:rsidRPr="0090634A" w:rsidRDefault="00C073BE" w:rsidP="0090634A">
      <w:pPr>
        <w:pStyle w:val="3"/>
        <w:rPr>
          <w:rFonts w:ascii="Times New Roman" w:eastAsiaTheme="minorEastAsia" w:hAnsi="Times New Roman" w:cs="Times New Roman"/>
          <w:b/>
          <w:color w:val="000000" w:themeColor="text1"/>
          <w:sz w:val="28"/>
          <w:szCs w:val="28"/>
          <w:lang w:val="tk-TM"/>
        </w:rPr>
      </w:pPr>
      <w:bookmarkStart w:id="24" w:name="_Toc219808661"/>
      <w:bookmarkStart w:id="25" w:name="_Toc219810653"/>
      <w:r w:rsidRPr="0090634A">
        <w:rPr>
          <w:rFonts w:ascii="Times New Roman" w:eastAsiaTheme="minorEastAsia" w:hAnsi="Times New Roman" w:cs="Times New Roman"/>
          <w:b/>
          <w:color w:val="000000" w:themeColor="text1"/>
          <w:sz w:val="28"/>
          <w:szCs w:val="28"/>
          <w:lang w:val="tk-TM"/>
        </w:rPr>
        <w:t>2.1.4. Taslamanyň meýilleşdirilmeginiň çäkleri</w:t>
      </w:r>
      <w:bookmarkEnd w:id="24"/>
      <w:bookmarkEnd w:id="25"/>
    </w:p>
    <w:p w14:paraId="3ACFA5D5" w14:textId="77777777" w:rsidR="00C073BE" w:rsidRDefault="00C073BE" w:rsidP="003126B2">
      <w:pPr>
        <w:pStyle w:val="a5"/>
        <w:ind w:firstLine="708"/>
        <w:rPr>
          <w:rFonts w:eastAsiaTheme="minorEastAsia"/>
          <w:sz w:val="28"/>
          <w:szCs w:val="28"/>
          <w:lang w:val="tk-TM"/>
        </w:rPr>
      </w:pPr>
      <w:r>
        <w:rPr>
          <w:rFonts w:eastAsiaTheme="minorEastAsia"/>
          <w:sz w:val="28"/>
          <w:szCs w:val="28"/>
          <w:lang w:val="tk-TM"/>
        </w:rPr>
        <w:t xml:space="preserve">Ykdysady görkezijileri hasaplamak üçin taslamanyň durmuşa geçirilmeginiň </w:t>
      </w:r>
      <w:r w:rsidRPr="003126B2">
        <w:rPr>
          <w:sz w:val="28"/>
          <w:szCs w:val="28"/>
          <w:lang w:val="tk-TM"/>
        </w:rPr>
        <w:t>dowamlylygy</w:t>
      </w:r>
      <w:r>
        <w:rPr>
          <w:rFonts w:eastAsiaTheme="minorEastAsia"/>
          <w:sz w:val="28"/>
          <w:szCs w:val="28"/>
          <w:lang w:val="tk-TM"/>
        </w:rPr>
        <w:t xml:space="preserve"> 20 ýyla deň diýip kabul edilýär. Bu möhlet:</w:t>
      </w:r>
    </w:p>
    <w:p w14:paraId="4B19A7C2" w14:textId="77777777" w:rsidR="00C073BE" w:rsidRDefault="00C073BE" w:rsidP="003126B2">
      <w:pPr>
        <w:pStyle w:val="a4"/>
        <w:spacing w:after="0"/>
        <w:ind w:left="0" w:firstLine="709"/>
        <w:contextualSpacing w:val="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 iri gaz känlerini durnukly ýagdaýda özleşdirmegiň orta döwrüne gabat gelýär;</w:t>
      </w:r>
    </w:p>
    <w:p w14:paraId="32458CFA" w14:textId="77777777" w:rsidR="00C073BE" w:rsidRDefault="00C073BE" w:rsidP="003126B2">
      <w:pPr>
        <w:pStyle w:val="a4"/>
        <w:spacing w:after="0"/>
        <w:ind w:left="0" w:firstLine="709"/>
        <w:contextualSpacing w:val="0"/>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uzakmöhletleýin e</w:t>
      </w:r>
      <w:r w:rsidR="003126B2">
        <w:rPr>
          <w:rFonts w:ascii="Times New Roman" w:eastAsiaTheme="minorEastAsia" w:hAnsi="Times New Roman" w:cs="Times New Roman"/>
          <w:sz w:val="28"/>
          <w:szCs w:val="28"/>
          <w:lang w:val="tk-TM"/>
        </w:rPr>
        <w:t>ksport şertnamalaryň dowamlylygy</w:t>
      </w:r>
      <w:r>
        <w:rPr>
          <w:rFonts w:ascii="Times New Roman" w:eastAsiaTheme="minorEastAsia" w:hAnsi="Times New Roman" w:cs="Times New Roman"/>
          <w:sz w:val="28"/>
          <w:szCs w:val="28"/>
          <w:lang w:val="tk-TM"/>
        </w:rPr>
        <w:t xml:space="preserve"> bilen</w:t>
      </w:r>
      <w:r w:rsidR="003126B2">
        <w:rPr>
          <w:rFonts w:ascii="Times New Roman" w:eastAsiaTheme="minorEastAsia" w:hAnsi="Times New Roman" w:cs="Times New Roman"/>
          <w:sz w:val="28"/>
          <w:szCs w:val="28"/>
          <w:lang w:val="tk-TM"/>
        </w:rPr>
        <w:t xml:space="preserve"> gabat gelýär;</w:t>
      </w:r>
    </w:p>
    <w:p w14:paraId="313E21F2" w14:textId="77777777" w:rsidR="00C073BE" w:rsidRDefault="00C073BE" w:rsidP="003126B2">
      <w:pPr>
        <w:spacing w:after="100" w:afterAutospacing="1"/>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003126B2">
        <w:rPr>
          <w:rFonts w:ascii="Times New Roman" w:eastAsiaTheme="minorEastAsia" w:hAnsi="Times New Roman" w:cs="Times New Roman"/>
          <w:sz w:val="28"/>
          <w:szCs w:val="28"/>
          <w:lang w:val="tk-TM"/>
        </w:rPr>
        <w:t xml:space="preserve"> edilen çykdajylary we olaryň netijelerini wagt boýunça dogry hasaba almaga mümkinçilik berýär.</w:t>
      </w:r>
    </w:p>
    <w:p w14:paraId="37A91390" w14:textId="77777777" w:rsidR="003126B2" w:rsidRPr="003621EB" w:rsidRDefault="003126B2" w:rsidP="003126B2">
      <w:pPr>
        <w:pStyle w:val="a5"/>
        <w:ind w:firstLine="708"/>
        <w:rPr>
          <w:rFonts w:eastAsiaTheme="minorEastAsia"/>
          <w:sz w:val="28"/>
          <w:szCs w:val="28"/>
          <w:lang w:val="tk-TM"/>
        </w:rPr>
      </w:pPr>
      <w:r w:rsidRPr="003126B2">
        <w:rPr>
          <w:sz w:val="28"/>
          <w:szCs w:val="28"/>
          <w:lang w:val="tk-TM"/>
        </w:rPr>
        <w:t>Taslamanyň</w:t>
      </w:r>
      <w:r>
        <w:rPr>
          <w:rFonts w:eastAsiaTheme="minorEastAsia"/>
          <w:sz w:val="28"/>
          <w:szCs w:val="28"/>
          <w:lang w:val="tk-TM"/>
        </w:rPr>
        <w:t xml:space="preserve"> degişli çäkeleri </w:t>
      </w:r>
      <w:r w:rsidRPr="003126B2">
        <w:rPr>
          <w:rFonts w:eastAsiaTheme="minorEastAsia"/>
          <w:sz w:val="28"/>
          <w:szCs w:val="28"/>
          <w:lang w:val="tk-TM"/>
        </w:rPr>
        <w:t>CO</w:t>
      </w:r>
      <w:r w:rsidRPr="003126B2">
        <w:rPr>
          <w:rFonts w:eastAsiaTheme="minorEastAsia"/>
          <w:sz w:val="28"/>
          <w:szCs w:val="28"/>
          <w:vertAlign w:val="subscript"/>
          <w:lang w:val="tk-TM"/>
        </w:rPr>
        <w:t>2</w:t>
      </w:r>
      <w:r w:rsidRPr="003126B2">
        <w:rPr>
          <w:rFonts w:eastAsiaTheme="minorEastAsia"/>
          <w:sz w:val="28"/>
          <w:szCs w:val="28"/>
          <w:lang w:val="tk-TM"/>
        </w:rPr>
        <w:t xml:space="preserve">-ni </w:t>
      </w:r>
      <w:r>
        <w:rPr>
          <w:rFonts w:eastAsiaTheme="minorEastAsia"/>
          <w:sz w:val="28"/>
          <w:szCs w:val="28"/>
          <w:lang w:val="tk-TM"/>
        </w:rPr>
        <w:t xml:space="preserve">tutup galmagyň </w:t>
      </w:r>
      <w:r w:rsidRPr="003126B2">
        <w:rPr>
          <w:rFonts w:eastAsiaTheme="minorEastAsia"/>
          <w:sz w:val="28"/>
          <w:szCs w:val="28"/>
          <w:lang w:val="tk-TM"/>
        </w:rPr>
        <w:t>we saklamagy</w:t>
      </w:r>
      <w:r>
        <w:rPr>
          <w:rFonts w:eastAsiaTheme="minorEastAsia"/>
          <w:sz w:val="28"/>
          <w:szCs w:val="28"/>
          <w:lang w:val="tk-TM"/>
        </w:rPr>
        <w:t>ň getirilen bahasyny</w:t>
      </w:r>
      <w:r w:rsidRPr="003126B2">
        <w:rPr>
          <w:rFonts w:eastAsiaTheme="minorEastAsia"/>
          <w:sz w:val="28"/>
          <w:szCs w:val="28"/>
          <w:lang w:val="tk-TM"/>
        </w:rPr>
        <w:t xml:space="preserve"> </w:t>
      </w:r>
      <w:r>
        <w:rPr>
          <w:rFonts w:eastAsiaTheme="minorEastAsia"/>
          <w:sz w:val="28"/>
          <w:szCs w:val="28"/>
          <w:lang w:val="tk-TM"/>
        </w:rPr>
        <w:t xml:space="preserve">şeýle-de beýleki ykdysady görkezijileri hasaplamagyň dowamynda ulanylýar. </w:t>
      </w:r>
    </w:p>
    <w:p w14:paraId="6C603C33" w14:textId="77777777" w:rsidR="003126B2" w:rsidRPr="003621EB" w:rsidRDefault="003126B2" w:rsidP="0090634A">
      <w:pPr>
        <w:pStyle w:val="a5"/>
        <w:ind w:firstLine="708"/>
        <w:outlineLvl w:val="1"/>
        <w:rPr>
          <w:rFonts w:eastAsiaTheme="minorEastAsia"/>
          <w:b/>
          <w:sz w:val="28"/>
          <w:szCs w:val="28"/>
          <w:lang w:val="en-US"/>
        </w:rPr>
      </w:pPr>
      <w:bookmarkStart w:id="26" w:name="_Toc219808662"/>
      <w:bookmarkStart w:id="27" w:name="_Toc219810654"/>
      <w:r w:rsidRPr="003621EB">
        <w:rPr>
          <w:rFonts w:eastAsiaTheme="minorEastAsia"/>
          <w:b/>
          <w:sz w:val="28"/>
          <w:szCs w:val="28"/>
          <w:lang w:val="tk-TM"/>
        </w:rPr>
        <w:t xml:space="preserve">2.2. </w:t>
      </w:r>
      <w:r w:rsidRPr="003621EB">
        <w:rPr>
          <w:rFonts w:eastAsiaTheme="minorEastAsia"/>
          <w:b/>
          <w:sz w:val="28"/>
          <w:szCs w:val="28"/>
          <w:lang w:val="en-US"/>
        </w:rPr>
        <w:t xml:space="preserve">CCS shemalaryň netijeliligine baha bermegiň </w:t>
      </w:r>
      <w:r w:rsidR="00920397" w:rsidRPr="003621EB">
        <w:rPr>
          <w:rFonts w:eastAsiaTheme="minorEastAsia"/>
          <w:b/>
          <w:sz w:val="28"/>
          <w:szCs w:val="28"/>
          <w:lang w:val="tk-TM"/>
        </w:rPr>
        <w:t>ölçegleriniň</w:t>
      </w:r>
      <w:r w:rsidRPr="003621EB">
        <w:rPr>
          <w:rFonts w:eastAsiaTheme="minorEastAsia"/>
          <w:b/>
          <w:sz w:val="28"/>
          <w:szCs w:val="28"/>
          <w:lang w:val="en-US"/>
        </w:rPr>
        <w:t xml:space="preserve"> ulgamy</w:t>
      </w:r>
      <w:bookmarkEnd w:id="26"/>
      <w:bookmarkEnd w:id="27"/>
    </w:p>
    <w:p w14:paraId="42F255E8" w14:textId="77777777" w:rsidR="002E750C" w:rsidRDefault="006A5A06" w:rsidP="003126B2">
      <w:pPr>
        <w:pStyle w:val="a5"/>
        <w:ind w:firstLine="708"/>
        <w:rPr>
          <w:rFonts w:eastAsiaTheme="minorEastAsia"/>
          <w:sz w:val="28"/>
          <w:szCs w:val="28"/>
          <w:lang w:val="tk-TM"/>
        </w:rPr>
      </w:pPr>
      <w:r w:rsidRPr="003621EB">
        <w:rPr>
          <w:rFonts w:eastAsiaTheme="minorEastAsia"/>
          <w:sz w:val="28"/>
          <w:szCs w:val="28"/>
          <w:lang w:val="tk-TM"/>
        </w:rPr>
        <w:t xml:space="preserve">Netijeli shemany saýlap almaga degişli bolan meseläni matematiki nukdaýnazardan resmileşdirmek üçin  taslamanyň ykdysady, energetiki, ekologik </w:t>
      </w:r>
      <w:r>
        <w:rPr>
          <w:rFonts w:eastAsiaTheme="minorEastAsia"/>
          <w:sz w:val="28"/>
          <w:szCs w:val="28"/>
          <w:lang w:val="tk-TM"/>
        </w:rPr>
        <w:t>we ulanylyş-töwekgelçilik jähtlerini göz öňünde tutýan kriteriýalaryň</w:t>
      </w:r>
      <w:r w:rsidR="002E750C">
        <w:rPr>
          <w:rFonts w:eastAsiaTheme="minorEastAsia"/>
          <w:sz w:val="28"/>
          <w:szCs w:val="28"/>
          <w:lang w:val="tk-TM"/>
        </w:rPr>
        <w:t xml:space="preserve"> toplumlaýyn ulgamy işlenilip düzüldi. </w:t>
      </w:r>
    </w:p>
    <w:p w14:paraId="65D675FA" w14:textId="77777777" w:rsidR="006A5A06" w:rsidRDefault="002E750C" w:rsidP="00A412B5">
      <w:pPr>
        <w:pStyle w:val="a5"/>
        <w:spacing w:before="0" w:beforeAutospacing="0" w:after="0" w:afterAutospacing="0"/>
        <w:ind w:firstLine="708"/>
        <w:rPr>
          <w:rFonts w:eastAsiaTheme="minorEastAsia"/>
          <w:b/>
          <w:sz w:val="28"/>
          <w:szCs w:val="28"/>
          <w:lang w:val="tk-TM"/>
        </w:rPr>
      </w:pPr>
      <w:r w:rsidRPr="002E750C">
        <w:rPr>
          <w:rFonts w:eastAsiaTheme="minorEastAsia"/>
          <w:b/>
          <w:sz w:val="28"/>
          <w:szCs w:val="28"/>
          <w:lang w:val="tk-TM"/>
        </w:rPr>
        <w:t>2.1-nji tablisa:</w:t>
      </w:r>
      <w:r w:rsidR="006A5A06" w:rsidRPr="002E750C">
        <w:rPr>
          <w:rFonts w:eastAsiaTheme="minorEastAsia"/>
          <w:b/>
          <w:sz w:val="28"/>
          <w:szCs w:val="28"/>
          <w:lang w:val="tk-TM"/>
        </w:rPr>
        <w:t xml:space="preserve"> </w:t>
      </w:r>
      <w:r w:rsidRPr="003126B2">
        <w:rPr>
          <w:rFonts w:eastAsiaTheme="minorEastAsia"/>
          <w:b/>
          <w:sz w:val="28"/>
          <w:szCs w:val="28"/>
          <w:lang w:val="en-US"/>
        </w:rPr>
        <w:t>CCS shemalaryň netijeliligine baha bermegiň kriteriaýalar</w:t>
      </w:r>
      <w:r>
        <w:rPr>
          <w:rFonts w:eastAsiaTheme="minorEastAsia"/>
          <w:b/>
          <w:sz w:val="28"/>
          <w:szCs w:val="28"/>
          <w:lang w:val="tk-TM"/>
        </w:rPr>
        <w:t>ynyň giňeldilen ulgamy</w:t>
      </w:r>
    </w:p>
    <w:tbl>
      <w:tblPr>
        <w:tblpPr w:leftFromText="180" w:rightFromText="180" w:vertAnchor="text" w:horzAnchor="page" w:tblpX="1695" w:tblpY="692"/>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132"/>
        <w:gridCol w:w="2924"/>
        <w:gridCol w:w="982"/>
        <w:gridCol w:w="1121"/>
        <w:gridCol w:w="1957"/>
      </w:tblGrid>
      <w:tr w:rsidR="00EA73B0" w:rsidRPr="00EA73B0" w14:paraId="2D6B9AB3" w14:textId="77777777" w:rsidTr="00796401">
        <w:trPr>
          <w:trHeight w:val="300"/>
        </w:trPr>
        <w:tc>
          <w:tcPr>
            <w:tcW w:w="1309" w:type="dxa"/>
            <w:shd w:val="clear" w:color="auto" w:fill="auto"/>
            <w:noWrap/>
            <w:hideMark/>
          </w:tcPr>
          <w:p w14:paraId="6F78E9B5" w14:textId="77777777" w:rsidR="00EA73B0" w:rsidRPr="00EA73B0" w:rsidRDefault="00EA73B0" w:rsidP="00796401">
            <w:pPr>
              <w:tabs>
                <w:tab w:val="left" w:pos="1739"/>
              </w:tabs>
              <w:jc w:val="center"/>
              <w:rPr>
                <w:rFonts w:ascii="Times New Roman" w:eastAsiaTheme="minorEastAsia" w:hAnsi="Times New Roman" w:cs="Times New Roman"/>
                <w:b/>
                <w:bCs/>
                <w:sz w:val="20"/>
                <w:szCs w:val="28"/>
                <w:lang w:val="tk-TM"/>
              </w:rPr>
            </w:pPr>
            <w:r w:rsidRPr="00EA73B0">
              <w:rPr>
                <w:rFonts w:ascii="Times New Roman" w:eastAsiaTheme="minorEastAsia" w:hAnsi="Times New Roman" w:cs="Times New Roman"/>
                <w:b/>
                <w:bCs/>
                <w:sz w:val="20"/>
                <w:szCs w:val="28"/>
                <w:lang w:val="tk-TM"/>
              </w:rPr>
              <w:t>Topar</w:t>
            </w:r>
          </w:p>
        </w:tc>
        <w:tc>
          <w:tcPr>
            <w:tcW w:w="1146" w:type="dxa"/>
            <w:shd w:val="clear" w:color="auto" w:fill="auto"/>
            <w:noWrap/>
            <w:hideMark/>
          </w:tcPr>
          <w:p w14:paraId="0CAAC88E" w14:textId="77777777" w:rsidR="00EA73B0" w:rsidRPr="00EA73B0" w:rsidRDefault="00EA73B0" w:rsidP="00796401">
            <w:pPr>
              <w:tabs>
                <w:tab w:val="left" w:pos="1739"/>
              </w:tabs>
              <w:jc w:val="center"/>
              <w:rPr>
                <w:rFonts w:ascii="Times New Roman" w:eastAsiaTheme="minorEastAsia" w:hAnsi="Times New Roman" w:cs="Times New Roman"/>
                <w:b/>
                <w:bCs/>
                <w:sz w:val="20"/>
                <w:szCs w:val="28"/>
                <w:lang w:val="tk-TM"/>
              </w:rPr>
            </w:pPr>
            <w:r w:rsidRPr="00EA73B0">
              <w:rPr>
                <w:rFonts w:ascii="Times New Roman" w:eastAsiaTheme="minorEastAsia" w:hAnsi="Times New Roman" w:cs="Times New Roman"/>
                <w:b/>
                <w:bCs/>
                <w:sz w:val="20"/>
                <w:szCs w:val="28"/>
                <w:lang w:val="tk-TM"/>
              </w:rPr>
              <w:t>Belgisi</w:t>
            </w:r>
          </w:p>
        </w:tc>
        <w:tc>
          <w:tcPr>
            <w:tcW w:w="2964" w:type="dxa"/>
            <w:shd w:val="clear" w:color="auto" w:fill="auto"/>
            <w:noWrap/>
            <w:hideMark/>
          </w:tcPr>
          <w:p w14:paraId="0EDCB68C" w14:textId="77777777" w:rsidR="00EA73B0" w:rsidRPr="00EA73B0" w:rsidRDefault="00EA73B0" w:rsidP="00796401">
            <w:pPr>
              <w:tabs>
                <w:tab w:val="left" w:pos="1739"/>
              </w:tabs>
              <w:jc w:val="center"/>
              <w:rPr>
                <w:rFonts w:ascii="Times New Roman" w:eastAsiaTheme="minorEastAsia" w:hAnsi="Times New Roman" w:cs="Times New Roman"/>
                <w:b/>
                <w:bCs/>
                <w:sz w:val="20"/>
                <w:szCs w:val="28"/>
                <w:lang w:val="tk-TM"/>
              </w:rPr>
            </w:pPr>
            <w:r w:rsidRPr="00EA73B0">
              <w:rPr>
                <w:rFonts w:ascii="Times New Roman" w:eastAsiaTheme="minorEastAsia" w:hAnsi="Times New Roman" w:cs="Times New Roman"/>
                <w:b/>
                <w:bCs/>
                <w:sz w:val="20"/>
                <w:szCs w:val="28"/>
                <w:lang w:val="tk-TM"/>
              </w:rPr>
              <w:t>Kriteriýanyň ady</w:t>
            </w:r>
          </w:p>
        </w:tc>
        <w:tc>
          <w:tcPr>
            <w:tcW w:w="993" w:type="dxa"/>
            <w:shd w:val="clear" w:color="auto" w:fill="auto"/>
            <w:noWrap/>
            <w:hideMark/>
          </w:tcPr>
          <w:p w14:paraId="4453CCDC" w14:textId="77777777" w:rsidR="00EA73B0" w:rsidRPr="00EA73B0" w:rsidRDefault="00EA73B0" w:rsidP="00796401">
            <w:pPr>
              <w:tabs>
                <w:tab w:val="left" w:pos="1739"/>
              </w:tabs>
              <w:jc w:val="center"/>
              <w:rPr>
                <w:rFonts w:ascii="Times New Roman" w:eastAsiaTheme="minorEastAsia" w:hAnsi="Times New Roman" w:cs="Times New Roman"/>
                <w:b/>
                <w:bCs/>
                <w:sz w:val="20"/>
                <w:szCs w:val="28"/>
                <w:lang w:val="tk-TM"/>
              </w:rPr>
            </w:pPr>
            <w:r w:rsidRPr="00EA73B0">
              <w:rPr>
                <w:rFonts w:ascii="Times New Roman" w:eastAsiaTheme="minorEastAsia" w:hAnsi="Times New Roman" w:cs="Times New Roman"/>
                <w:b/>
                <w:bCs/>
                <w:sz w:val="20"/>
                <w:szCs w:val="28"/>
                <w:lang w:val="tk-TM"/>
              </w:rPr>
              <w:t>Ölçeg birligi</w:t>
            </w:r>
          </w:p>
        </w:tc>
        <w:tc>
          <w:tcPr>
            <w:tcW w:w="1134" w:type="dxa"/>
            <w:shd w:val="clear" w:color="auto" w:fill="auto"/>
            <w:noWrap/>
            <w:hideMark/>
          </w:tcPr>
          <w:p w14:paraId="5DE6F002" w14:textId="77777777" w:rsidR="00EA73B0" w:rsidRPr="00EA73B0" w:rsidRDefault="00EA73B0" w:rsidP="00796401">
            <w:pPr>
              <w:tabs>
                <w:tab w:val="left" w:pos="1739"/>
              </w:tabs>
              <w:jc w:val="center"/>
              <w:rPr>
                <w:rFonts w:ascii="Times New Roman" w:eastAsiaTheme="minorEastAsia" w:hAnsi="Times New Roman" w:cs="Times New Roman"/>
                <w:b/>
                <w:bCs/>
                <w:sz w:val="20"/>
                <w:szCs w:val="28"/>
                <w:lang w:val="tk-TM"/>
              </w:rPr>
            </w:pPr>
            <w:r w:rsidRPr="00EA73B0">
              <w:rPr>
                <w:rFonts w:ascii="Times New Roman" w:eastAsiaTheme="minorEastAsia" w:hAnsi="Times New Roman" w:cs="Times New Roman"/>
                <w:b/>
                <w:bCs/>
                <w:sz w:val="20"/>
                <w:szCs w:val="28"/>
                <w:lang w:val="tk-TM"/>
              </w:rPr>
              <w:t>Amatly derejäniň görnüşi</w:t>
            </w:r>
          </w:p>
        </w:tc>
        <w:tc>
          <w:tcPr>
            <w:tcW w:w="1983" w:type="dxa"/>
            <w:shd w:val="clear" w:color="auto" w:fill="auto"/>
            <w:noWrap/>
            <w:hideMark/>
          </w:tcPr>
          <w:p w14:paraId="7F925FA1" w14:textId="77777777" w:rsidR="00EA73B0" w:rsidRPr="00EA73B0" w:rsidRDefault="00EA73B0" w:rsidP="00796401">
            <w:pPr>
              <w:tabs>
                <w:tab w:val="left" w:pos="1739"/>
              </w:tabs>
              <w:jc w:val="center"/>
              <w:rPr>
                <w:rFonts w:ascii="Times New Roman" w:eastAsiaTheme="minorEastAsia" w:hAnsi="Times New Roman" w:cs="Times New Roman"/>
                <w:b/>
                <w:bCs/>
                <w:sz w:val="20"/>
                <w:szCs w:val="28"/>
                <w:lang w:val="tk-TM"/>
              </w:rPr>
            </w:pPr>
            <w:r w:rsidRPr="00EA73B0">
              <w:rPr>
                <w:rFonts w:ascii="Times New Roman" w:eastAsiaTheme="minorEastAsia" w:hAnsi="Times New Roman" w:cs="Times New Roman"/>
                <w:b/>
                <w:bCs/>
                <w:sz w:val="20"/>
                <w:szCs w:val="28"/>
                <w:lang w:val="tk-TM"/>
              </w:rPr>
              <w:t>Beýany we manysy</w:t>
            </w:r>
          </w:p>
        </w:tc>
      </w:tr>
      <w:tr w:rsidR="00EA73B0" w:rsidRPr="00487FCA" w14:paraId="4883EB4F" w14:textId="77777777" w:rsidTr="00796401">
        <w:trPr>
          <w:trHeight w:val="109"/>
        </w:trPr>
        <w:tc>
          <w:tcPr>
            <w:tcW w:w="1309" w:type="dxa"/>
            <w:shd w:val="clear" w:color="auto" w:fill="auto"/>
            <w:noWrap/>
            <w:hideMark/>
          </w:tcPr>
          <w:p w14:paraId="141A9E92"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rPr>
              <w:t xml:space="preserve">I. </w:t>
            </w:r>
            <w:r w:rsidRPr="00EA73B0">
              <w:rPr>
                <w:rFonts w:ascii="Times New Roman" w:eastAsiaTheme="minorEastAsia" w:hAnsi="Times New Roman" w:cs="Times New Roman"/>
                <w:sz w:val="20"/>
                <w:szCs w:val="28"/>
                <w:lang w:val="tk-TM"/>
              </w:rPr>
              <w:t>Ykdysadyýet</w:t>
            </w:r>
          </w:p>
        </w:tc>
        <w:tc>
          <w:tcPr>
            <w:tcW w:w="1146" w:type="dxa"/>
            <w:shd w:val="clear" w:color="auto" w:fill="auto"/>
            <w:noWrap/>
            <w:hideMark/>
          </w:tcPr>
          <w:p w14:paraId="5C41FCD6"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CAPEX</w:t>
            </w:r>
          </w:p>
        </w:tc>
        <w:tc>
          <w:tcPr>
            <w:tcW w:w="2964" w:type="dxa"/>
            <w:shd w:val="clear" w:color="auto" w:fill="auto"/>
            <w:noWrap/>
            <w:hideMark/>
          </w:tcPr>
          <w:p w14:paraId="6A8D879D"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lang w:val="tk-TM"/>
              </w:rPr>
              <w:t>Esasy çykdajylar</w:t>
            </w:r>
          </w:p>
        </w:tc>
        <w:tc>
          <w:tcPr>
            <w:tcW w:w="993" w:type="dxa"/>
            <w:shd w:val="clear" w:color="auto" w:fill="auto"/>
            <w:noWrap/>
            <w:hideMark/>
          </w:tcPr>
          <w:p w14:paraId="52988520"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lang w:val="tk-TM"/>
              </w:rPr>
              <w:t>mln</w:t>
            </w:r>
            <w:r w:rsidRPr="00EA73B0">
              <w:rPr>
                <w:rFonts w:ascii="Times New Roman" w:eastAsiaTheme="minorEastAsia" w:hAnsi="Times New Roman" w:cs="Times New Roman"/>
                <w:sz w:val="20"/>
                <w:szCs w:val="28"/>
              </w:rPr>
              <w:t xml:space="preserve"> $</w:t>
            </w:r>
          </w:p>
        </w:tc>
        <w:tc>
          <w:tcPr>
            <w:tcW w:w="1134" w:type="dxa"/>
            <w:shd w:val="clear" w:color="auto" w:fill="auto"/>
            <w:noWrap/>
            <w:hideMark/>
          </w:tcPr>
          <w:p w14:paraId="4037F677"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min (↓)</w:t>
            </w:r>
          </w:p>
        </w:tc>
        <w:tc>
          <w:tcPr>
            <w:tcW w:w="1983" w:type="dxa"/>
            <w:shd w:val="clear" w:color="auto" w:fill="auto"/>
            <w:hideMark/>
          </w:tcPr>
          <w:p w14:paraId="3DF704E7"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Taslamanyň özüne, enjamlary (kompressorlary, sütünleri, guradyş gurluşlaryny) satyn almaga,  turbageçirijilere we guýulara bolan jemi deslapky maýa goýumlar.</w:t>
            </w:r>
          </w:p>
        </w:tc>
      </w:tr>
      <w:tr w:rsidR="00EA73B0" w:rsidRPr="00487FCA" w14:paraId="332554C8" w14:textId="77777777" w:rsidTr="00796401">
        <w:trPr>
          <w:trHeight w:val="217"/>
        </w:trPr>
        <w:tc>
          <w:tcPr>
            <w:tcW w:w="1309" w:type="dxa"/>
            <w:shd w:val="clear" w:color="auto" w:fill="auto"/>
            <w:noWrap/>
            <w:hideMark/>
          </w:tcPr>
          <w:p w14:paraId="07E703EE"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rPr>
              <w:t xml:space="preserve">I. </w:t>
            </w:r>
            <w:r w:rsidRPr="00EA73B0">
              <w:rPr>
                <w:rFonts w:ascii="Times New Roman" w:eastAsiaTheme="minorEastAsia" w:hAnsi="Times New Roman" w:cs="Times New Roman"/>
                <w:sz w:val="20"/>
                <w:szCs w:val="28"/>
                <w:lang w:val="tk-TM"/>
              </w:rPr>
              <w:t>Ykdysadyýet</w:t>
            </w:r>
          </w:p>
        </w:tc>
        <w:tc>
          <w:tcPr>
            <w:tcW w:w="1146" w:type="dxa"/>
            <w:shd w:val="clear" w:color="auto" w:fill="auto"/>
            <w:noWrap/>
            <w:hideMark/>
          </w:tcPr>
          <w:p w14:paraId="448E66DA"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OPEX</w:t>
            </w:r>
          </w:p>
        </w:tc>
        <w:tc>
          <w:tcPr>
            <w:tcW w:w="2964" w:type="dxa"/>
            <w:shd w:val="clear" w:color="auto" w:fill="auto"/>
            <w:noWrap/>
            <w:hideMark/>
          </w:tcPr>
          <w:p w14:paraId="260C852D"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lang w:val="tk-TM"/>
              </w:rPr>
              <w:t>Operasion çykdajylar</w:t>
            </w:r>
          </w:p>
        </w:tc>
        <w:tc>
          <w:tcPr>
            <w:tcW w:w="993" w:type="dxa"/>
            <w:shd w:val="clear" w:color="auto" w:fill="auto"/>
            <w:noWrap/>
            <w:hideMark/>
          </w:tcPr>
          <w:p w14:paraId="495DC9DE"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 xml:space="preserve">mln </w:t>
            </w:r>
            <w:r w:rsidRPr="00EA73B0">
              <w:rPr>
                <w:rFonts w:ascii="Times New Roman" w:eastAsiaTheme="minorEastAsia" w:hAnsi="Times New Roman" w:cs="Times New Roman"/>
                <w:sz w:val="20"/>
                <w:szCs w:val="28"/>
              </w:rPr>
              <w:t>$/</w:t>
            </w:r>
            <w:r w:rsidRPr="00EA73B0">
              <w:rPr>
                <w:rFonts w:ascii="Times New Roman" w:eastAsiaTheme="minorEastAsia" w:hAnsi="Times New Roman" w:cs="Times New Roman"/>
                <w:sz w:val="20"/>
                <w:szCs w:val="28"/>
                <w:lang w:val="tk-TM"/>
              </w:rPr>
              <w:t>ýylda</w:t>
            </w:r>
          </w:p>
        </w:tc>
        <w:tc>
          <w:tcPr>
            <w:tcW w:w="1134" w:type="dxa"/>
            <w:shd w:val="clear" w:color="auto" w:fill="auto"/>
            <w:noWrap/>
            <w:hideMark/>
          </w:tcPr>
          <w:p w14:paraId="2E161E2B"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min (↓)</w:t>
            </w:r>
          </w:p>
        </w:tc>
        <w:tc>
          <w:tcPr>
            <w:tcW w:w="1983" w:type="dxa"/>
            <w:shd w:val="clear" w:color="auto" w:fill="auto"/>
            <w:hideMark/>
          </w:tcPr>
          <w:p w14:paraId="21902D44"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Elektrik energiýasyna, ýangyç gazyna, reagentlere (aminler, ingibitorlar), işgärlere, hyzmat etmäge we bejergi işlerini geçirmägä bolan ýyllyk çykdajylar</w:t>
            </w:r>
          </w:p>
        </w:tc>
      </w:tr>
      <w:tr w:rsidR="00EA73B0" w:rsidRPr="00487FCA" w14:paraId="5B292AF5" w14:textId="77777777" w:rsidTr="00796401">
        <w:trPr>
          <w:trHeight w:val="534"/>
        </w:trPr>
        <w:tc>
          <w:tcPr>
            <w:tcW w:w="1309" w:type="dxa"/>
            <w:shd w:val="clear" w:color="auto" w:fill="auto"/>
            <w:noWrap/>
            <w:hideMark/>
          </w:tcPr>
          <w:p w14:paraId="3A3256A5"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rPr>
              <w:t xml:space="preserve">I. </w:t>
            </w:r>
            <w:r w:rsidRPr="00EA73B0">
              <w:rPr>
                <w:rFonts w:ascii="Times New Roman" w:eastAsiaTheme="minorEastAsia" w:hAnsi="Times New Roman" w:cs="Times New Roman"/>
                <w:sz w:val="20"/>
                <w:szCs w:val="28"/>
                <w:lang w:val="tk-TM"/>
              </w:rPr>
              <w:t>Ykdysadyýet</w:t>
            </w:r>
          </w:p>
        </w:tc>
        <w:tc>
          <w:tcPr>
            <w:tcW w:w="1146" w:type="dxa"/>
            <w:shd w:val="clear" w:color="auto" w:fill="auto"/>
            <w:noWrap/>
            <w:hideMark/>
          </w:tcPr>
          <w:p w14:paraId="3832D78D"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LCOC</w:t>
            </w:r>
          </w:p>
        </w:tc>
        <w:tc>
          <w:tcPr>
            <w:tcW w:w="2964" w:type="dxa"/>
            <w:shd w:val="clear" w:color="auto" w:fill="auto"/>
            <w:noWrap/>
            <w:hideMark/>
          </w:tcPr>
          <w:p w14:paraId="11840D60"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en-US"/>
              </w:rPr>
            </w:pPr>
            <w:r w:rsidRPr="00EA73B0">
              <w:rPr>
                <w:rFonts w:ascii="Times New Roman" w:eastAsiaTheme="minorEastAsia" w:hAnsi="Times New Roman" w:cs="Times New Roman"/>
                <w:sz w:val="20"/>
                <w:szCs w:val="28"/>
                <w:lang w:val="en-US"/>
              </w:rPr>
              <w:t>CO</w:t>
            </w:r>
            <w:r w:rsidRPr="00EA73B0">
              <w:rPr>
                <w:rFonts w:ascii="Cambria Math" w:eastAsiaTheme="minorEastAsia" w:hAnsi="Cambria Math" w:cs="Cambria Math"/>
                <w:sz w:val="20"/>
                <w:szCs w:val="28"/>
                <w:lang w:val="en-US"/>
              </w:rPr>
              <w:t>₂</w:t>
            </w:r>
            <w:r w:rsidRPr="00EA73B0">
              <w:rPr>
                <w:rFonts w:ascii="Times New Roman" w:eastAsiaTheme="minorEastAsia" w:hAnsi="Times New Roman" w:cs="Times New Roman"/>
                <w:sz w:val="20"/>
                <w:szCs w:val="28"/>
                <w:lang w:val="tk-TM"/>
              </w:rPr>
              <w:t xml:space="preserve"> -niň udel getirilen bahasy</w:t>
            </w:r>
          </w:p>
        </w:tc>
        <w:tc>
          <w:tcPr>
            <w:tcW w:w="993" w:type="dxa"/>
            <w:shd w:val="clear" w:color="auto" w:fill="auto"/>
            <w:noWrap/>
            <w:hideMark/>
          </w:tcPr>
          <w:p w14:paraId="1201C47D"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w:t>
            </w:r>
            <w:r w:rsidRPr="00EA73B0">
              <w:rPr>
                <w:rFonts w:ascii="Times New Roman" w:eastAsiaTheme="minorEastAsia" w:hAnsi="Times New Roman" w:cs="Times New Roman"/>
                <w:sz w:val="20"/>
                <w:szCs w:val="28"/>
                <w:lang w:val="tk-TM"/>
              </w:rPr>
              <w:t>t</w:t>
            </w:r>
            <w:r w:rsidRPr="00EA73B0">
              <w:rPr>
                <w:rFonts w:ascii="Times New Roman" w:eastAsiaTheme="minorEastAsia" w:hAnsi="Times New Roman" w:cs="Times New Roman"/>
                <w:sz w:val="20"/>
                <w:szCs w:val="28"/>
              </w:rPr>
              <w:t xml:space="preserve"> CO</w:t>
            </w:r>
            <w:r w:rsidRPr="00EA73B0">
              <w:rPr>
                <w:rFonts w:ascii="Cambria Math" w:eastAsiaTheme="minorEastAsia" w:hAnsi="Cambria Math" w:cs="Cambria Math"/>
                <w:sz w:val="20"/>
                <w:szCs w:val="28"/>
              </w:rPr>
              <w:t>₂</w:t>
            </w:r>
          </w:p>
        </w:tc>
        <w:tc>
          <w:tcPr>
            <w:tcW w:w="1134" w:type="dxa"/>
            <w:shd w:val="clear" w:color="auto" w:fill="auto"/>
            <w:noWrap/>
            <w:hideMark/>
          </w:tcPr>
          <w:p w14:paraId="68DBB41E"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min (↓)</w:t>
            </w:r>
          </w:p>
        </w:tc>
        <w:tc>
          <w:tcPr>
            <w:tcW w:w="1983" w:type="dxa"/>
            <w:shd w:val="clear" w:color="auto" w:fill="auto"/>
            <w:hideMark/>
          </w:tcPr>
          <w:p w14:paraId="4F99D264"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 xml:space="preserve">Taslamanyň doly möhleti boýunça çykdajylaryň </w:t>
            </w:r>
            <w:r w:rsidRPr="00EA73B0">
              <w:rPr>
                <w:rFonts w:ascii="Times New Roman" w:eastAsiaTheme="minorEastAsia" w:hAnsi="Times New Roman" w:cs="Times New Roman"/>
                <w:sz w:val="20"/>
                <w:szCs w:val="28"/>
                <w:lang w:val="tk-TM"/>
              </w:rPr>
              <w:lastRenderedPageBreak/>
              <w:t>diskontirlenilmegini we nasoslap almagyň göwrümlerini hasaba almak bilen  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 xml:space="preserve"> -niň 1 tonnasyny  tutup galmagyň we saklamagyň getirilen bahasy.</w:t>
            </w:r>
          </w:p>
        </w:tc>
      </w:tr>
      <w:tr w:rsidR="00EA73B0" w:rsidRPr="00487FCA" w14:paraId="36941AAD" w14:textId="77777777" w:rsidTr="00796401">
        <w:trPr>
          <w:trHeight w:val="259"/>
        </w:trPr>
        <w:tc>
          <w:tcPr>
            <w:tcW w:w="1309" w:type="dxa"/>
            <w:shd w:val="clear" w:color="auto" w:fill="auto"/>
            <w:noWrap/>
            <w:hideMark/>
          </w:tcPr>
          <w:p w14:paraId="5561D0AB"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lastRenderedPageBreak/>
              <w:t xml:space="preserve">II. </w:t>
            </w:r>
            <w:r w:rsidRPr="00EA73B0">
              <w:rPr>
                <w:rFonts w:ascii="Times New Roman" w:eastAsiaTheme="minorEastAsia" w:hAnsi="Times New Roman" w:cs="Times New Roman"/>
                <w:sz w:val="20"/>
                <w:szCs w:val="28"/>
                <w:lang w:val="tk-TM"/>
              </w:rPr>
              <w:t>Energetika</w:t>
            </w:r>
          </w:p>
        </w:tc>
        <w:tc>
          <w:tcPr>
            <w:tcW w:w="1146" w:type="dxa"/>
            <w:shd w:val="clear" w:color="auto" w:fill="auto"/>
            <w:noWrap/>
            <w:hideMark/>
          </w:tcPr>
          <w:p w14:paraId="248F1DE5"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E_spec</w:t>
            </w:r>
          </w:p>
        </w:tc>
        <w:tc>
          <w:tcPr>
            <w:tcW w:w="2964" w:type="dxa"/>
            <w:shd w:val="clear" w:color="auto" w:fill="auto"/>
            <w:noWrap/>
            <w:hideMark/>
          </w:tcPr>
          <w:p w14:paraId="217A91A4"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lang w:val="tk-TM"/>
              </w:rPr>
              <w:t xml:space="preserve">Udel </w:t>
            </w:r>
            <w:r w:rsidRPr="00EA73B0">
              <w:rPr>
                <w:rFonts w:ascii="Times New Roman" w:eastAsiaTheme="minorEastAsia" w:hAnsi="Times New Roman" w:cs="Times New Roman"/>
                <w:sz w:val="20"/>
                <w:szCs w:val="28"/>
              </w:rPr>
              <w:t>energiýa talap edijiligi</w:t>
            </w:r>
          </w:p>
        </w:tc>
        <w:tc>
          <w:tcPr>
            <w:tcW w:w="993" w:type="dxa"/>
            <w:shd w:val="clear" w:color="auto" w:fill="auto"/>
            <w:noWrap/>
            <w:hideMark/>
          </w:tcPr>
          <w:p w14:paraId="763203F0"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lang w:val="tk-TM"/>
              </w:rPr>
              <w:t>kWt</w:t>
            </w:r>
            <w:r w:rsidRPr="00EA73B0">
              <w:rPr>
                <w:rFonts w:ascii="Times New Roman" w:eastAsiaTheme="minorEastAsia" w:hAnsi="Times New Roman" w:cs="Times New Roman"/>
                <w:sz w:val="20"/>
                <w:szCs w:val="28"/>
              </w:rPr>
              <w:t>·</w:t>
            </w:r>
            <w:r w:rsidRPr="00EA73B0">
              <w:rPr>
                <w:rFonts w:ascii="Times New Roman" w:eastAsiaTheme="minorEastAsia" w:hAnsi="Times New Roman" w:cs="Times New Roman"/>
                <w:sz w:val="20"/>
                <w:szCs w:val="28"/>
                <w:lang w:val="tk-TM"/>
              </w:rPr>
              <w:t>s</w:t>
            </w:r>
            <w:r w:rsidRPr="00EA73B0">
              <w:rPr>
                <w:rFonts w:ascii="Times New Roman" w:eastAsiaTheme="minorEastAsia" w:hAnsi="Times New Roman" w:cs="Times New Roman"/>
                <w:sz w:val="20"/>
                <w:szCs w:val="28"/>
              </w:rPr>
              <w:t>/</w:t>
            </w:r>
            <w:r w:rsidRPr="00EA73B0">
              <w:rPr>
                <w:rFonts w:ascii="Times New Roman" w:eastAsiaTheme="minorEastAsia" w:hAnsi="Times New Roman" w:cs="Times New Roman"/>
                <w:sz w:val="20"/>
                <w:szCs w:val="28"/>
                <w:lang w:val="tk-TM"/>
              </w:rPr>
              <w:t>t</w:t>
            </w:r>
            <w:r w:rsidRPr="00EA73B0">
              <w:rPr>
                <w:rFonts w:ascii="Times New Roman" w:eastAsiaTheme="minorEastAsia" w:hAnsi="Times New Roman" w:cs="Times New Roman"/>
                <w:sz w:val="20"/>
                <w:szCs w:val="28"/>
              </w:rPr>
              <w:t xml:space="preserve"> CO</w:t>
            </w:r>
            <w:r w:rsidRPr="00EA73B0">
              <w:rPr>
                <w:rFonts w:ascii="Cambria Math" w:eastAsiaTheme="minorEastAsia" w:hAnsi="Cambria Math" w:cs="Cambria Math"/>
                <w:sz w:val="20"/>
                <w:szCs w:val="28"/>
              </w:rPr>
              <w:t>₂</w:t>
            </w:r>
          </w:p>
        </w:tc>
        <w:tc>
          <w:tcPr>
            <w:tcW w:w="1134" w:type="dxa"/>
            <w:shd w:val="clear" w:color="auto" w:fill="auto"/>
            <w:noWrap/>
            <w:hideMark/>
          </w:tcPr>
          <w:p w14:paraId="77CDF356"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min (↓)</w:t>
            </w:r>
          </w:p>
        </w:tc>
        <w:tc>
          <w:tcPr>
            <w:tcW w:w="1983" w:type="dxa"/>
            <w:shd w:val="clear" w:color="auto" w:fill="auto"/>
            <w:hideMark/>
          </w:tcPr>
          <w:p w14:paraId="32FD32D6"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 xml:space="preserve"> -niň 1 tonnasyny  tutmak, komprimirlemek, daşamak we nasoslap çekmek üçin sarp edilýän energiýanyň möçberi.</w:t>
            </w:r>
          </w:p>
        </w:tc>
      </w:tr>
      <w:tr w:rsidR="00EA73B0" w:rsidRPr="00487FCA" w14:paraId="250C93A4" w14:textId="77777777" w:rsidTr="00796401">
        <w:trPr>
          <w:trHeight w:val="151"/>
        </w:trPr>
        <w:tc>
          <w:tcPr>
            <w:tcW w:w="1309" w:type="dxa"/>
            <w:shd w:val="clear" w:color="auto" w:fill="auto"/>
            <w:noWrap/>
            <w:hideMark/>
          </w:tcPr>
          <w:p w14:paraId="6AD03E01"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rPr>
              <w:t xml:space="preserve">III. </w:t>
            </w:r>
            <w:r w:rsidRPr="00EA73B0">
              <w:rPr>
                <w:rFonts w:ascii="Times New Roman" w:eastAsiaTheme="minorEastAsia" w:hAnsi="Times New Roman" w:cs="Times New Roman"/>
                <w:sz w:val="20"/>
                <w:szCs w:val="28"/>
                <w:lang w:val="tk-TM"/>
              </w:rPr>
              <w:t>Ekologiýa</w:t>
            </w:r>
          </w:p>
        </w:tc>
        <w:tc>
          <w:tcPr>
            <w:tcW w:w="1146" w:type="dxa"/>
            <w:shd w:val="clear" w:color="auto" w:fill="auto"/>
            <w:noWrap/>
            <w:hideMark/>
          </w:tcPr>
          <w:p w14:paraId="51E7A06D"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M_avoid</w:t>
            </w:r>
          </w:p>
        </w:tc>
        <w:tc>
          <w:tcPr>
            <w:tcW w:w="2964" w:type="dxa"/>
            <w:shd w:val="clear" w:color="auto" w:fill="auto"/>
            <w:noWrap/>
            <w:hideMark/>
          </w:tcPr>
          <w:p w14:paraId="3E025D60"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rPr>
              <w:t>CO</w:t>
            </w:r>
            <w:r w:rsidRPr="00EA73B0">
              <w:rPr>
                <w:rFonts w:ascii="Cambria Math" w:eastAsiaTheme="minorEastAsia" w:hAnsi="Cambria Math" w:cs="Cambria Math"/>
                <w:sz w:val="20"/>
                <w:szCs w:val="28"/>
              </w:rPr>
              <w:t>₂</w:t>
            </w:r>
            <w:r w:rsidRPr="00EA73B0">
              <w:rPr>
                <w:rFonts w:ascii="Times New Roman" w:eastAsiaTheme="minorEastAsia" w:hAnsi="Times New Roman" w:cs="Times New Roman"/>
                <w:sz w:val="20"/>
                <w:szCs w:val="28"/>
                <w:lang w:val="tk-TM"/>
              </w:rPr>
              <w:t xml:space="preserve"> </w:t>
            </w:r>
            <w:r w:rsidRPr="00EA73B0">
              <w:rPr>
                <w:rFonts w:ascii="Times New Roman" w:eastAsiaTheme="minorEastAsia" w:hAnsi="Times New Roman" w:cs="Times New Roman"/>
                <w:sz w:val="20"/>
                <w:szCs w:val="28"/>
              </w:rPr>
              <w:t>zyňyndylarynyň öňi alynan göwrümi</w:t>
            </w:r>
          </w:p>
        </w:tc>
        <w:tc>
          <w:tcPr>
            <w:tcW w:w="993" w:type="dxa"/>
            <w:shd w:val="clear" w:color="auto" w:fill="auto"/>
            <w:noWrap/>
            <w:hideMark/>
          </w:tcPr>
          <w:p w14:paraId="7BC4F54D"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mln</w:t>
            </w:r>
            <w:r w:rsidRPr="00EA73B0">
              <w:rPr>
                <w:rFonts w:ascii="Times New Roman" w:eastAsiaTheme="minorEastAsia" w:hAnsi="Times New Roman" w:cs="Times New Roman"/>
                <w:sz w:val="20"/>
                <w:szCs w:val="28"/>
              </w:rPr>
              <w:t xml:space="preserve"> </w:t>
            </w:r>
            <w:r w:rsidRPr="00EA73B0">
              <w:rPr>
                <w:rFonts w:ascii="Times New Roman" w:eastAsiaTheme="minorEastAsia" w:hAnsi="Times New Roman" w:cs="Times New Roman"/>
                <w:sz w:val="20"/>
                <w:szCs w:val="28"/>
                <w:lang w:val="tk-TM"/>
              </w:rPr>
              <w:t>t</w:t>
            </w:r>
            <w:r w:rsidRPr="00EA73B0">
              <w:rPr>
                <w:rFonts w:ascii="Times New Roman" w:eastAsiaTheme="minorEastAsia" w:hAnsi="Times New Roman" w:cs="Times New Roman"/>
                <w:sz w:val="20"/>
                <w:szCs w:val="28"/>
              </w:rPr>
              <w:t>/</w:t>
            </w:r>
            <w:r w:rsidRPr="00EA73B0">
              <w:rPr>
                <w:rFonts w:ascii="Times New Roman" w:eastAsiaTheme="minorEastAsia" w:hAnsi="Times New Roman" w:cs="Times New Roman"/>
                <w:sz w:val="20"/>
                <w:szCs w:val="28"/>
                <w:lang w:val="tk-TM"/>
              </w:rPr>
              <w:t>ýyl</w:t>
            </w:r>
          </w:p>
        </w:tc>
        <w:tc>
          <w:tcPr>
            <w:tcW w:w="1134" w:type="dxa"/>
            <w:shd w:val="clear" w:color="auto" w:fill="auto"/>
            <w:noWrap/>
            <w:hideMark/>
          </w:tcPr>
          <w:p w14:paraId="4E038B79"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max (↑)</w:t>
            </w:r>
          </w:p>
        </w:tc>
        <w:tc>
          <w:tcPr>
            <w:tcW w:w="1983" w:type="dxa"/>
            <w:shd w:val="clear" w:color="auto" w:fill="auto"/>
            <w:hideMark/>
          </w:tcPr>
          <w:p w14:paraId="790A8E93"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 xml:space="preserve"> -niň zyňyndylarynyň hakyky netto-peselmegi             (CCS üçin energiýanyň  öndürilmeginiň dowamynda bölünip çykýan ikinji derejeli zyňyndylary aýyrmak bilen nasoslap çekilen 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w:t>
            </w:r>
          </w:p>
        </w:tc>
      </w:tr>
      <w:tr w:rsidR="00EA73B0" w:rsidRPr="00487FCA" w14:paraId="6D624864" w14:textId="77777777" w:rsidTr="00796401">
        <w:trPr>
          <w:trHeight w:val="170"/>
        </w:trPr>
        <w:tc>
          <w:tcPr>
            <w:tcW w:w="1309" w:type="dxa"/>
            <w:shd w:val="clear" w:color="auto" w:fill="auto"/>
            <w:noWrap/>
            <w:hideMark/>
          </w:tcPr>
          <w:p w14:paraId="6E88C654"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rPr>
              <w:t xml:space="preserve">III. </w:t>
            </w:r>
            <w:r w:rsidRPr="00EA73B0">
              <w:rPr>
                <w:rFonts w:ascii="Times New Roman" w:eastAsiaTheme="minorEastAsia" w:hAnsi="Times New Roman" w:cs="Times New Roman"/>
                <w:sz w:val="20"/>
                <w:szCs w:val="28"/>
                <w:lang w:val="tk-TM"/>
              </w:rPr>
              <w:t>Ekologiýa</w:t>
            </w:r>
          </w:p>
        </w:tc>
        <w:tc>
          <w:tcPr>
            <w:tcW w:w="1146" w:type="dxa"/>
            <w:shd w:val="clear" w:color="auto" w:fill="auto"/>
            <w:noWrap/>
            <w:hideMark/>
          </w:tcPr>
          <w:p w14:paraId="102D76DC"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Eff_capt</w:t>
            </w:r>
          </w:p>
        </w:tc>
        <w:tc>
          <w:tcPr>
            <w:tcW w:w="2964" w:type="dxa"/>
            <w:shd w:val="clear" w:color="auto" w:fill="auto"/>
            <w:noWrap/>
            <w:hideMark/>
          </w:tcPr>
          <w:p w14:paraId="3B359097"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CO</w:t>
            </w:r>
            <w:r w:rsidRPr="00EA73B0">
              <w:rPr>
                <w:rFonts w:ascii="Cambria Math" w:eastAsiaTheme="minorEastAsia" w:hAnsi="Cambria Math" w:cs="Cambria Math"/>
                <w:sz w:val="20"/>
                <w:szCs w:val="28"/>
              </w:rPr>
              <w:t>₂</w:t>
            </w:r>
            <w:r w:rsidRPr="00EA73B0">
              <w:rPr>
                <w:rFonts w:ascii="Times New Roman" w:eastAsiaTheme="minorEastAsia" w:hAnsi="Times New Roman" w:cs="Times New Roman"/>
                <w:sz w:val="20"/>
                <w:szCs w:val="28"/>
                <w:lang w:val="tk-TM"/>
              </w:rPr>
              <w:t>-niň dolandyrylyş netijeliligi</w:t>
            </w:r>
          </w:p>
        </w:tc>
        <w:tc>
          <w:tcPr>
            <w:tcW w:w="993" w:type="dxa"/>
            <w:shd w:val="clear" w:color="auto" w:fill="auto"/>
            <w:noWrap/>
            <w:hideMark/>
          </w:tcPr>
          <w:p w14:paraId="10F8D350"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w:t>
            </w:r>
          </w:p>
        </w:tc>
        <w:tc>
          <w:tcPr>
            <w:tcW w:w="1134" w:type="dxa"/>
            <w:shd w:val="clear" w:color="auto" w:fill="auto"/>
            <w:noWrap/>
            <w:hideMark/>
          </w:tcPr>
          <w:p w14:paraId="34CF7177"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max (↑)</w:t>
            </w:r>
          </w:p>
        </w:tc>
        <w:tc>
          <w:tcPr>
            <w:tcW w:w="1983" w:type="dxa"/>
            <w:shd w:val="clear" w:color="auto" w:fill="auto"/>
            <w:hideMark/>
          </w:tcPr>
          <w:p w14:paraId="1540AE10"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Turşy gazyň girýän akymyndan tutulyp alynan  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-niň hakyky paýy, (gelýän  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-niň möçberiniň tutulyp alynýan  CO</w:t>
            </w:r>
            <w:r w:rsidRPr="00EA73B0">
              <w:rPr>
                <w:rFonts w:ascii="Cambria Math" w:eastAsiaTheme="minorEastAsia" w:hAnsi="Cambria Math" w:cs="Cambria Math"/>
                <w:sz w:val="20"/>
                <w:szCs w:val="28"/>
                <w:lang w:val="tk-TM"/>
              </w:rPr>
              <w:t>₂</w:t>
            </w:r>
            <w:r w:rsidRPr="00EA73B0">
              <w:rPr>
                <w:rFonts w:ascii="Times New Roman" w:eastAsiaTheme="minorEastAsia" w:hAnsi="Times New Roman" w:cs="Times New Roman"/>
                <w:sz w:val="20"/>
                <w:szCs w:val="28"/>
                <w:lang w:val="tk-TM"/>
              </w:rPr>
              <w:t>-niň möçberine bolan gatnaşygy)</w:t>
            </w:r>
          </w:p>
        </w:tc>
      </w:tr>
      <w:tr w:rsidR="00EA73B0" w:rsidRPr="00487FCA" w14:paraId="46469CAE" w14:textId="77777777" w:rsidTr="00796401">
        <w:trPr>
          <w:trHeight w:val="71"/>
        </w:trPr>
        <w:tc>
          <w:tcPr>
            <w:tcW w:w="1309" w:type="dxa"/>
            <w:shd w:val="clear" w:color="auto" w:fill="auto"/>
            <w:noWrap/>
            <w:hideMark/>
          </w:tcPr>
          <w:p w14:paraId="6E802773"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IV. Töwekgelçilikler we ulanyş</w:t>
            </w:r>
          </w:p>
        </w:tc>
        <w:tc>
          <w:tcPr>
            <w:tcW w:w="1146" w:type="dxa"/>
            <w:shd w:val="clear" w:color="auto" w:fill="auto"/>
            <w:noWrap/>
            <w:hideMark/>
          </w:tcPr>
          <w:p w14:paraId="4576622F"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R_geo</w:t>
            </w:r>
          </w:p>
        </w:tc>
        <w:tc>
          <w:tcPr>
            <w:tcW w:w="2964" w:type="dxa"/>
            <w:shd w:val="clear" w:color="auto" w:fill="auto"/>
            <w:noWrap/>
            <w:hideMark/>
          </w:tcPr>
          <w:p w14:paraId="69A18534"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Saklawhananyň geologik nukdaýnazardan ygtybarlylygy</w:t>
            </w:r>
          </w:p>
        </w:tc>
        <w:tc>
          <w:tcPr>
            <w:tcW w:w="993" w:type="dxa"/>
            <w:shd w:val="clear" w:color="auto" w:fill="auto"/>
            <w:noWrap/>
            <w:hideMark/>
          </w:tcPr>
          <w:p w14:paraId="74801DD0"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ball (1–5)</w:t>
            </w:r>
          </w:p>
        </w:tc>
        <w:tc>
          <w:tcPr>
            <w:tcW w:w="1134" w:type="dxa"/>
            <w:shd w:val="clear" w:color="auto" w:fill="auto"/>
            <w:noWrap/>
            <w:hideMark/>
          </w:tcPr>
          <w:p w14:paraId="7204B36A"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max (↑)</w:t>
            </w:r>
          </w:p>
        </w:tc>
        <w:tc>
          <w:tcPr>
            <w:tcW w:w="1983" w:type="dxa"/>
            <w:shd w:val="clear" w:color="auto" w:fill="auto"/>
            <w:hideMark/>
          </w:tcPr>
          <w:p w14:paraId="3963D747"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Uzyn möhletiň dowamynda saklawhananyň jebisliliginiň (germetikliliginiň) saklanyş ätiýaçlygyna berilýän ekspert bahasy (pokryşkalaryň, döwlen, çat açan ýerleriň we guýularyň ýagdaýy).</w:t>
            </w:r>
          </w:p>
        </w:tc>
      </w:tr>
      <w:tr w:rsidR="00EA73B0" w:rsidRPr="00487FCA" w14:paraId="13B1EA55" w14:textId="77777777" w:rsidTr="00796401">
        <w:trPr>
          <w:trHeight w:val="83"/>
        </w:trPr>
        <w:tc>
          <w:tcPr>
            <w:tcW w:w="1309" w:type="dxa"/>
            <w:shd w:val="clear" w:color="auto" w:fill="auto"/>
            <w:noWrap/>
            <w:hideMark/>
          </w:tcPr>
          <w:p w14:paraId="1DF5898B"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lastRenderedPageBreak/>
              <w:t>IV.  Töwekgelçilikler we ulanyş</w:t>
            </w:r>
          </w:p>
        </w:tc>
        <w:tc>
          <w:tcPr>
            <w:tcW w:w="1146" w:type="dxa"/>
            <w:shd w:val="clear" w:color="auto" w:fill="auto"/>
            <w:noWrap/>
            <w:hideMark/>
          </w:tcPr>
          <w:p w14:paraId="6FAA542A" w14:textId="77777777" w:rsidR="00EA73B0" w:rsidRPr="00EA73B0" w:rsidRDefault="00EA73B0" w:rsidP="00796401">
            <w:pPr>
              <w:tabs>
                <w:tab w:val="left" w:pos="1739"/>
              </w:tabs>
              <w:jc w:val="center"/>
              <w:rPr>
                <w:rFonts w:ascii="Times New Roman" w:eastAsiaTheme="minorEastAsia" w:hAnsi="Times New Roman" w:cs="Times New Roman"/>
                <w:sz w:val="20"/>
                <w:szCs w:val="28"/>
              </w:rPr>
            </w:pPr>
            <w:r w:rsidRPr="00EA73B0">
              <w:rPr>
                <w:rFonts w:ascii="Times New Roman" w:eastAsiaTheme="minorEastAsia" w:hAnsi="Times New Roman" w:cs="Times New Roman"/>
                <w:sz w:val="20"/>
                <w:szCs w:val="28"/>
              </w:rPr>
              <w:t>TRL</w:t>
            </w:r>
          </w:p>
        </w:tc>
        <w:tc>
          <w:tcPr>
            <w:tcW w:w="2964" w:type="dxa"/>
            <w:shd w:val="clear" w:color="auto" w:fill="auto"/>
            <w:noWrap/>
            <w:hideMark/>
          </w:tcPr>
          <w:p w14:paraId="746BB1B6"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Tehnologik nukdaýnazardan taýýarlylyk derejesi (TRL)</w:t>
            </w:r>
          </w:p>
          <w:p w14:paraId="628D8708"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p>
        </w:tc>
        <w:tc>
          <w:tcPr>
            <w:tcW w:w="993" w:type="dxa"/>
            <w:shd w:val="clear" w:color="auto" w:fill="auto"/>
            <w:noWrap/>
            <w:hideMark/>
          </w:tcPr>
          <w:p w14:paraId="6A8217BE"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ball (1–5)</w:t>
            </w:r>
          </w:p>
        </w:tc>
        <w:tc>
          <w:tcPr>
            <w:tcW w:w="1134" w:type="dxa"/>
            <w:shd w:val="clear" w:color="auto" w:fill="auto"/>
            <w:noWrap/>
            <w:hideMark/>
          </w:tcPr>
          <w:p w14:paraId="1BD5CC10"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max (↑)</w:t>
            </w:r>
          </w:p>
        </w:tc>
        <w:tc>
          <w:tcPr>
            <w:tcW w:w="1983" w:type="dxa"/>
            <w:shd w:val="clear" w:color="auto" w:fill="auto"/>
            <w:hideMark/>
          </w:tcPr>
          <w:p w14:paraId="740234D6"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Tehnologiýanyň kämilliginiň derejesi: tejribehanadan (1) senagatda ulanylýan derejä (5) çenli.</w:t>
            </w:r>
          </w:p>
        </w:tc>
      </w:tr>
      <w:tr w:rsidR="00EA73B0" w:rsidRPr="00487FCA" w14:paraId="2AF1552E" w14:textId="77777777" w:rsidTr="00796401">
        <w:trPr>
          <w:trHeight w:val="104"/>
        </w:trPr>
        <w:tc>
          <w:tcPr>
            <w:tcW w:w="1309" w:type="dxa"/>
            <w:shd w:val="clear" w:color="auto" w:fill="auto"/>
            <w:noWrap/>
            <w:hideMark/>
          </w:tcPr>
          <w:p w14:paraId="2B778AA2"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IV.  Töwekgelçilikler we ulanyş</w:t>
            </w:r>
          </w:p>
        </w:tc>
        <w:tc>
          <w:tcPr>
            <w:tcW w:w="1146" w:type="dxa"/>
            <w:shd w:val="clear" w:color="auto" w:fill="auto"/>
            <w:noWrap/>
            <w:hideMark/>
          </w:tcPr>
          <w:p w14:paraId="240E34D5"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Infra_use</w:t>
            </w:r>
          </w:p>
        </w:tc>
        <w:tc>
          <w:tcPr>
            <w:tcW w:w="2964" w:type="dxa"/>
            <w:shd w:val="clear" w:color="auto" w:fill="auto"/>
            <w:noWrap/>
            <w:hideMark/>
          </w:tcPr>
          <w:p w14:paraId="500D89E6"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Bar bolan infrastrukturanyň ulanylyş derejesi</w:t>
            </w:r>
          </w:p>
        </w:tc>
        <w:tc>
          <w:tcPr>
            <w:tcW w:w="993" w:type="dxa"/>
            <w:shd w:val="clear" w:color="auto" w:fill="auto"/>
            <w:noWrap/>
            <w:hideMark/>
          </w:tcPr>
          <w:p w14:paraId="32701113"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w:t>
            </w:r>
          </w:p>
        </w:tc>
        <w:tc>
          <w:tcPr>
            <w:tcW w:w="1134" w:type="dxa"/>
            <w:shd w:val="clear" w:color="auto" w:fill="auto"/>
            <w:noWrap/>
            <w:hideMark/>
          </w:tcPr>
          <w:p w14:paraId="104BDB8C"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max (↑)</w:t>
            </w:r>
          </w:p>
        </w:tc>
        <w:tc>
          <w:tcPr>
            <w:tcW w:w="1983" w:type="dxa"/>
            <w:shd w:val="clear" w:color="auto" w:fill="auto"/>
            <w:hideMark/>
          </w:tcPr>
          <w:p w14:paraId="493254F0"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Taslamada peýdalanylýan öňden bar bolan guýularyň, turbageçirijileriň we meýdançalarynyň paýy; bu derejäniň ýokary bolmagy CAPEX-si we sosial töwekgelçiklikleri peseldýär.</w:t>
            </w:r>
          </w:p>
        </w:tc>
      </w:tr>
      <w:tr w:rsidR="00EA73B0" w:rsidRPr="00487FCA" w14:paraId="1198A9E8" w14:textId="77777777" w:rsidTr="00796401">
        <w:trPr>
          <w:trHeight w:val="123"/>
        </w:trPr>
        <w:tc>
          <w:tcPr>
            <w:tcW w:w="1309" w:type="dxa"/>
            <w:shd w:val="clear" w:color="auto" w:fill="auto"/>
            <w:noWrap/>
            <w:hideMark/>
          </w:tcPr>
          <w:p w14:paraId="075D7EF6"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IV.  Töwekgelçilikler we ulanyş</w:t>
            </w:r>
          </w:p>
        </w:tc>
        <w:tc>
          <w:tcPr>
            <w:tcW w:w="1146" w:type="dxa"/>
            <w:shd w:val="clear" w:color="auto" w:fill="auto"/>
            <w:noWrap/>
            <w:hideMark/>
          </w:tcPr>
          <w:p w14:paraId="28DC4E27"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P_max</w:t>
            </w:r>
          </w:p>
        </w:tc>
        <w:tc>
          <w:tcPr>
            <w:tcW w:w="2964" w:type="dxa"/>
            <w:shd w:val="clear" w:color="auto" w:fill="auto"/>
            <w:noWrap/>
            <w:hideMark/>
          </w:tcPr>
          <w:p w14:paraId="26AEFD25"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Gysyp çykarma basyşynyň talap edilýän iň uly ululygy</w:t>
            </w:r>
          </w:p>
        </w:tc>
        <w:tc>
          <w:tcPr>
            <w:tcW w:w="993" w:type="dxa"/>
            <w:shd w:val="clear" w:color="auto" w:fill="auto"/>
            <w:noWrap/>
            <w:hideMark/>
          </w:tcPr>
          <w:p w14:paraId="22323927"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MPa</w:t>
            </w:r>
          </w:p>
        </w:tc>
        <w:tc>
          <w:tcPr>
            <w:tcW w:w="1134" w:type="dxa"/>
            <w:shd w:val="clear" w:color="auto" w:fill="auto"/>
            <w:noWrap/>
            <w:hideMark/>
          </w:tcPr>
          <w:p w14:paraId="7BC7564B"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min (↓)</w:t>
            </w:r>
          </w:p>
        </w:tc>
        <w:tc>
          <w:tcPr>
            <w:tcW w:w="1983" w:type="dxa"/>
            <w:shd w:val="clear" w:color="auto" w:fill="auto"/>
            <w:hideMark/>
          </w:tcPr>
          <w:p w14:paraId="2946863D" w14:textId="77777777" w:rsidR="00EA73B0" w:rsidRPr="00EA73B0" w:rsidRDefault="00EA73B0" w:rsidP="00796401">
            <w:pPr>
              <w:tabs>
                <w:tab w:val="left" w:pos="1739"/>
              </w:tabs>
              <w:jc w:val="center"/>
              <w:rPr>
                <w:rFonts w:ascii="Times New Roman" w:eastAsiaTheme="minorEastAsia" w:hAnsi="Times New Roman" w:cs="Times New Roman"/>
                <w:sz w:val="20"/>
                <w:szCs w:val="28"/>
                <w:lang w:val="tk-TM"/>
              </w:rPr>
            </w:pPr>
            <w:r w:rsidRPr="00EA73B0">
              <w:rPr>
                <w:rFonts w:ascii="Times New Roman" w:eastAsiaTheme="minorEastAsia" w:hAnsi="Times New Roman" w:cs="Times New Roman"/>
                <w:sz w:val="20"/>
                <w:szCs w:val="28"/>
                <w:lang w:val="tk-TM"/>
              </w:rPr>
              <w:t>CO</w:t>
            </w:r>
            <w:r w:rsidRPr="00EA73B0">
              <w:rPr>
                <w:rFonts w:ascii="Times New Roman" w:eastAsiaTheme="minorEastAsia" w:hAnsi="Times New Roman" w:cs="Times New Roman"/>
                <w:sz w:val="20"/>
                <w:szCs w:val="28"/>
                <w:vertAlign w:val="subscript"/>
                <w:lang w:val="tk-TM"/>
              </w:rPr>
              <w:t>2</w:t>
            </w:r>
            <w:r w:rsidRPr="00EA73B0">
              <w:rPr>
                <w:rFonts w:ascii="Times New Roman" w:eastAsiaTheme="minorEastAsia" w:hAnsi="Times New Roman" w:cs="Times New Roman"/>
                <w:sz w:val="20"/>
                <w:szCs w:val="28"/>
                <w:lang w:val="tk-TM"/>
              </w:rPr>
              <w:t xml:space="preserve"> nasoslap çekilende guýynyň agzynda talap edilýän basyşyň möçberi; bu görkezijiniň uly bolmagy enjamlar we materiallar boýunça has gymmat we töwekgelçilikli çözgütleri talap edýär.</w:t>
            </w:r>
          </w:p>
        </w:tc>
      </w:tr>
    </w:tbl>
    <w:p w14:paraId="28BAD14B" w14:textId="77777777" w:rsidR="00EA73B0" w:rsidRDefault="00EA73B0" w:rsidP="00EA73B0">
      <w:pPr>
        <w:tabs>
          <w:tab w:val="left" w:pos="1739"/>
        </w:tabs>
        <w:jc w:val="both"/>
        <w:rPr>
          <w:rFonts w:ascii="Times New Roman" w:eastAsiaTheme="minorEastAsia" w:hAnsi="Times New Roman" w:cs="Times New Roman"/>
          <w:sz w:val="28"/>
          <w:szCs w:val="28"/>
          <w:lang w:val="tk-TM"/>
        </w:rPr>
      </w:pPr>
    </w:p>
    <w:p w14:paraId="21FC03F0" w14:textId="77777777" w:rsidR="00EA73B0" w:rsidRDefault="00EA73B0" w:rsidP="00EA73B0">
      <w:pPr>
        <w:tabs>
          <w:tab w:val="left" w:pos="1739"/>
        </w:tabs>
        <w:spacing w:after="0"/>
        <w:jc w:val="both"/>
        <w:rPr>
          <w:rFonts w:ascii="Times New Roman" w:eastAsiaTheme="minorEastAsia" w:hAnsi="Times New Roman" w:cs="Times New Roman"/>
          <w:sz w:val="28"/>
          <w:szCs w:val="28"/>
          <w:lang w:val="tk-TM"/>
        </w:rPr>
      </w:pPr>
    </w:p>
    <w:p w14:paraId="5C2FD1EC" w14:textId="77777777" w:rsidR="00400248" w:rsidRDefault="00EA73B0" w:rsidP="00EA73B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r>
      <w:r w:rsidRPr="005129E3">
        <w:rPr>
          <w:rFonts w:ascii="Times New Roman" w:eastAsiaTheme="minorEastAsia" w:hAnsi="Times New Roman" w:cs="Times New Roman"/>
          <w:i/>
          <w:iCs/>
          <w:sz w:val="28"/>
          <w:szCs w:val="28"/>
          <w:lang w:val="tk-TM"/>
        </w:rPr>
        <w:t>Manysy</w:t>
      </w:r>
      <w:r>
        <w:rPr>
          <w:rFonts w:ascii="Times New Roman" w:eastAsiaTheme="minorEastAsia" w:hAnsi="Times New Roman" w:cs="Times New Roman"/>
          <w:sz w:val="28"/>
          <w:szCs w:val="28"/>
          <w:lang w:val="tk-TM"/>
        </w:rPr>
        <w:t xml:space="preserve">: </w:t>
      </w:r>
      <w:r w:rsidRPr="00EA73B0">
        <w:rPr>
          <w:rFonts w:ascii="Times New Roman" w:eastAsiaTheme="minorEastAsia" w:hAnsi="Times New Roman" w:cs="Times New Roman"/>
          <w:sz w:val="28"/>
          <w:szCs w:val="28"/>
          <w:lang w:val="tk-TM"/>
        </w:rPr>
        <w:t>CO</w:t>
      </w:r>
      <w:r w:rsidRPr="00EA73B0">
        <w:rPr>
          <w:rFonts w:ascii="Times New Roman" w:eastAsiaTheme="minorEastAsia" w:hAnsi="Times New Roman" w:cs="Times New Roman"/>
          <w:sz w:val="28"/>
          <w:szCs w:val="28"/>
          <w:vertAlign w:val="subscript"/>
          <w:lang w:val="tk-TM"/>
        </w:rPr>
        <w:t>2</w:t>
      </w:r>
      <w:r w:rsidRPr="00EA73B0">
        <w:rPr>
          <w:rFonts w:ascii="Times New Roman" w:eastAsiaTheme="minorEastAsia" w:hAnsi="Times New Roman" w:cs="Times New Roman"/>
          <w:sz w:val="28"/>
          <w:szCs w:val="28"/>
          <w:lang w:val="tk-TM"/>
        </w:rPr>
        <w:t xml:space="preserve"> –ni gatlaga nasoslap </w:t>
      </w:r>
      <w:r>
        <w:rPr>
          <w:rFonts w:ascii="Times New Roman" w:eastAsiaTheme="minorEastAsia" w:hAnsi="Times New Roman" w:cs="Times New Roman"/>
          <w:sz w:val="28"/>
          <w:szCs w:val="28"/>
          <w:lang w:val="tk-TM"/>
        </w:rPr>
        <w:t>çekmek üçin zerur bolan guýynyň agzyndaky basyşyň ululygy. Has uly bahalar enjamlara, materiallara we howpsuzlyga bildirilýän talaplaryň hem has uly bolýandygyny aňladýar.</w:t>
      </w:r>
    </w:p>
    <w:p w14:paraId="31952C5E" w14:textId="77777777" w:rsidR="00EA73B0" w:rsidRPr="003621EB" w:rsidRDefault="00EA73B0" w:rsidP="00EA73B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Aşakda esasy mukdar </w:t>
      </w:r>
      <w:r w:rsidR="005129E3">
        <w:rPr>
          <w:rFonts w:ascii="Times New Roman" w:eastAsiaTheme="minorEastAsia" w:hAnsi="Times New Roman" w:cs="Times New Roman"/>
          <w:sz w:val="28"/>
          <w:szCs w:val="28"/>
          <w:lang w:val="tk-TM"/>
        </w:rPr>
        <w:t>ölçegini</w:t>
      </w:r>
      <w:r>
        <w:rPr>
          <w:rFonts w:ascii="Times New Roman" w:eastAsiaTheme="minorEastAsia" w:hAnsi="Times New Roman" w:cs="Times New Roman"/>
          <w:sz w:val="28"/>
          <w:szCs w:val="28"/>
          <w:lang w:val="tk-TM"/>
        </w:rPr>
        <w:t xml:space="preserve"> </w:t>
      </w:r>
      <w:r w:rsidRPr="003621EB">
        <w:rPr>
          <w:rFonts w:ascii="Times New Roman" w:eastAsiaTheme="minorEastAsia" w:hAnsi="Times New Roman" w:cs="Times New Roman"/>
          <w:sz w:val="28"/>
          <w:szCs w:val="28"/>
          <w:lang w:val="tk-TM"/>
        </w:rPr>
        <w:t>hasaplamagyň usulyýeti getirilýär.</w:t>
      </w:r>
    </w:p>
    <w:p w14:paraId="42D3DFA0" w14:textId="77777777" w:rsidR="00EA73B0" w:rsidRPr="0090634A" w:rsidRDefault="00EA73B0" w:rsidP="0090634A">
      <w:pPr>
        <w:pStyle w:val="3"/>
        <w:rPr>
          <w:rFonts w:ascii="Times New Roman" w:eastAsiaTheme="minorEastAsia" w:hAnsi="Times New Roman" w:cs="Times New Roman"/>
          <w:b/>
          <w:color w:val="000000" w:themeColor="text1"/>
          <w:sz w:val="28"/>
          <w:szCs w:val="28"/>
          <w:lang w:val="tk-TM"/>
        </w:rPr>
      </w:pPr>
      <w:bookmarkStart w:id="28" w:name="_Toc219808663"/>
      <w:bookmarkStart w:id="29" w:name="_Toc219810655"/>
      <w:r w:rsidRPr="0090634A">
        <w:rPr>
          <w:rFonts w:ascii="Times New Roman" w:eastAsiaTheme="minorEastAsia" w:hAnsi="Times New Roman" w:cs="Times New Roman"/>
          <w:b/>
          <w:color w:val="000000" w:themeColor="text1"/>
          <w:sz w:val="28"/>
          <w:szCs w:val="28"/>
          <w:lang w:val="tk-TM"/>
        </w:rPr>
        <w:t xml:space="preserve">2.2.1. Ykdysady </w:t>
      </w:r>
      <w:r w:rsidR="005129E3" w:rsidRPr="0090634A">
        <w:rPr>
          <w:rFonts w:ascii="Times New Roman" w:eastAsiaTheme="minorEastAsia" w:hAnsi="Times New Roman" w:cs="Times New Roman"/>
          <w:b/>
          <w:color w:val="000000" w:themeColor="text1"/>
          <w:sz w:val="28"/>
          <w:szCs w:val="28"/>
          <w:lang w:val="tk-TM"/>
        </w:rPr>
        <w:t>ölçegler</w:t>
      </w:r>
      <w:bookmarkEnd w:id="28"/>
      <w:bookmarkEnd w:id="29"/>
    </w:p>
    <w:p w14:paraId="5536CFEB" w14:textId="77777777" w:rsidR="00EA73B0" w:rsidRDefault="00EA73B0" w:rsidP="00EA73B0">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ab/>
        <w:t>Esasy (kapital) çykdajylary</w:t>
      </w:r>
      <w:r w:rsidR="008B773B" w:rsidRPr="003621EB">
        <w:rPr>
          <w:rFonts w:ascii="Times New Roman" w:eastAsiaTheme="minorEastAsia" w:hAnsi="Times New Roman" w:cs="Times New Roman"/>
          <w:sz w:val="28"/>
          <w:szCs w:val="28"/>
          <w:lang w:val="tk-TM"/>
        </w:rPr>
        <w:t xml:space="preserve">ň hasaby CCS zynjyrynyň esasy </w:t>
      </w:r>
      <w:r w:rsidR="008B773B">
        <w:rPr>
          <w:rFonts w:ascii="Times New Roman" w:eastAsiaTheme="minorEastAsia" w:hAnsi="Times New Roman" w:cs="Times New Roman"/>
          <w:sz w:val="28"/>
          <w:szCs w:val="28"/>
          <w:lang w:val="tk-TM"/>
        </w:rPr>
        <w:t>tehnologiki bloklary boýunça agregirleme usuly arkaly ýerine ýetirilýär:</w:t>
      </w:r>
    </w:p>
    <w:p w14:paraId="32D35F8F" w14:textId="77777777" w:rsidR="008B773B" w:rsidRPr="004253EE" w:rsidRDefault="008B773B" w:rsidP="004253EE">
      <w:pPr>
        <w:pStyle w:val="a5"/>
        <w:ind w:firstLine="0"/>
        <w:jc w:val="center"/>
        <w:rPr>
          <w:sz w:val="28"/>
          <w:szCs w:val="28"/>
          <w:lang w:val="en-US"/>
        </w:rPr>
      </w:pPr>
      <w:r w:rsidRPr="004253EE">
        <w:rPr>
          <w:sz w:val="28"/>
          <w:szCs w:val="28"/>
          <w:lang w:val="en-US"/>
        </w:rPr>
        <w:t>CAPEX_total = C_capture + C_compress + C_transport + C_storage + C_monitor,</w:t>
      </w:r>
    </w:p>
    <w:p w14:paraId="7205CE15" w14:textId="77777777" w:rsidR="00131502" w:rsidRDefault="008B773B" w:rsidP="004253EE">
      <w:pPr>
        <w:pStyle w:val="a5"/>
        <w:ind w:firstLine="0"/>
        <w:rPr>
          <w:sz w:val="28"/>
          <w:szCs w:val="28"/>
          <w:lang w:val="tk-TM"/>
        </w:rPr>
      </w:pPr>
      <w:r w:rsidRPr="004253EE">
        <w:rPr>
          <w:rFonts w:eastAsiaTheme="minorEastAsia"/>
          <w:sz w:val="28"/>
          <w:szCs w:val="28"/>
          <w:lang w:val="tk-TM"/>
        </w:rPr>
        <w:t xml:space="preserve">bu ýerde, </w:t>
      </w:r>
      <w:r w:rsidRPr="004253EE">
        <w:rPr>
          <w:sz w:val="28"/>
          <w:szCs w:val="28"/>
          <w:lang w:val="en-US"/>
        </w:rPr>
        <w:t xml:space="preserve">C_capture </w:t>
      </w:r>
      <w:r w:rsidR="004253EE" w:rsidRPr="004253EE">
        <w:rPr>
          <w:sz w:val="28"/>
          <w:szCs w:val="28"/>
          <w:lang w:val="tk-TM"/>
        </w:rPr>
        <w:t xml:space="preserve"> - tutup galma</w:t>
      </w:r>
      <w:r w:rsidR="004253EE">
        <w:rPr>
          <w:sz w:val="28"/>
          <w:szCs w:val="28"/>
          <w:lang w:val="tk-TM"/>
        </w:rPr>
        <w:t xml:space="preserve"> gurnawyny täzelemek ýa-da gurmak üçin edilýän çykdajylar (amin gurnawynyň obwýazkasy, goşmaça ýylylyk tabşyryjy gurnawlar, guratma ulgamlary we ş.m.); </w:t>
      </w:r>
      <w:r w:rsidR="004253EE" w:rsidRPr="004253EE">
        <w:rPr>
          <w:sz w:val="28"/>
          <w:szCs w:val="28"/>
          <w:lang w:val="en-US"/>
        </w:rPr>
        <w:t>C_compress</w:t>
      </w:r>
      <w:r w:rsidR="004253EE">
        <w:rPr>
          <w:sz w:val="28"/>
          <w:szCs w:val="28"/>
          <w:lang w:val="tk-TM"/>
        </w:rPr>
        <w:t xml:space="preserve"> – kompressor gurnawlary, </w:t>
      </w:r>
      <w:r w:rsidR="004253EE" w:rsidRPr="004253EE">
        <w:rPr>
          <w:sz w:val="28"/>
          <w:szCs w:val="28"/>
          <w:lang w:val="tk-TM"/>
        </w:rPr>
        <w:t>hereketlendiriji</w:t>
      </w:r>
      <w:r w:rsidR="004253EE">
        <w:rPr>
          <w:sz w:val="28"/>
          <w:szCs w:val="28"/>
          <w:lang w:val="tk-TM"/>
        </w:rPr>
        <w:t xml:space="preserve">ler we basgançak arasy sowadyjylar üçin çykdajylar; </w:t>
      </w:r>
      <w:r w:rsidR="004253EE" w:rsidRPr="004253EE">
        <w:rPr>
          <w:sz w:val="28"/>
          <w:szCs w:val="28"/>
          <w:lang w:val="en-US"/>
        </w:rPr>
        <w:t>C_transport</w:t>
      </w:r>
      <w:r w:rsidR="004253EE">
        <w:rPr>
          <w:sz w:val="28"/>
          <w:szCs w:val="28"/>
          <w:lang w:val="tk-TM"/>
        </w:rPr>
        <w:t xml:space="preserve"> – turbageçirijiler arkaly daşamak üçin çykdajylar (turbageçirijiniň L uzynlygyna, D diametrine, diwaryň </w:t>
      </w:r>
      <w:r w:rsidR="004253EE">
        <w:rPr>
          <w:sz w:val="28"/>
          <w:szCs w:val="28"/>
          <w:lang w:val="tk-TM"/>
        </w:rPr>
        <w:lastRenderedPageBreak/>
        <w:t xml:space="preserve">galyňlygyna, sebitiň derejesine we gurşawyň poslama nukdaýnazaryndan agresiwligine garaşly bolýar); </w:t>
      </w:r>
      <w:r w:rsidR="004253EE" w:rsidRPr="004253EE">
        <w:rPr>
          <w:sz w:val="28"/>
          <w:szCs w:val="28"/>
          <w:lang w:val="en-US"/>
        </w:rPr>
        <w:t>C_storage</w:t>
      </w:r>
      <w:r w:rsidR="004253EE">
        <w:rPr>
          <w:sz w:val="28"/>
          <w:szCs w:val="28"/>
          <w:lang w:val="tk-TM"/>
        </w:rPr>
        <w:t xml:space="preserve"> – täze gysyp ýygnaýjy guýulary burawlamak ýa-da poslama durnukly fontan armaturasyny we ýerüsti obwýazkany goşmak bilen bar bolanlary bejermek üçin çykdajylar; </w:t>
      </w:r>
      <w:r w:rsidR="00131502">
        <w:rPr>
          <w:sz w:val="28"/>
          <w:szCs w:val="28"/>
          <w:lang w:val="tk-TM"/>
        </w:rPr>
        <w:t>C_monitor – gözegçilik ulgamyny döretmek üçin çykdajylar (gözegçilik guýulary, seýsmiki datçikler, barlag enjamlary).</w:t>
      </w:r>
    </w:p>
    <w:p w14:paraId="63BFF35D" w14:textId="77777777" w:rsidR="00131502" w:rsidRDefault="00131502" w:rsidP="004253EE">
      <w:pPr>
        <w:pStyle w:val="a5"/>
        <w:ind w:firstLine="0"/>
        <w:rPr>
          <w:sz w:val="28"/>
          <w:szCs w:val="28"/>
          <w:lang w:val="tk-TM"/>
        </w:rPr>
      </w:pPr>
      <w:r>
        <w:rPr>
          <w:sz w:val="28"/>
          <w:szCs w:val="28"/>
          <w:lang w:val="tk-TM"/>
        </w:rPr>
        <w:tab/>
        <w:t xml:space="preserve">Birinji ýakynlaşmada turbageçirijiniň bahasyny dereje garaşlylygy bilen beýan edip bolýar: </w:t>
      </w:r>
    </w:p>
    <w:p w14:paraId="55E81AD0" w14:textId="77777777" w:rsidR="004253EE" w:rsidRDefault="00131502" w:rsidP="00131502">
      <w:pPr>
        <w:pStyle w:val="a5"/>
        <w:ind w:firstLine="0"/>
        <w:jc w:val="center"/>
        <w:rPr>
          <w:sz w:val="28"/>
          <w:szCs w:val="28"/>
          <w:lang w:val="tk-TM"/>
        </w:rPr>
      </w:pPr>
      <w:r>
        <w:rPr>
          <w:sz w:val="28"/>
          <w:szCs w:val="28"/>
          <w:lang w:val="tk-TM"/>
        </w:rPr>
        <w:t>C</w:t>
      </w:r>
      <w:r w:rsidRPr="00131502">
        <w:rPr>
          <w:sz w:val="28"/>
          <w:szCs w:val="28"/>
          <w:vertAlign w:val="subscript"/>
          <w:lang w:val="tk-TM"/>
        </w:rPr>
        <w:t>pipe</w:t>
      </w:r>
      <w:r w:rsidRPr="00131502">
        <w:rPr>
          <w:sz w:val="28"/>
          <w:szCs w:val="28"/>
          <w:lang w:val="tk-TM"/>
        </w:rPr>
        <w:t xml:space="preserve"> = α • L • D^β,</w:t>
      </w:r>
    </w:p>
    <w:p w14:paraId="44598A35" w14:textId="77777777" w:rsidR="00131502" w:rsidRDefault="00131502" w:rsidP="00131502">
      <w:pPr>
        <w:pStyle w:val="a5"/>
        <w:ind w:firstLine="0"/>
        <w:rPr>
          <w:sz w:val="28"/>
          <w:szCs w:val="28"/>
          <w:lang w:val="tk-TM"/>
        </w:rPr>
      </w:pPr>
      <w:r>
        <w:rPr>
          <w:sz w:val="28"/>
          <w:szCs w:val="28"/>
          <w:lang w:val="tk-TM"/>
        </w:rPr>
        <w:t xml:space="preserve">bu ýerde, L – turbageçirijiniň uzynlygy, D – diametr, </w:t>
      </w:r>
      <w:r w:rsidRPr="00131502">
        <w:rPr>
          <w:sz w:val="28"/>
          <w:szCs w:val="28"/>
          <w:lang w:val="tk-TM"/>
        </w:rPr>
        <w:t>α</w:t>
      </w:r>
      <w:r>
        <w:rPr>
          <w:sz w:val="28"/>
          <w:szCs w:val="28"/>
          <w:lang w:val="tk-TM"/>
        </w:rPr>
        <w:t xml:space="preserve"> we β – gurluşyk sebitine we şertlerine garaşly bolýan empiriki koeffisiýentler. </w:t>
      </w:r>
    </w:p>
    <w:p w14:paraId="3A17FBA1" w14:textId="77777777" w:rsidR="00131502" w:rsidRDefault="00131502" w:rsidP="00131502">
      <w:pPr>
        <w:pStyle w:val="a5"/>
        <w:ind w:firstLine="0"/>
        <w:rPr>
          <w:sz w:val="28"/>
          <w:szCs w:val="28"/>
          <w:lang w:val="tk-TM"/>
        </w:rPr>
      </w:pPr>
      <w:r>
        <w:rPr>
          <w:sz w:val="28"/>
          <w:szCs w:val="28"/>
          <w:lang w:val="tk-TM"/>
        </w:rPr>
        <w:tab/>
        <w:t>Esasy ykdysady integral asty görkeziji bolup tutup galmagyň we saklamagyň udel getirilen bahasy hyzmat edýär (LCOC - Levelized Cost of Carbon). Onuň ululygy annuitet görnüşli formula boýunça hasaplanylýar:</w:t>
      </w:r>
    </w:p>
    <w:p w14:paraId="451D2A4D" w14:textId="77777777" w:rsidR="00131502" w:rsidRPr="00335FF2" w:rsidRDefault="00131502" w:rsidP="00131502">
      <w:pPr>
        <w:pStyle w:val="a5"/>
        <w:rPr>
          <w:sz w:val="28"/>
          <w:lang w:val="tk-TM"/>
        </w:rPr>
      </w:pPr>
      <w:r w:rsidRPr="00335FF2">
        <w:rPr>
          <w:noProof/>
          <w:sz w:val="28"/>
        </w:rPr>
        <w:drawing>
          <wp:anchor distT="0" distB="0" distL="114300" distR="114300" simplePos="0" relativeHeight="251663360" behindDoc="0" locked="0" layoutInCell="1" allowOverlap="1" wp14:anchorId="62B96C3E" wp14:editId="7E7A5EC9">
            <wp:simplePos x="0" y="0"/>
            <wp:positionH relativeFrom="column">
              <wp:posOffset>1157456</wp:posOffset>
            </wp:positionH>
            <wp:positionV relativeFrom="paragraph">
              <wp:posOffset>232410</wp:posOffset>
            </wp:positionV>
            <wp:extent cx="3472180" cy="781050"/>
            <wp:effectExtent l="0" t="0" r="0" b="635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12">
                      <a:extLst>
                        <a:ext uri="{28A0092B-C50C-407E-A947-70E740481C1C}">
                          <a14:useLocalDpi xmlns:a14="http://schemas.microsoft.com/office/drawing/2010/main" val="0"/>
                        </a:ext>
                      </a:extLst>
                    </a:blip>
                    <a:stretch>
                      <a:fillRect/>
                    </a:stretch>
                  </pic:blipFill>
                  <pic:spPr>
                    <a:xfrm>
                      <a:off x="0" y="0"/>
                      <a:ext cx="3472180" cy="781050"/>
                    </a:xfrm>
                    <a:prstGeom prst="rect">
                      <a:avLst/>
                    </a:prstGeom>
                  </pic:spPr>
                </pic:pic>
              </a:graphicData>
            </a:graphic>
            <wp14:sizeRelH relativeFrom="page">
              <wp14:pctWidth>0</wp14:pctWidth>
            </wp14:sizeRelH>
            <wp14:sizeRelV relativeFrom="page">
              <wp14:pctHeight>0</wp14:pctHeight>
            </wp14:sizeRelV>
          </wp:anchor>
        </w:drawing>
      </w:r>
      <w:r w:rsidRPr="00335FF2">
        <w:rPr>
          <w:sz w:val="28"/>
          <w:lang w:val="tk-TM"/>
        </w:rPr>
        <w:t xml:space="preserve">LCOC = </w:t>
      </w:r>
    </w:p>
    <w:p w14:paraId="0AECAB83" w14:textId="77777777" w:rsidR="00131502" w:rsidRDefault="00131502" w:rsidP="00335FF2">
      <w:pPr>
        <w:pStyle w:val="a5"/>
        <w:ind w:firstLine="0"/>
        <w:rPr>
          <w:sz w:val="28"/>
          <w:szCs w:val="28"/>
          <w:lang w:val="tk-TM"/>
        </w:rPr>
      </w:pPr>
      <w:r>
        <w:rPr>
          <w:sz w:val="28"/>
          <w:szCs w:val="28"/>
          <w:lang w:val="tk-TM"/>
        </w:rPr>
        <w:t xml:space="preserve">bu ýerde, </w:t>
      </w:r>
      <w:r w:rsidRPr="00335FF2">
        <w:rPr>
          <w:sz w:val="28"/>
          <w:szCs w:val="28"/>
          <w:lang w:val="tk-TM"/>
        </w:rPr>
        <w:t xml:space="preserve">CAPEX_t — t </w:t>
      </w:r>
      <w:r>
        <w:rPr>
          <w:sz w:val="28"/>
          <w:szCs w:val="28"/>
          <w:lang w:val="tk-TM"/>
        </w:rPr>
        <w:t xml:space="preserve">ýylda esasy çykdajylar </w:t>
      </w:r>
      <w:r w:rsidRPr="00335FF2">
        <w:rPr>
          <w:sz w:val="28"/>
          <w:szCs w:val="28"/>
          <w:lang w:val="tk-TM"/>
        </w:rPr>
        <w:t>(</w:t>
      </w:r>
      <w:r w:rsidR="00335FF2">
        <w:rPr>
          <w:sz w:val="28"/>
          <w:szCs w:val="28"/>
          <w:lang w:val="tk-TM"/>
        </w:rPr>
        <w:t xml:space="preserve">kada laýyklykda, esasy </w:t>
      </w:r>
      <w:r w:rsidRPr="00335FF2">
        <w:rPr>
          <w:sz w:val="28"/>
          <w:szCs w:val="28"/>
          <w:lang w:val="tk-TM"/>
        </w:rPr>
        <w:t>CAPEX t = 0…1)</w:t>
      </w:r>
      <w:r w:rsidR="00335FF2">
        <w:rPr>
          <w:sz w:val="28"/>
          <w:szCs w:val="28"/>
          <w:lang w:val="tk-TM"/>
        </w:rPr>
        <w:t xml:space="preserve"> gabat gelýär</w:t>
      </w:r>
      <w:r w:rsidRPr="00335FF2">
        <w:rPr>
          <w:sz w:val="28"/>
          <w:szCs w:val="28"/>
          <w:lang w:val="tk-TM"/>
        </w:rPr>
        <w:t>;</w:t>
      </w:r>
      <w:r w:rsidR="00335FF2">
        <w:rPr>
          <w:sz w:val="28"/>
          <w:szCs w:val="28"/>
          <w:lang w:val="tk-TM"/>
        </w:rPr>
        <w:t xml:space="preserve"> </w:t>
      </w:r>
      <w:r w:rsidRPr="00335FF2">
        <w:rPr>
          <w:sz w:val="28"/>
          <w:szCs w:val="28"/>
          <w:lang w:val="tk-TM"/>
        </w:rPr>
        <w:t>OPEX_t —</w:t>
      </w:r>
      <w:r w:rsidR="00335FF2">
        <w:rPr>
          <w:sz w:val="28"/>
          <w:szCs w:val="28"/>
          <w:lang w:val="tk-TM"/>
        </w:rPr>
        <w:t xml:space="preserve"> </w:t>
      </w:r>
      <w:r w:rsidRPr="00335FF2">
        <w:rPr>
          <w:sz w:val="28"/>
          <w:szCs w:val="28"/>
          <w:lang w:val="tk-TM"/>
        </w:rPr>
        <w:t>t</w:t>
      </w:r>
      <w:r w:rsidR="00335FF2">
        <w:rPr>
          <w:sz w:val="28"/>
          <w:szCs w:val="28"/>
          <w:lang w:val="tk-TM"/>
        </w:rPr>
        <w:t xml:space="preserve"> ýylda ulanylyş çykdajylary</w:t>
      </w:r>
      <w:r w:rsidRPr="00335FF2">
        <w:rPr>
          <w:sz w:val="28"/>
          <w:szCs w:val="28"/>
          <w:lang w:val="tk-TM"/>
        </w:rPr>
        <w:t>;</w:t>
      </w:r>
      <w:r w:rsidR="00335FF2">
        <w:rPr>
          <w:sz w:val="28"/>
          <w:szCs w:val="28"/>
          <w:lang w:val="tk-TM"/>
        </w:rPr>
        <w:t xml:space="preserve">  </w:t>
      </w:r>
      <w:r w:rsidRPr="00335FF2">
        <w:rPr>
          <w:sz w:val="28"/>
          <w:szCs w:val="28"/>
          <w:lang w:val="tk-TM"/>
        </w:rPr>
        <w:t>V_{CO</w:t>
      </w:r>
      <w:r w:rsidRPr="00335FF2">
        <w:rPr>
          <w:rFonts w:ascii="Cambria Math" w:hAnsi="Cambria Math" w:cs="Cambria Math"/>
          <w:sz w:val="28"/>
          <w:szCs w:val="28"/>
          <w:lang w:val="tk-TM"/>
        </w:rPr>
        <w:t>₂</w:t>
      </w:r>
      <w:r w:rsidRPr="00335FF2">
        <w:rPr>
          <w:sz w:val="28"/>
          <w:szCs w:val="28"/>
          <w:lang w:val="tk-TM"/>
        </w:rPr>
        <w:t xml:space="preserve">,t} — </w:t>
      </w:r>
      <w:r w:rsidR="00335FF2">
        <w:rPr>
          <w:sz w:val="28"/>
          <w:szCs w:val="28"/>
          <w:lang w:val="tk-TM"/>
        </w:rPr>
        <w:t xml:space="preserve">t ýylda nasoslap çekilen </w:t>
      </w:r>
      <w:r w:rsidRPr="00335FF2">
        <w:rPr>
          <w:sz w:val="28"/>
          <w:szCs w:val="28"/>
          <w:lang w:val="tk-TM"/>
        </w:rPr>
        <w:t>CO</w:t>
      </w:r>
      <w:r w:rsidRPr="00335FF2">
        <w:rPr>
          <w:rFonts w:ascii="Cambria Math" w:hAnsi="Cambria Math" w:cs="Cambria Math"/>
          <w:sz w:val="28"/>
          <w:szCs w:val="28"/>
          <w:lang w:val="tk-TM"/>
        </w:rPr>
        <w:t>₂</w:t>
      </w:r>
      <w:r w:rsidRPr="00335FF2">
        <w:rPr>
          <w:sz w:val="28"/>
          <w:szCs w:val="28"/>
          <w:lang w:val="tk-TM"/>
        </w:rPr>
        <w:t xml:space="preserve"> </w:t>
      </w:r>
      <w:r w:rsidR="00335FF2">
        <w:rPr>
          <w:sz w:val="28"/>
          <w:szCs w:val="28"/>
          <w:lang w:val="tk-TM"/>
        </w:rPr>
        <w:t xml:space="preserve">-niň göwrümi </w:t>
      </w:r>
      <w:r w:rsidRPr="00335FF2">
        <w:rPr>
          <w:sz w:val="28"/>
          <w:szCs w:val="28"/>
          <w:lang w:val="tk-TM"/>
        </w:rPr>
        <w:t>(</w:t>
      </w:r>
      <w:r w:rsidR="00335FF2">
        <w:rPr>
          <w:sz w:val="28"/>
          <w:szCs w:val="28"/>
          <w:lang w:val="tk-TM"/>
        </w:rPr>
        <w:t>t</w:t>
      </w:r>
      <w:r w:rsidRPr="00335FF2">
        <w:rPr>
          <w:sz w:val="28"/>
          <w:szCs w:val="28"/>
          <w:lang w:val="tk-TM"/>
        </w:rPr>
        <w:t>);</w:t>
      </w:r>
      <w:r w:rsidR="00335FF2">
        <w:rPr>
          <w:sz w:val="28"/>
          <w:szCs w:val="28"/>
          <w:lang w:val="tk-TM"/>
        </w:rPr>
        <w:t xml:space="preserve"> </w:t>
      </w:r>
      <w:r w:rsidRPr="00335FF2">
        <w:rPr>
          <w:sz w:val="28"/>
          <w:szCs w:val="28"/>
          <w:lang w:val="tk-TM"/>
        </w:rPr>
        <w:t xml:space="preserve">r — </w:t>
      </w:r>
      <w:r w:rsidR="00335FF2">
        <w:rPr>
          <w:sz w:val="28"/>
          <w:szCs w:val="28"/>
          <w:lang w:val="tk-TM"/>
        </w:rPr>
        <w:t xml:space="preserve"> diskontirleme bahasy</w:t>
      </w:r>
      <w:r w:rsidRPr="00335FF2">
        <w:rPr>
          <w:sz w:val="28"/>
          <w:szCs w:val="28"/>
          <w:lang w:val="tk-TM"/>
        </w:rPr>
        <w:t xml:space="preserve"> (</w:t>
      </w:r>
      <w:r w:rsidR="00335FF2">
        <w:rPr>
          <w:sz w:val="28"/>
          <w:szCs w:val="28"/>
          <w:lang w:val="tk-TM"/>
        </w:rPr>
        <w:t xml:space="preserve">nebitgaz taslamalary üçin </w:t>
      </w:r>
      <w:r w:rsidRPr="00335FF2">
        <w:rPr>
          <w:sz w:val="28"/>
          <w:szCs w:val="28"/>
          <w:lang w:val="tk-TM"/>
        </w:rPr>
        <w:t>0,10–0,12</w:t>
      </w:r>
      <w:r w:rsidR="00335FF2">
        <w:rPr>
          <w:sz w:val="28"/>
          <w:szCs w:val="28"/>
          <w:lang w:val="tk-TM"/>
        </w:rPr>
        <w:t xml:space="preserve"> aralygynda kabul etmek maslahat berilýär</w:t>
      </w:r>
      <w:r w:rsidRPr="00335FF2">
        <w:rPr>
          <w:sz w:val="28"/>
          <w:szCs w:val="28"/>
          <w:lang w:val="tk-TM"/>
        </w:rPr>
        <w:t>);</w:t>
      </w:r>
      <w:r w:rsidR="00335FF2">
        <w:rPr>
          <w:sz w:val="28"/>
          <w:szCs w:val="28"/>
          <w:lang w:val="tk-TM"/>
        </w:rPr>
        <w:t xml:space="preserve"> </w:t>
      </w:r>
      <w:r w:rsidRPr="00335FF2">
        <w:rPr>
          <w:sz w:val="28"/>
          <w:szCs w:val="28"/>
          <w:lang w:val="tk-TM"/>
        </w:rPr>
        <w:t xml:space="preserve">T — </w:t>
      </w:r>
      <w:r w:rsidR="00335FF2">
        <w:rPr>
          <w:sz w:val="28"/>
          <w:szCs w:val="28"/>
          <w:lang w:val="tk-TM"/>
        </w:rPr>
        <w:t xml:space="preserve">hasaplama döwrümi </w:t>
      </w:r>
      <w:r w:rsidRPr="00335FF2">
        <w:rPr>
          <w:sz w:val="28"/>
          <w:szCs w:val="28"/>
          <w:lang w:val="tk-TM"/>
        </w:rPr>
        <w:t xml:space="preserve">(20 </w:t>
      </w:r>
      <w:r w:rsidR="00335FF2">
        <w:rPr>
          <w:sz w:val="28"/>
          <w:szCs w:val="28"/>
          <w:lang w:val="tk-TM"/>
        </w:rPr>
        <w:t>ýyl</w:t>
      </w:r>
      <w:r w:rsidRPr="00335FF2">
        <w:rPr>
          <w:sz w:val="28"/>
          <w:szCs w:val="28"/>
          <w:lang w:val="tk-TM"/>
        </w:rPr>
        <w:t>).</w:t>
      </w:r>
    </w:p>
    <w:p w14:paraId="347C6468" w14:textId="77777777" w:rsidR="00335FF2" w:rsidRPr="003621EB" w:rsidRDefault="00335FF2" w:rsidP="00335FF2">
      <w:pPr>
        <w:pStyle w:val="a5"/>
        <w:ind w:firstLine="0"/>
        <w:rPr>
          <w:sz w:val="28"/>
          <w:lang w:val="tk-TM"/>
        </w:rPr>
      </w:pPr>
      <w:r>
        <w:rPr>
          <w:sz w:val="28"/>
          <w:szCs w:val="28"/>
          <w:lang w:val="tk-TM"/>
        </w:rPr>
        <w:tab/>
        <w:t xml:space="preserve">Şeýlelikde, </w:t>
      </w:r>
      <w:r>
        <w:rPr>
          <w:sz w:val="28"/>
          <w:lang w:val="tk-TM"/>
        </w:rPr>
        <w:t>LCOC - pulyň wagt boýunça hümmetiniň</w:t>
      </w:r>
      <w:r w:rsidRPr="00335FF2">
        <w:rPr>
          <w:sz w:val="28"/>
          <w:lang w:val="tk-TM"/>
        </w:rPr>
        <w:t xml:space="preserve"> </w:t>
      </w:r>
      <w:r>
        <w:rPr>
          <w:sz w:val="28"/>
          <w:lang w:val="tk-TM"/>
        </w:rPr>
        <w:t xml:space="preserve">üýtgemesini hasaba almak bilen taslamanyň hereket edýän bütin döwri üçin 1 tonna </w:t>
      </w:r>
      <w:r w:rsidRPr="00335FF2">
        <w:rPr>
          <w:sz w:val="28"/>
          <w:szCs w:val="28"/>
          <w:lang w:val="tk-TM"/>
        </w:rPr>
        <w:t>CO</w:t>
      </w:r>
      <w:r w:rsidRPr="00335FF2">
        <w:rPr>
          <w:rFonts w:ascii="Cambria Math" w:hAnsi="Cambria Math" w:cs="Cambria Math"/>
          <w:sz w:val="28"/>
          <w:szCs w:val="28"/>
          <w:lang w:val="tk-TM"/>
        </w:rPr>
        <w:t>₂</w:t>
      </w:r>
      <w:r>
        <w:rPr>
          <w:rFonts w:ascii="Cambria Math" w:hAnsi="Cambria Math" w:cs="Cambria Math"/>
          <w:sz w:val="28"/>
          <w:szCs w:val="28"/>
          <w:lang w:val="tk-TM"/>
        </w:rPr>
        <w:t xml:space="preserve"> -ni </w:t>
      </w:r>
      <w:r>
        <w:rPr>
          <w:sz w:val="28"/>
          <w:lang w:val="tk-TM"/>
        </w:rPr>
        <w:t xml:space="preserve">utilizirlemegiň ortaça bahasyny görkezýär. </w:t>
      </w:r>
    </w:p>
    <w:p w14:paraId="2324BCE1" w14:textId="77777777" w:rsidR="00335FF2" w:rsidRPr="003621EB" w:rsidRDefault="00335FF2" w:rsidP="0090634A">
      <w:pPr>
        <w:pStyle w:val="a5"/>
        <w:ind w:firstLine="0"/>
        <w:outlineLvl w:val="2"/>
        <w:rPr>
          <w:b/>
          <w:sz w:val="28"/>
          <w:lang w:val="tk-TM"/>
        </w:rPr>
      </w:pPr>
      <w:bookmarkStart w:id="30" w:name="_Toc219808664"/>
      <w:bookmarkStart w:id="31" w:name="_Toc219810656"/>
      <w:r w:rsidRPr="003621EB">
        <w:rPr>
          <w:b/>
          <w:sz w:val="28"/>
          <w:lang w:val="tk-TM"/>
        </w:rPr>
        <w:t>2.2.2. Energi</w:t>
      </w:r>
      <w:r w:rsidR="0037530C" w:rsidRPr="003621EB">
        <w:rPr>
          <w:b/>
          <w:sz w:val="28"/>
          <w:lang w:val="tk-TM"/>
        </w:rPr>
        <w:t>ýa</w:t>
      </w:r>
      <w:r w:rsidRPr="003621EB">
        <w:rPr>
          <w:b/>
          <w:sz w:val="28"/>
          <w:lang w:val="tk-TM"/>
        </w:rPr>
        <w:t xml:space="preserve"> </w:t>
      </w:r>
      <w:r w:rsidR="0037530C" w:rsidRPr="003621EB">
        <w:rPr>
          <w:b/>
          <w:sz w:val="28"/>
          <w:lang w:val="tk-TM"/>
        </w:rPr>
        <w:t>ölçegleri</w:t>
      </w:r>
      <w:bookmarkEnd w:id="30"/>
      <w:bookmarkEnd w:id="31"/>
    </w:p>
    <w:p w14:paraId="536EC812" w14:textId="77777777" w:rsidR="008D6922" w:rsidRDefault="00335FF2" w:rsidP="008D6922">
      <w:pPr>
        <w:pStyle w:val="a5"/>
        <w:ind w:firstLine="0"/>
        <w:rPr>
          <w:sz w:val="28"/>
          <w:szCs w:val="28"/>
          <w:lang w:val="tk-TM"/>
        </w:rPr>
      </w:pPr>
      <w:r w:rsidRPr="003621EB">
        <w:rPr>
          <w:sz w:val="28"/>
          <w:szCs w:val="28"/>
          <w:lang w:val="tk-TM"/>
        </w:rPr>
        <w:tab/>
        <w:t xml:space="preserve">E_spec udel energiýa </w:t>
      </w:r>
      <w:r w:rsidR="008D6922" w:rsidRPr="003621EB">
        <w:rPr>
          <w:sz w:val="28"/>
          <w:szCs w:val="28"/>
          <w:lang w:val="tk-TM"/>
        </w:rPr>
        <w:t xml:space="preserve">talap edijilik görkezijisi </w:t>
      </w:r>
      <w:r w:rsidRPr="003621EB">
        <w:rPr>
          <w:sz w:val="28"/>
          <w:szCs w:val="28"/>
          <w:lang w:val="tk-TM"/>
        </w:rPr>
        <w:t xml:space="preserve">taslamanyň ykdysady we ekologiki taraplaryny baglanyşdyrýan düwün bolup durýar. </w:t>
      </w:r>
      <w:r w:rsidR="008D6922" w:rsidRPr="003621EB">
        <w:rPr>
          <w:sz w:val="28"/>
          <w:szCs w:val="28"/>
          <w:lang w:val="tk-TM"/>
        </w:rPr>
        <w:t>Energiýanyň peýdalanyş möçberiniň uly bolmagy bilen birlikde: ulanylyş çykdajylary (OPEX energy</w:t>
      </w:r>
      <w:r w:rsidR="008D6922">
        <w:rPr>
          <w:sz w:val="28"/>
          <w:szCs w:val="28"/>
          <w:lang w:val="tk-TM"/>
        </w:rPr>
        <w:t>)</w:t>
      </w:r>
      <w:r w:rsidR="008D6922" w:rsidRPr="008D6922">
        <w:rPr>
          <w:sz w:val="28"/>
          <w:szCs w:val="28"/>
          <w:lang w:val="tk-TM"/>
        </w:rPr>
        <w:t xml:space="preserve"> </w:t>
      </w:r>
      <w:r w:rsidR="008D6922">
        <w:rPr>
          <w:sz w:val="28"/>
          <w:szCs w:val="28"/>
          <w:lang w:val="tk-TM"/>
        </w:rPr>
        <w:t xml:space="preserve">şeýle-de elektrik energiýasynyň we ýylylygyň öndürilýän möçberi bilen şertlenen ikinji derejeli </w:t>
      </w:r>
      <w:r w:rsidR="008D6922" w:rsidRPr="008D6922">
        <w:rPr>
          <w:sz w:val="28"/>
          <w:szCs w:val="28"/>
          <w:lang w:val="tk-TM"/>
        </w:rPr>
        <w:t>CO</w:t>
      </w:r>
      <w:r w:rsidR="008D6922" w:rsidRPr="008D6922">
        <w:rPr>
          <w:sz w:val="28"/>
          <w:szCs w:val="28"/>
          <w:vertAlign w:val="subscript"/>
          <w:lang w:val="tk-TM"/>
        </w:rPr>
        <w:t>2</w:t>
      </w:r>
      <w:r w:rsidR="008D6922" w:rsidRPr="008D6922">
        <w:rPr>
          <w:sz w:val="28"/>
          <w:szCs w:val="28"/>
          <w:lang w:val="tk-TM"/>
        </w:rPr>
        <w:t xml:space="preserve"> zy</w:t>
      </w:r>
      <w:r w:rsidR="008D6922">
        <w:rPr>
          <w:sz w:val="28"/>
          <w:szCs w:val="28"/>
          <w:lang w:val="tk-TM"/>
        </w:rPr>
        <w:t xml:space="preserve">ňyndylary hem ýokary bolýar. </w:t>
      </w:r>
    </w:p>
    <w:p w14:paraId="5BFE4D8D" w14:textId="77777777" w:rsidR="008D6922" w:rsidRDefault="008D6922" w:rsidP="008D6922">
      <w:pPr>
        <w:pStyle w:val="a5"/>
        <w:ind w:firstLine="0"/>
        <w:rPr>
          <w:sz w:val="28"/>
          <w:szCs w:val="28"/>
          <w:lang w:val="tk-TM"/>
        </w:rPr>
      </w:pPr>
      <w:r>
        <w:rPr>
          <w:sz w:val="28"/>
          <w:szCs w:val="28"/>
          <w:lang w:val="tk-TM"/>
        </w:rPr>
        <w:lastRenderedPageBreak/>
        <w:tab/>
      </w:r>
      <w:r w:rsidRPr="008D6922">
        <w:rPr>
          <w:sz w:val="28"/>
          <w:szCs w:val="28"/>
          <w:lang w:val="tk-TM"/>
        </w:rPr>
        <w:t xml:space="preserve">CCS </w:t>
      </w:r>
      <w:r>
        <w:rPr>
          <w:sz w:val="28"/>
          <w:szCs w:val="28"/>
          <w:lang w:val="tk-TM"/>
        </w:rPr>
        <w:t xml:space="preserve">zynjyrynyň iň köp energiýa talap edýän bölegi </w:t>
      </w:r>
      <w:r w:rsidRPr="008D6922">
        <w:rPr>
          <w:sz w:val="28"/>
          <w:szCs w:val="28"/>
          <w:lang w:val="tk-TM"/>
        </w:rPr>
        <w:t>CO</w:t>
      </w:r>
      <w:r w:rsidRPr="008D6922">
        <w:rPr>
          <w:sz w:val="28"/>
          <w:szCs w:val="28"/>
          <w:vertAlign w:val="subscript"/>
          <w:lang w:val="tk-TM"/>
        </w:rPr>
        <w:t>2</w:t>
      </w:r>
      <w:r>
        <w:rPr>
          <w:sz w:val="28"/>
          <w:szCs w:val="28"/>
          <w:lang w:val="tk-TM"/>
        </w:rPr>
        <w:t xml:space="preserve">–niň regenerasiýa basyşyndan </w:t>
      </w:r>
      <w:r w:rsidRPr="008D6922">
        <w:rPr>
          <w:lang w:val="tk-TM"/>
        </w:rPr>
        <w:t>(</w:t>
      </w:r>
      <w:r w:rsidRPr="008D6922">
        <w:rPr>
          <w:sz w:val="28"/>
          <w:lang w:val="tk-TM"/>
        </w:rPr>
        <w:t>≈ 0,15</w:t>
      </w:r>
      <w:r w:rsidRPr="008D6922">
        <w:rPr>
          <w:lang w:val="tk-TM"/>
        </w:rPr>
        <w:t xml:space="preserve"> </w:t>
      </w:r>
      <w:r>
        <w:rPr>
          <w:sz w:val="28"/>
          <w:lang w:val="tk-TM"/>
        </w:rPr>
        <w:t>MPa</w:t>
      </w:r>
      <w:r w:rsidRPr="008D6922">
        <w:rPr>
          <w:lang w:val="tk-TM"/>
        </w:rPr>
        <w:t>)</w:t>
      </w:r>
      <w:r>
        <w:rPr>
          <w:sz w:val="28"/>
          <w:szCs w:val="28"/>
          <w:lang w:val="tk-TM"/>
        </w:rPr>
        <w:t xml:space="preserve"> gatlak basyşyna (15-25 MPa) çenli komprimirlenmegi bolup durýar. Kompressoryň sarp edýän kuwwadyna baha bermek üçin bir basgançak üçin niýetlenilen hakyky gazy politrop (adiabatiki ýagdaýa ýakynlaşan) ýagdaýda  gysmagyň </w:t>
      </w:r>
      <w:r w:rsidR="004C2D10">
        <w:rPr>
          <w:sz w:val="28"/>
          <w:szCs w:val="28"/>
          <w:lang w:val="tk-TM"/>
        </w:rPr>
        <w:t>formulasy peýdalanylýar:</w:t>
      </w:r>
    </w:p>
    <w:p w14:paraId="45F21375" w14:textId="77777777" w:rsidR="008D6922" w:rsidRPr="00437148" w:rsidRDefault="004C2D10" w:rsidP="00335FF2">
      <w:pPr>
        <w:pStyle w:val="a5"/>
        <w:ind w:firstLine="0"/>
        <w:rPr>
          <w:sz w:val="28"/>
          <w:szCs w:val="28"/>
          <w:lang w:val="tk-TM"/>
        </w:rPr>
      </w:pPr>
      <w:r>
        <w:rPr>
          <w:noProof/>
        </w:rPr>
        <w:drawing>
          <wp:anchor distT="0" distB="0" distL="114300" distR="114300" simplePos="0" relativeHeight="251665408" behindDoc="1" locked="0" layoutInCell="1" allowOverlap="1" wp14:anchorId="3793442C" wp14:editId="27AB2F44">
            <wp:simplePos x="0" y="0"/>
            <wp:positionH relativeFrom="column">
              <wp:posOffset>1407307</wp:posOffset>
            </wp:positionH>
            <wp:positionV relativeFrom="paragraph">
              <wp:posOffset>-1772</wp:posOffset>
            </wp:positionV>
            <wp:extent cx="3491865" cy="749300"/>
            <wp:effectExtent l="0" t="0" r="0" b="0"/>
            <wp:wrapThrough wrapText="bothSides">
              <wp:wrapPolygon edited="0">
                <wp:start x="0" y="0"/>
                <wp:lineTo x="0" y="20868"/>
                <wp:lineTo x="21447" y="20868"/>
                <wp:lineTo x="21447"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13">
                      <a:extLst>
                        <a:ext uri="{28A0092B-C50C-407E-A947-70E740481C1C}">
                          <a14:useLocalDpi xmlns:a14="http://schemas.microsoft.com/office/drawing/2010/main" val="0"/>
                        </a:ext>
                      </a:extLst>
                    </a:blip>
                    <a:stretch>
                      <a:fillRect/>
                    </a:stretch>
                  </pic:blipFill>
                  <pic:spPr>
                    <a:xfrm>
                      <a:off x="0" y="0"/>
                      <a:ext cx="3491865" cy="749300"/>
                    </a:xfrm>
                    <a:prstGeom prst="rect">
                      <a:avLst/>
                    </a:prstGeom>
                  </pic:spPr>
                </pic:pic>
              </a:graphicData>
            </a:graphic>
            <wp14:sizeRelH relativeFrom="page">
              <wp14:pctWidth>0</wp14:pctWidth>
            </wp14:sizeRelH>
            <wp14:sizeRelV relativeFrom="page">
              <wp14:pctHeight>0</wp14:pctHeight>
            </wp14:sizeRelV>
          </wp:anchor>
        </w:drawing>
      </w:r>
      <w:r>
        <w:rPr>
          <w:sz w:val="28"/>
          <w:szCs w:val="28"/>
          <w:lang w:val="tk-TM"/>
        </w:rPr>
        <w:tab/>
      </w:r>
    </w:p>
    <w:p w14:paraId="72E1454B" w14:textId="77777777" w:rsidR="00131502" w:rsidRPr="00335FF2" w:rsidRDefault="00131502" w:rsidP="00131502">
      <w:pPr>
        <w:pStyle w:val="a5"/>
        <w:ind w:firstLine="0"/>
        <w:rPr>
          <w:sz w:val="28"/>
          <w:szCs w:val="28"/>
          <w:lang w:val="tk-TM"/>
        </w:rPr>
      </w:pPr>
    </w:p>
    <w:p w14:paraId="472C4DA0" w14:textId="77777777" w:rsidR="004C2D10" w:rsidRDefault="004C2D10" w:rsidP="004C2D10">
      <w:pPr>
        <w:pStyle w:val="a5"/>
        <w:ind w:firstLine="0"/>
        <w:rPr>
          <w:rFonts w:eastAsiaTheme="minorEastAsia"/>
          <w:sz w:val="28"/>
          <w:szCs w:val="28"/>
          <w:lang w:val="tk-TM"/>
        </w:rPr>
      </w:pPr>
      <w:r>
        <w:rPr>
          <w:sz w:val="28"/>
          <w:szCs w:val="28"/>
          <w:lang w:val="tk-TM"/>
        </w:rPr>
        <w:t xml:space="preserve">bu ýerde, </w:t>
      </w:r>
      <w:r w:rsidRPr="004C2D10">
        <w:rPr>
          <w:rFonts w:eastAsiaTheme="minorEastAsia"/>
          <w:sz w:val="28"/>
          <w:szCs w:val="28"/>
          <w:lang w:val="tk-TM"/>
        </w:rPr>
        <w:t>N</w:t>
      </w:r>
      <w:r w:rsidRPr="004C2D10">
        <w:rPr>
          <w:rFonts w:eastAsiaTheme="minorEastAsia"/>
          <w:sz w:val="28"/>
          <w:szCs w:val="28"/>
          <w:vertAlign w:val="subscript"/>
          <w:lang w:val="tk-TM"/>
        </w:rPr>
        <w:t>i</w:t>
      </w:r>
      <w:r w:rsidRPr="004C2D10">
        <w:rPr>
          <w:rFonts w:eastAsiaTheme="minorEastAsia"/>
          <w:sz w:val="28"/>
          <w:szCs w:val="28"/>
          <w:lang w:val="tk-TM"/>
        </w:rPr>
        <w:t xml:space="preserve"> — </w:t>
      </w:r>
      <w:r>
        <w:rPr>
          <w:rFonts w:eastAsiaTheme="minorEastAsia"/>
          <w:sz w:val="28"/>
          <w:szCs w:val="28"/>
          <w:lang w:val="tk-TM"/>
        </w:rPr>
        <w:t xml:space="preserve">komprimirlemegiň i-nji basgançagynyň kuwwady, kWt; </w:t>
      </w:r>
      <w:r w:rsidRPr="004C2D10">
        <w:rPr>
          <w:rFonts w:eastAsiaTheme="minorEastAsia"/>
          <w:sz w:val="28"/>
          <w:szCs w:val="28"/>
          <w:lang w:val="tk-TM"/>
        </w:rPr>
        <w:t xml:space="preserve">Z — </w:t>
      </w:r>
      <w:r>
        <w:rPr>
          <w:rFonts w:eastAsiaTheme="minorEastAsia"/>
          <w:sz w:val="28"/>
          <w:szCs w:val="28"/>
          <w:lang w:val="tk-TM"/>
        </w:rPr>
        <w:t xml:space="preserve">gazyň aşa gysylma koeffisiýenti </w:t>
      </w:r>
      <w:r w:rsidRPr="004C2D10">
        <w:rPr>
          <w:rFonts w:eastAsiaTheme="minorEastAsia"/>
          <w:sz w:val="28"/>
          <w:szCs w:val="28"/>
          <w:lang w:val="tk-TM"/>
        </w:rPr>
        <w:t>(CO</w:t>
      </w:r>
      <w:r w:rsidRPr="004C2D10">
        <w:rPr>
          <w:rFonts w:ascii="Cambria Math" w:eastAsiaTheme="minorEastAsia" w:hAnsi="Cambria Math" w:cs="Cambria Math"/>
          <w:sz w:val="28"/>
          <w:szCs w:val="28"/>
          <w:lang w:val="tk-TM"/>
        </w:rPr>
        <w:t>₂</w:t>
      </w:r>
      <w:r w:rsidRPr="004C2D10">
        <w:rPr>
          <w:rFonts w:eastAsiaTheme="minorEastAsia"/>
          <w:sz w:val="28"/>
          <w:szCs w:val="28"/>
          <w:lang w:val="tk-TM"/>
        </w:rPr>
        <w:t xml:space="preserve"> </w:t>
      </w:r>
      <w:r>
        <w:rPr>
          <w:rFonts w:eastAsiaTheme="minorEastAsia"/>
          <w:sz w:val="28"/>
          <w:szCs w:val="28"/>
          <w:lang w:val="tk-TM"/>
        </w:rPr>
        <w:t>üçin ýagdaý deňlemesinden kesgitlenilýär mysal üçin</w:t>
      </w:r>
      <w:r w:rsidRPr="004C2D10">
        <w:rPr>
          <w:rFonts w:eastAsiaTheme="minorEastAsia"/>
          <w:sz w:val="28"/>
          <w:szCs w:val="28"/>
          <w:lang w:val="tk-TM"/>
        </w:rPr>
        <w:t xml:space="preserve">, </w:t>
      </w:r>
      <w:r>
        <w:rPr>
          <w:rFonts w:eastAsiaTheme="minorEastAsia"/>
          <w:sz w:val="28"/>
          <w:szCs w:val="28"/>
          <w:lang w:val="tk-TM"/>
        </w:rPr>
        <w:t>Peng-Robinsonyň deňlemesinden</w:t>
      </w:r>
      <w:r w:rsidRPr="004C2D10">
        <w:rPr>
          <w:rFonts w:eastAsiaTheme="minorEastAsia"/>
          <w:sz w:val="28"/>
          <w:szCs w:val="28"/>
          <w:lang w:val="tk-TM"/>
        </w:rPr>
        <w:t>);</w:t>
      </w:r>
      <w:r>
        <w:rPr>
          <w:rFonts w:eastAsiaTheme="minorEastAsia"/>
          <w:sz w:val="28"/>
          <w:szCs w:val="28"/>
          <w:lang w:val="tk-TM"/>
        </w:rPr>
        <w:t xml:space="preserve"> </w:t>
      </w:r>
      <w:r w:rsidRPr="004C2D10">
        <w:rPr>
          <w:rFonts w:eastAsiaTheme="minorEastAsia"/>
          <w:sz w:val="28"/>
          <w:szCs w:val="28"/>
          <w:lang w:val="tk-TM"/>
        </w:rPr>
        <w:t>R —</w:t>
      </w:r>
      <w:r>
        <w:rPr>
          <w:rFonts w:eastAsiaTheme="minorEastAsia"/>
          <w:sz w:val="28"/>
          <w:szCs w:val="28"/>
          <w:lang w:val="tk-TM"/>
        </w:rPr>
        <w:t xml:space="preserve"> </w:t>
      </w:r>
      <w:r w:rsidRPr="004C2D10">
        <w:rPr>
          <w:rFonts w:eastAsiaTheme="minorEastAsia"/>
          <w:sz w:val="28"/>
          <w:szCs w:val="28"/>
          <w:lang w:val="tk-TM"/>
        </w:rPr>
        <w:t>CO</w:t>
      </w:r>
      <w:r w:rsidRPr="004C2D10">
        <w:rPr>
          <w:rFonts w:ascii="Cambria Math" w:eastAsiaTheme="minorEastAsia" w:hAnsi="Cambria Math" w:cs="Cambria Math"/>
          <w:sz w:val="28"/>
          <w:szCs w:val="28"/>
          <w:lang w:val="tk-TM"/>
        </w:rPr>
        <w:t>₂</w:t>
      </w:r>
      <w:r>
        <w:rPr>
          <w:rFonts w:ascii="Cambria Math" w:eastAsiaTheme="minorEastAsia" w:hAnsi="Cambria Math" w:cs="Cambria Math"/>
          <w:sz w:val="28"/>
          <w:szCs w:val="28"/>
          <w:lang w:val="tk-TM"/>
        </w:rPr>
        <w:t xml:space="preserve"> </w:t>
      </w:r>
      <w:r w:rsidRPr="004C2D10">
        <w:rPr>
          <w:rFonts w:eastAsiaTheme="minorEastAsia"/>
          <w:sz w:val="28"/>
          <w:szCs w:val="28"/>
          <w:lang w:val="tk-TM"/>
        </w:rPr>
        <w:t>üçin gaz hemişeligi (</w:t>
      </w:r>
      <w:r>
        <w:rPr>
          <w:rFonts w:eastAsiaTheme="minorEastAsia"/>
          <w:sz w:val="28"/>
          <w:szCs w:val="28"/>
          <w:lang w:val="tk-TM"/>
        </w:rPr>
        <w:t>Dj</w:t>
      </w:r>
      <w:r w:rsidRPr="004C2D10">
        <w:rPr>
          <w:rFonts w:eastAsiaTheme="minorEastAsia"/>
          <w:sz w:val="28"/>
          <w:szCs w:val="28"/>
          <w:lang w:val="tk-TM"/>
        </w:rPr>
        <w:t>/(</w:t>
      </w:r>
      <w:r>
        <w:rPr>
          <w:rFonts w:eastAsiaTheme="minorEastAsia"/>
          <w:sz w:val="28"/>
          <w:szCs w:val="28"/>
          <w:lang w:val="tk-TM"/>
        </w:rPr>
        <w:t>kg</w:t>
      </w:r>
      <w:r w:rsidRPr="004C2D10">
        <w:rPr>
          <w:rFonts w:eastAsiaTheme="minorEastAsia"/>
          <w:sz w:val="28"/>
          <w:szCs w:val="28"/>
          <w:lang w:val="tk-TM"/>
        </w:rPr>
        <w:t>·</w:t>
      </w:r>
      <w:r>
        <w:rPr>
          <w:rFonts w:eastAsiaTheme="minorEastAsia"/>
          <w:sz w:val="28"/>
          <w:szCs w:val="28"/>
          <w:lang w:val="tk-TM"/>
        </w:rPr>
        <w:t>K</w:t>
      </w:r>
      <w:r w:rsidRPr="004C2D10">
        <w:rPr>
          <w:rFonts w:eastAsiaTheme="minorEastAsia"/>
          <w:sz w:val="28"/>
          <w:szCs w:val="28"/>
          <w:lang w:val="tk-TM"/>
        </w:rPr>
        <w:t>));</w:t>
      </w:r>
      <w:r w:rsidRPr="004C2D10">
        <w:rPr>
          <w:rFonts w:eastAsiaTheme="minorEastAsia"/>
          <w:sz w:val="28"/>
          <w:szCs w:val="28"/>
          <w:lang w:val="tk-TM"/>
        </w:rPr>
        <w:br/>
        <w:t>T</w:t>
      </w:r>
      <w:r w:rsidRPr="004C2D10">
        <w:rPr>
          <w:rFonts w:eastAsiaTheme="minorEastAsia"/>
          <w:sz w:val="28"/>
          <w:szCs w:val="28"/>
          <w:vertAlign w:val="subscript"/>
          <w:lang w:val="tk-TM"/>
        </w:rPr>
        <w:t>in,i</w:t>
      </w:r>
      <w:r w:rsidRPr="004C2D10">
        <w:rPr>
          <w:rFonts w:eastAsiaTheme="minorEastAsia"/>
          <w:sz w:val="28"/>
          <w:szCs w:val="28"/>
          <w:lang w:val="tk-TM"/>
        </w:rPr>
        <w:t xml:space="preserve"> — </w:t>
      </w:r>
      <w:r>
        <w:rPr>
          <w:rFonts w:eastAsiaTheme="minorEastAsia"/>
          <w:sz w:val="28"/>
          <w:szCs w:val="28"/>
          <w:lang w:val="tk-TM"/>
        </w:rPr>
        <w:t>i-nji basgançaga girişde gazyň temperaturasy</w:t>
      </w:r>
      <w:r w:rsidRPr="004C2D10">
        <w:rPr>
          <w:rFonts w:eastAsiaTheme="minorEastAsia"/>
          <w:sz w:val="28"/>
          <w:szCs w:val="28"/>
          <w:lang w:val="tk-TM"/>
        </w:rPr>
        <w:t xml:space="preserve">, </w:t>
      </w:r>
      <w:r>
        <w:rPr>
          <w:rFonts w:eastAsiaTheme="minorEastAsia"/>
          <w:sz w:val="28"/>
          <w:szCs w:val="28"/>
          <w:lang w:val="tk-TM"/>
        </w:rPr>
        <w:t>K</w:t>
      </w:r>
      <w:r w:rsidRPr="004C2D10">
        <w:rPr>
          <w:rFonts w:eastAsiaTheme="minorEastAsia"/>
          <w:sz w:val="28"/>
          <w:szCs w:val="28"/>
          <w:lang w:val="tk-TM"/>
        </w:rPr>
        <w:t>;</w:t>
      </w:r>
      <w:r>
        <w:rPr>
          <w:rFonts w:eastAsiaTheme="minorEastAsia"/>
          <w:sz w:val="28"/>
          <w:szCs w:val="28"/>
          <w:lang w:val="tk-TM"/>
        </w:rPr>
        <w:t xml:space="preserve"> </w:t>
      </w:r>
      <m:oMath>
        <m:acc>
          <m:accPr>
            <m:chr m:val="̇"/>
            <m:ctrlPr>
              <w:rPr>
                <w:rFonts w:ascii="Cambria Math" w:eastAsiaTheme="minorEastAsia" w:hAnsi="Cambria Math"/>
                <w:i/>
                <w:sz w:val="28"/>
                <w:szCs w:val="28"/>
                <w:lang w:val="tk-TM"/>
              </w:rPr>
            </m:ctrlPr>
          </m:accPr>
          <m:e>
            <m:r>
              <w:rPr>
                <w:rFonts w:ascii="Cambria Math" w:eastAsiaTheme="minorEastAsia" w:hAnsi="Cambria Math"/>
                <w:sz w:val="28"/>
                <w:szCs w:val="28"/>
                <w:lang w:val="tk-TM"/>
              </w:rPr>
              <m:t>m</m:t>
            </m:r>
          </m:e>
        </m:acc>
        <m:r>
          <w:rPr>
            <w:rFonts w:ascii="Cambria Math" w:eastAsiaTheme="minorEastAsia" w:hAnsi="Cambria Math"/>
            <w:sz w:val="28"/>
            <w:szCs w:val="28"/>
            <w:lang w:val="tk-TM"/>
          </w:rPr>
          <m:t xml:space="preserve"> </m:t>
        </m:r>
      </m:oMath>
      <w:r w:rsidRPr="004C2D10">
        <w:rPr>
          <w:rFonts w:eastAsiaTheme="minorEastAsia"/>
          <w:sz w:val="28"/>
          <w:szCs w:val="28"/>
          <w:lang w:val="tk-TM"/>
        </w:rPr>
        <w:t>—</w:t>
      </w:r>
      <w:r>
        <w:rPr>
          <w:rFonts w:eastAsiaTheme="minorEastAsia"/>
          <w:sz w:val="28"/>
          <w:szCs w:val="28"/>
          <w:lang w:val="tk-TM"/>
        </w:rPr>
        <w:t xml:space="preserve"> gazyň massalaýyn sarp edilmesi</w:t>
      </w:r>
      <w:r w:rsidRPr="004C2D10">
        <w:rPr>
          <w:rFonts w:eastAsiaTheme="minorEastAsia"/>
          <w:sz w:val="28"/>
          <w:szCs w:val="28"/>
          <w:lang w:val="tk-TM"/>
        </w:rPr>
        <w:t xml:space="preserve">, </w:t>
      </w:r>
      <w:r>
        <w:rPr>
          <w:rFonts w:eastAsiaTheme="minorEastAsia"/>
          <w:sz w:val="28"/>
          <w:szCs w:val="28"/>
          <w:lang w:val="tk-TM"/>
        </w:rPr>
        <w:t>kg</w:t>
      </w:r>
      <w:r w:rsidRPr="004C2D10">
        <w:rPr>
          <w:rFonts w:eastAsiaTheme="minorEastAsia"/>
          <w:sz w:val="28"/>
          <w:szCs w:val="28"/>
          <w:lang w:val="tk-TM"/>
        </w:rPr>
        <w:t>/</w:t>
      </w:r>
      <w:r>
        <w:rPr>
          <w:rFonts w:eastAsiaTheme="minorEastAsia"/>
          <w:sz w:val="28"/>
          <w:szCs w:val="28"/>
          <w:lang w:val="tk-TM"/>
        </w:rPr>
        <w:t>sag</w:t>
      </w:r>
      <w:r w:rsidRPr="004C2D10">
        <w:rPr>
          <w:rFonts w:eastAsiaTheme="minorEastAsia"/>
          <w:sz w:val="28"/>
          <w:szCs w:val="28"/>
          <w:lang w:val="tk-TM"/>
        </w:rPr>
        <w:t>;</w:t>
      </w:r>
      <w:r>
        <w:rPr>
          <w:rFonts w:eastAsiaTheme="minorEastAsia"/>
          <w:sz w:val="28"/>
          <w:szCs w:val="28"/>
          <w:lang w:val="tk-TM"/>
        </w:rPr>
        <w:t xml:space="preserve"> </w:t>
      </w:r>
      <w:r w:rsidRPr="004C2D10">
        <w:rPr>
          <w:rFonts w:eastAsiaTheme="minorEastAsia"/>
          <w:sz w:val="28"/>
          <w:szCs w:val="28"/>
        </w:rPr>
        <w:t>η</w:t>
      </w:r>
      <w:r w:rsidRPr="004C2D10">
        <w:rPr>
          <w:rFonts w:eastAsiaTheme="minorEastAsia"/>
          <w:sz w:val="28"/>
          <w:szCs w:val="28"/>
          <w:vertAlign w:val="subscript"/>
          <w:lang w:val="tk-TM"/>
        </w:rPr>
        <w:t>ad</w:t>
      </w:r>
      <w:r>
        <w:rPr>
          <w:rFonts w:eastAsiaTheme="minorEastAsia"/>
          <w:sz w:val="28"/>
          <w:szCs w:val="28"/>
          <w:vertAlign w:val="subscript"/>
          <w:lang w:val="tk-TM"/>
        </w:rPr>
        <w:t xml:space="preserve"> </w:t>
      </w:r>
      <w:r w:rsidRPr="004C2D10">
        <w:rPr>
          <w:rFonts w:eastAsiaTheme="minorEastAsia"/>
          <w:sz w:val="28"/>
          <w:szCs w:val="28"/>
          <w:lang w:val="tk-TM"/>
        </w:rPr>
        <w:t xml:space="preserve">— </w:t>
      </w:r>
      <w:r>
        <w:rPr>
          <w:rFonts w:eastAsiaTheme="minorEastAsia"/>
          <w:sz w:val="28"/>
          <w:szCs w:val="28"/>
          <w:lang w:val="tk-TM"/>
        </w:rPr>
        <w:t xml:space="preserve">basgançagyň adibatik PTK-nyň ululygy </w:t>
      </w:r>
      <w:r w:rsidRPr="004C2D10">
        <w:rPr>
          <w:rFonts w:eastAsiaTheme="minorEastAsia"/>
          <w:sz w:val="28"/>
          <w:szCs w:val="28"/>
          <w:lang w:val="tk-TM"/>
        </w:rPr>
        <w:t>(</w:t>
      </w:r>
      <w:r>
        <w:rPr>
          <w:rFonts w:eastAsiaTheme="minorEastAsia"/>
          <w:sz w:val="28"/>
          <w:szCs w:val="28"/>
          <w:lang w:val="tk-TM"/>
        </w:rPr>
        <w:t>adatça</w:t>
      </w:r>
      <w:r w:rsidRPr="004C2D10">
        <w:rPr>
          <w:rFonts w:eastAsiaTheme="minorEastAsia"/>
          <w:sz w:val="28"/>
          <w:szCs w:val="28"/>
          <w:lang w:val="tk-TM"/>
        </w:rPr>
        <w:t xml:space="preserve"> 0,75–0,80);</w:t>
      </w:r>
      <w:r>
        <w:rPr>
          <w:rFonts w:eastAsiaTheme="minorEastAsia"/>
          <w:sz w:val="28"/>
          <w:szCs w:val="28"/>
          <w:lang w:val="tk-TM"/>
        </w:rPr>
        <w:t xml:space="preserve"> </w:t>
      </w:r>
      <w:r w:rsidRPr="004C2D10">
        <w:rPr>
          <w:rFonts w:eastAsiaTheme="minorEastAsia"/>
          <w:sz w:val="28"/>
          <w:szCs w:val="28"/>
          <w:lang w:val="tk-TM"/>
        </w:rPr>
        <w:t xml:space="preserve">k — </w:t>
      </w:r>
      <w:r>
        <w:rPr>
          <w:rFonts w:eastAsiaTheme="minorEastAsia"/>
          <w:sz w:val="28"/>
          <w:szCs w:val="28"/>
          <w:lang w:val="tk-TM"/>
        </w:rPr>
        <w:t>adiabadanyň görkezijisi (k = C</w:t>
      </w:r>
      <w:r w:rsidRPr="004C2D10">
        <w:rPr>
          <w:rFonts w:eastAsiaTheme="minorEastAsia"/>
          <w:sz w:val="28"/>
          <w:szCs w:val="28"/>
          <w:lang w:val="tk-TM"/>
        </w:rPr>
        <w:t>p/C</w:t>
      </w:r>
      <w:r>
        <w:rPr>
          <w:rFonts w:eastAsiaTheme="minorEastAsia"/>
          <w:sz w:val="28"/>
          <w:szCs w:val="28"/>
          <w:lang w:val="tk-TM"/>
        </w:rPr>
        <w:t>v,</w:t>
      </w:r>
      <w:r w:rsidRPr="004C2D10">
        <w:rPr>
          <w:rFonts w:eastAsiaTheme="minorEastAsia"/>
          <w:sz w:val="28"/>
          <w:szCs w:val="28"/>
          <w:lang w:val="tk-TM"/>
        </w:rPr>
        <w:t xml:space="preserve"> CO</w:t>
      </w:r>
      <w:r w:rsidRPr="004C2D10">
        <w:rPr>
          <w:rFonts w:ascii="Cambria Math" w:eastAsiaTheme="minorEastAsia" w:hAnsi="Cambria Math" w:cs="Cambria Math"/>
          <w:sz w:val="28"/>
          <w:szCs w:val="28"/>
          <w:lang w:val="tk-TM"/>
        </w:rPr>
        <w:t>₂</w:t>
      </w:r>
      <w:r w:rsidRPr="004C2D10">
        <w:rPr>
          <w:rFonts w:eastAsiaTheme="minorEastAsia"/>
          <w:sz w:val="28"/>
          <w:szCs w:val="28"/>
          <w:lang w:val="tk-TM"/>
        </w:rPr>
        <w:t xml:space="preserve"> üçin</w:t>
      </w:r>
      <w:r>
        <w:rPr>
          <w:rFonts w:eastAsiaTheme="minorEastAsia"/>
          <w:sz w:val="28"/>
          <w:szCs w:val="28"/>
          <w:lang w:val="tk-TM"/>
        </w:rPr>
        <w:t xml:space="preserve"> ≈ 1,3); P</w:t>
      </w:r>
      <w:r w:rsidRPr="004C2D10">
        <w:rPr>
          <w:rFonts w:eastAsiaTheme="minorEastAsia"/>
          <w:sz w:val="28"/>
          <w:szCs w:val="28"/>
          <w:vertAlign w:val="subscript"/>
          <w:lang w:val="tk-TM"/>
        </w:rPr>
        <w:t>out,i</w:t>
      </w:r>
      <w:r w:rsidRPr="004C2D10">
        <w:rPr>
          <w:rFonts w:eastAsiaTheme="minorEastAsia"/>
          <w:sz w:val="28"/>
          <w:szCs w:val="28"/>
          <w:lang w:val="tk-TM"/>
        </w:rPr>
        <w:t>, P</w:t>
      </w:r>
      <w:r w:rsidRPr="004C2D10">
        <w:rPr>
          <w:rFonts w:eastAsiaTheme="minorEastAsia"/>
          <w:sz w:val="28"/>
          <w:szCs w:val="28"/>
          <w:vertAlign w:val="subscript"/>
          <w:lang w:val="tk-TM"/>
        </w:rPr>
        <w:t>in,i</w:t>
      </w:r>
      <w:r w:rsidRPr="004C2D10">
        <w:rPr>
          <w:rFonts w:eastAsiaTheme="minorEastAsia"/>
          <w:sz w:val="28"/>
          <w:szCs w:val="28"/>
          <w:lang w:val="tk-TM"/>
        </w:rPr>
        <w:t xml:space="preserve"> — </w:t>
      </w:r>
      <w:r>
        <w:rPr>
          <w:rFonts w:eastAsiaTheme="minorEastAsia"/>
          <w:sz w:val="28"/>
          <w:szCs w:val="28"/>
          <w:lang w:val="tk-TM"/>
        </w:rPr>
        <w:t>basgançaga girişde we çykyşda basyşyň ululygy</w:t>
      </w:r>
      <w:r w:rsidRPr="004C2D10">
        <w:rPr>
          <w:rFonts w:eastAsiaTheme="minorEastAsia"/>
          <w:sz w:val="28"/>
          <w:szCs w:val="28"/>
          <w:lang w:val="tk-TM"/>
        </w:rPr>
        <w:t>.</w:t>
      </w:r>
    </w:p>
    <w:p w14:paraId="09AAC4E0" w14:textId="77777777" w:rsidR="005F5328" w:rsidRDefault="0094195B" w:rsidP="004C2D10">
      <w:pPr>
        <w:pStyle w:val="a5"/>
        <w:ind w:firstLine="0"/>
        <w:rPr>
          <w:rFonts w:eastAsiaTheme="minorEastAsia"/>
          <w:sz w:val="28"/>
          <w:szCs w:val="28"/>
          <w:lang w:val="tk-TM"/>
        </w:rPr>
      </w:pPr>
      <w:r>
        <w:rPr>
          <w:rFonts w:eastAsiaTheme="minorEastAsia"/>
          <w:sz w:val="28"/>
          <w:szCs w:val="28"/>
          <w:lang w:val="tk-TM"/>
        </w:rPr>
        <w:tab/>
        <w:t xml:space="preserve">Kompressiýa ulgamynyň umumy kuwwady ähli basgançaklar boýunça alynan jem görnüşinde </w:t>
      </w:r>
      <w:r w:rsidR="005F5328">
        <w:rPr>
          <w:rFonts w:eastAsiaTheme="minorEastAsia"/>
          <w:sz w:val="28"/>
          <w:szCs w:val="28"/>
          <w:lang w:val="tk-TM"/>
        </w:rPr>
        <w:t>hasaplanylýar:</w:t>
      </w:r>
    </w:p>
    <w:p w14:paraId="774F7F5E" w14:textId="77777777" w:rsidR="004C2D10" w:rsidRDefault="005F5328" w:rsidP="005F5328">
      <w:pPr>
        <w:pStyle w:val="a5"/>
        <w:ind w:firstLine="0"/>
        <w:jc w:val="center"/>
        <w:rPr>
          <w:rFonts w:eastAsiaTheme="minorEastAsia"/>
          <w:sz w:val="28"/>
          <w:szCs w:val="28"/>
          <w:lang w:val="tk-TM"/>
        </w:rPr>
      </w:pPr>
      <w:r>
        <w:rPr>
          <w:noProof/>
        </w:rPr>
        <w:drawing>
          <wp:inline distT="0" distB="0" distL="0" distR="0" wp14:anchorId="6D411107" wp14:editId="743724C3">
            <wp:extent cx="1498060" cy="701623"/>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14">
                      <a:extLst>
                        <a:ext uri="{28A0092B-C50C-407E-A947-70E740481C1C}">
                          <a14:useLocalDpi xmlns:a14="http://schemas.microsoft.com/office/drawing/2010/main" val="0"/>
                        </a:ext>
                      </a:extLst>
                    </a:blip>
                    <a:stretch>
                      <a:fillRect/>
                    </a:stretch>
                  </pic:blipFill>
                  <pic:spPr>
                    <a:xfrm>
                      <a:off x="0" y="0"/>
                      <a:ext cx="1517215" cy="710594"/>
                    </a:xfrm>
                    <a:prstGeom prst="rect">
                      <a:avLst/>
                    </a:prstGeom>
                  </pic:spPr>
                </pic:pic>
              </a:graphicData>
            </a:graphic>
          </wp:inline>
        </w:drawing>
      </w:r>
    </w:p>
    <w:p w14:paraId="3FD6299E" w14:textId="77777777" w:rsidR="005F5328" w:rsidRDefault="005F5328" w:rsidP="005F5328">
      <w:pPr>
        <w:pStyle w:val="a5"/>
        <w:rPr>
          <w:rFonts w:eastAsiaTheme="minorEastAsia"/>
          <w:sz w:val="28"/>
          <w:szCs w:val="28"/>
          <w:lang w:val="tk-TM"/>
        </w:rPr>
      </w:pPr>
      <w:r>
        <w:rPr>
          <w:rFonts w:eastAsiaTheme="minorEastAsia"/>
          <w:sz w:val="28"/>
          <w:szCs w:val="28"/>
          <w:lang w:val="tk-TM"/>
        </w:rPr>
        <w:t>Şonda, kompressorlaryň ýyllyk energiýa sarp edijiligi aşakdaky ýaly bolar:</w:t>
      </w:r>
    </w:p>
    <w:p w14:paraId="16075E9A" w14:textId="77777777" w:rsidR="005F5328" w:rsidRDefault="005F5328" w:rsidP="005F5328">
      <w:pPr>
        <w:pStyle w:val="a5"/>
        <w:jc w:val="center"/>
        <w:rPr>
          <w:rFonts w:eastAsiaTheme="minorEastAsia"/>
          <w:sz w:val="28"/>
          <w:szCs w:val="28"/>
          <w:lang w:val="tk-TM"/>
        </w:rPr>
      </w:pPr>
      <w:r>
        <w:rPr>
          <w:noProof/>
        </w:rPr>
        <w:drawing>
          <wp:inline distT="0" distB="0" distL="0" distR="0" wp14:anchorId="028A4A59" wp14:editId="0E52F567">
            <wp:extent cx="1731524" cy="48441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15">
                      <a:extLst>
                        <a:ext uri="{28A0092B-C50C-407E-A947-70E740481C1C}">
                          <a14:useLocalDpi xmlns:a14="http://schemas.microsoft.com/office/drawing/2010/main" val="0"/>
                        </a:ext>
                      </a:extLst>
                    </a:blip>
                    <a:stretch>
                      <a:fillRect/>
                    </a:stretch>
                  </pic:blipFill>
                  <pic:spPr>
                    <a:xfrm>
                      <a:off x="0" y="0"/>
                      <a:ext cx="1746586" cy="488628"/>
                    </a:xfrm>
                    <a:prstGeom prst="rect">
                      <a:avLst/>
                    </a:prstGeom>
                  </pic:spPr>
                </pic:pic>
              </a:graphicData>
            </a:graphic>
          </wp:inline>
        </w:drawing>
      </w:r>
    </w:p>
    <w:p w14:paraId="33C5095F" w14:textId="77777777" w:rsidR="005F5328" w:rsidRDefault="005F5328" w:rsidP="005F5328">
      <w:pPr>
        <w:pStyle w:val="a5"/>
        <w:ind w:firstLine="0"/>
        <w:rPr>
          <w:rFonts w:eastAsiaTheme="minorEastAsia"/>
          <w:sz w:val="28"/>
          <w:szCs w:val="28"/>
          <w:lang w:val="tk-TM"/>
        </w:rPr>
      </w:pPr>
      <w:r>
        <w:rPr>
          <w:rFonts w:eastAsiaTheme="minorEastAsia"/>
          <w:sz w:val="28"/>
          <w:szCs w:val="28"/>
          <w:lang w:val="tk-TM"/>
        </w:rPr>
        <w:t>bu ýerde, H</w:t>
      </w:r>
      <w:r w:rsidRPr="005F5328">
        <w:rPr>
          <w:rFonts w:eastAsiaTheme="minorEastAsia"/>
          <w:sz w:val="28"/>
          <w:szCs w:val="28"/>
          <w:vertAlign w:val="subscript"/>
          <w:lang w:val="tk-TM"/>
        </w:rPr>
        <w:t>year</w:t>
      </w:r>
      <w:r>
        <w:rPr>
          <w:rFonts w:eastAsiaTheme="minorEastAsia"/>
          <w:sz w:val="28"/>
          <w:szCs w:val="28"/>
          <w:vertAlign w:val="subscript"/>
          <w:lang w:val="tk-TM"/>
        </w:rPr>
        <w:t xml:space="preserve"> </w:t>
      </w:r>
      <w:r>
        <w:rPr>
          <w:rFonts w:eastAsiaTheme="minorEastAsia"/>
          <w:sz w:val="28"/>
          <w:szCs w:val="28"/>
          <w:lang w:val="tk-TM"/>
        </w:rPr>
        <w:t xml:space="preserve">– ýylyň dowamynda iş wagty (arakesmesiz (dyngysyz) režim üçin </w:t>
      </w:r>
      <w:r>
        <w:rPr>
          <w:rFonts w:ascii="Cambria Math" w:eastAsiaTheme="minorEastAsia" w:hAnsi="Cambria Math"/>
          <w:sz w:val="28"/>
          <w:szCs w:val="28"/>
          <w:lang w:val="tk-TM"/>
        </w:rPr>
        <w:t>≈</w:t>
      </w:r>
      <w:r>
        <w:rPr>
          <w:rFonts w:eastAsiaTheme="minorEastAsia"/>
          <w:sz w:val="28"/>
          <w:szCs w:val="28"/>
          <w:lang w:val="tk-TM"/>
        </w:rPr>
        <w:t xml:space="preserve"> 8000 sag/ýylda).</w:t>
      </w:r>
    </w:p>
    <w:p w14:paraId="290549AB" w14:textId="77777777" w:rsidR="005F5328" w:rsidRDefault="005F5328" w:rsidP="005F5328">
      <w:pPr>
        <w:pStyle w:val="a5"/>
        <w:ind w:firstLine="0"/>
        <w:rPr>
          <w:rFonts w:eastAsiaTheme="minorEastAsia"/>
          <w:sz w:val="28"/>
          <w:szCs w:val="28"/>
          <w:lang w:val="tk-TM"/>
        </w:rPr>
      </w:pPr>
      <w:r w:rsidRPr="005F5328">
        <w:rPr>
          <w:rFonts w:eastAsiaTheme="minorEastAsia"/>
          <w:sz w:val="28"/>
          <w:szCs w:val="28"/>
          <w:lang w:val="tk-TM"/>
        </w:rPr>
        <w:tab/>
        <w:t>Nasoslap çekilen CO</w:t>
      </w:r>
      <w:r w:rsidRPr="005F5328">
        <w:rPr>
          <w:rFonts w:ascii="Cambria Math" w:eastAsiaTheme="minorEastAsia" w:hAnsi="Cambria Math" w:cs="Cambria Math"/>
          <w:sz w:val="28"/>
          <w:szCs w:val="28"/>
          <w:lang w:val="tk-TM"/>
        </w:rPr>
        <w:t>₂</w:t>
      </w:r>
      <w:r w:rsidRPr="005F5328">
        <w:rPr>
          <w:rFonts w:eastAsiaTheme="minorEastAsia"/>
          <w:sz w:val="28"/>
          <w:szCs w:val="28"/>
          <w:lang w:val="tk-TM"/>
        </w:rPr>
        <w:t>-niň 1 tonnasy</w:t>
      </w:r>
      <w:r>
        <w:rPr>
          <w:rFonts w:eastAsiaTheme="minorEastAsia"/>
          <w:sz w:val="28"/>
          <w:szCs w:val="28"/>
          <w:lang w:val="tk-TM"/>
        </w:rPr>
        <w:t xml:space="preserve"> üçin prosessiň udel energiýa talap edijiligi aşakdaky ýaly hasaplanylýar:</w:t>
      </w:r>
    </w:p>
    <w:p w14:paraId="4AE7FBE3" w14:textId="77777777" w:rsidR="005F5328" w:rsidRPr="005F5328" w:rsidRDefault="005F5328" w:rsidP="005F5328">
      <w:pPr>
        <w:pStyle w:val="a5"/>
        <w:ind w:firstLine="0"/>
        <w:jc w:val="center"/>
        <w:rPr>
          <w:rFonts w:eastAsiaTheme="minorEastAsia"/>
          <w:sz w:val="28"/>
          <w:szCs w:val="28"/>
          <w:lang w:val="tk-TM"/>
        </w:rPr>
      </w:pPr>
      <w:r>
        <w:rPr>
          <w:noProof/>
        </w:rPr>
        <w:drawing>
          <wp:inline distT="0" distB="0" distL="0" distR="0" wp14:anchorId="1F9D2552" wp14:editId="6AAD8E68">
            <wp:extent cx="1585609" cy="601438"/>
            <wp:effectExtent l="0" t="0" r="190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16">
                      <a:extLst>
                        <a:ext uri="{28A0092B-C50C-407E-A947-70E740481C1C}">
                          <a14:useLocalDpi xmlns:a14="http://schemas.microsoft.com/office/drawing/2010/main" val="0"/>
                        </a:ext>
                      </a:extLst>
                    </a:blip>
                    <a:stretch>
                      <a:fillRect/>
                    </a:stretch>
                  </pic:blipFill>
                  <pic:spPr>
                    <a:xfrm>
                      <a:off x="0" y="0"/>
                      <a:ext cx="1622716" cy="615513"/>
                    </a:xfrm>
                    <a:prstGeom prst="rect">
                      <a:avLst/>
                    </a:prstGeom>
                  </pic:spPr>
                </pic:pic>
              </a:graphicData>
            </a:graphic>
          </wp:inline>
        </w:drawing>
      </w:r>
    </w:p>
    <w:p w14:paraId="40B71A57" w14:textId="77777777" w:rsidR="008B773B" w:rsidRDefault="005F5328" w:rsidP="004C2D10">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 M</w:t>
      </w:r>
      <w:r w:rsidRPr="005F5328">
        <w:rPr>
          <w:rFonts w:ascii="Times New Roman" w:eastAsiaTheme="minorEastAsia" w:hAnsi="Times New Roman" w:cs="Times New Roman"/>
          <w:sz w:val="28"/>
          <w:szCs w:val="28"/>
          <w:vertAlign w:val="subscript"/>
          <w:lang w:val="tk-TM"/>
        </w:rPr>
        <w:t>injected</w:t>
      </w:r>
      <w:r w:rsidRPr="005F5328">
        <w:rPr>
          <w:rFonts w:ascii="Times New Roman" w:eastAsiaTheme="minorEastAsia" w:hAnsi="Times New Roman" w:cs="Times New Roman"/>
          <w:sz w:val="28"/>
          <w:szCs w:val="28"/>
          <w:lang w:val="tk-TM"/>
        </w:rPr>
        <w:t xml:space="preserve"> — CO</w:t>
      </w:r>
      <w:r w:rsidRPr="005F5328">
        <w:rPr>
          <w:rFonts w:ascii="Cambria Math" w:eastAsiaTheme="minorEastAsia" w:hAnsi="Cambria Math" w:cs="Cambria Math"/>
          <w:sz w:val="28"/>
          <w:szCs w:val="28"/>
          <w:lang w:val="tk-TM"/>
        </w:rPr>
        <w:t>₂</w:t>
      </w:r>
      <w:r>
        <w:rPr>
          <w:rFonts w:ascii="Times New Roman" w:eastAsiaTheme="minorEastAsia" w:hAnsi="Times New Roman" w:cs="Times New Roman"/>
          <w:sz w:val="28"/>
          <w:szCs w:val="28"/>
          <w:lang w:val="tk-TM"/>
        </w:rPr>
        <w:t>-ni nasoslap çekmegiň ýyllyk göwrümi</w:t>
      </w:r>
      <w:r w:rsidRPr="005F532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t.</w:t>
      </w:r>
    </w:p>
    <w:p w14:paraId="4B7A6481" w14:textId="77777777" w:rsidR="005F5328" w:rsidRPr="003621EB" w:rsidRDefault="005F5328" w:rsidP="0090634A">
      <w:pPr>
        <w:pStyle w:val="a5"/>
        <w:ind w:firstLine="0"/>
        <w:outlineLvl w:val="2"/>
        <w:rPr>
          <w:b/>
          <w:sz w:val="28"/>
          <w:lang w:val="tk-TM"/>
        </w:rPr>
      </w:pPr>
      <w:r>
        <w:rPr>
          <w:rFonts w:eastAsiaTheme="minorEastAsia"/>
          <w:sz w:val="28"/>
          <w:szCs w:val="28"/>
          <w:lang w:val="tk-TM"/>
        </w:rPr>
        <w:lastRenderedPageBreak/>
        <w:tab/>
      </w:r>
      <w:bookmarkStart w:id="32" w:name="_Toc219808665"/>
      <w:bookmarkStart w:id="33" w:name="_Toc219810657"/>
      <w:r w:rsidRPr="00335FF2">
        <w:rPr>
          <w:b/>
          <w:sz w:val="28"/>
          <w:lang w:val="tk-TM"/>
        </w:rPr>
        <w:t>2.2.</w:t>
      </w:r>
      <w:r>
        <w:rPr>
          <w:b/>
          <w:sz w:val="28"/>
          <w:lang w:val="tk-TM"/>
        </w:rPr>
        <w:t>3</w:t>
      </w:r>
      <w:r w:rsidRPr="003621EB">
        <w:rPr>
          <w:b/>
          <w:sz w:val="28"/>
          <w:lang w:val="tk-TM"/>
        </w:rPr>
        <w:t>. Ekologik</w:t>
      </w:r>
      <w:r w:rsidR="0037530C" w:rsidRPr="003621EB">
        <w:rPr>
          <w:b/>
          <w:sz w:val="28"/>
          <w:lang w:val="tk-TM"/>
        </w:rPr>
        <w:t>i</w:t>
      </w:r>
      <w:r w:rsidRPr="003621EB">
        <w:rPr>
          <w:b/>
          <w:sz w:val="28"/>
          <w:lang w:val="tk-TM"/>
        </w:rPr>
        <w:t xml:space="preserve"> </w:t>
      </w:r>
      <w:r w:rsidR="0037530C" w:rsidRPr="003621EB">
        <w:rPr>
          <w:b/>
          <w:sz w:val="28"/>
          <w:lang w:val="tk-TM"/>
        </w:rPr>
        <w:t>tarapdan ölçegler</w:t>
      </w:r>
      <w:bookmarkEnd w:id="32"/>
      <w:bookmarkEnd w:id="33"/>
    </w:p>
    <w:p w14:paraId="316E8E18" w14:textId="77777777" w:rsidR="005F5328" w:rsidRPr="003621EB" w:rsidRDefault="005F5328" w:rsidP="004C2D10">
      <w:pPr>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ab/>
        <w:t>Şu aşakdakylary tapawutlandyryp bilmegiň ähmiýeti uludyr:</w:t>
      </w:r>
    </w:p>
    <w:p w14:paraId="794DF167" w14:textId="77777777" w:rsidR="005F5328" w:rsidRPr="003621EB" w:rsidRDefault="005F5328" w:rsidP="004C2D10">
      <w:pPr>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sz w:val="28"/>
          <w:szCs w:val="28"/>
          <w:lang w:val="tk-TM"/>
        </w:rPr>
        <w:tab/>
      </w:r>
      <w:r w:rsidRPr="003621EB">
        <w:rPr>
          <w:rFonts w:ascii="Times New Roman" w:eastAsiaTheme="minorEastAsia" w:hAnsi="Times New Roman" w:cs="Times New Roman"/>
          <w:b/>
          <w:sz w:val="28"/>
          <w:szCs w:val="28"/>
          <w:lang w:val="tk-TM"/>
        </w:rPr>
        <w:t xml:space="preserve">- </w:t>
      </w:r>
      <w:r w:rsidR="009849C7" w:rsidRPr="003621EB">
        <w:rPr>
          <w:rFonts w:ascii="Times New Roman" w:eastAsiaTheme="minorEastAsia" w:hAnsi="Times New Roman" w:cs="Times New Roman"/>
          <w:b/>
          <w:sz w:val="28"/>
          <w:szCs w:val="28"/>
          <w:lang w:val="tk-TM"/>
        </w:rPr>
        <w:t>nasoslap çekilen CO</w:t>
      </w:r>
      <w:r w:rsidR="009849C7" w:rsidRPr="003621EB">
        <w:rPr>
          <w:rFonts w:ascii="Cambria Math" w:eastAsiaTheme="minorEastAsia" w:hAnsi="Cambria Math" w:cs="Cambria Math"/>
          <w:b/>
          <w:sz w:val="28"/>
          <w:szCs w:val="28"/>
          <w:lang w:val="tk-TM"/>
        </w:rPr>
        <w:t>₂</w:t>
      </w:r>
      <w:r w:rsidR="009849C7" w:rsidRPr="003621EB">
        <w:rPr>
          <w:rFonts w:ascii="Times New Roman" w:eastAsiaTheme="minorEastAsia" w:hAnsi="Times New Roman" w:cs="Times New Roman"/>
          <w:b/>
          <w:sz w:val="28"/>
          <w:szCs w:val="28"/>
          <w:lang w:val="tk-TM"/>
        </w:rPr>
        <w:t>-niň göwrümi</w:t>
      </w:r>
      <w:r w:rsidR="000203C3" w:rsidRPr="003621EB">
        <w:rPr>
          <w:rFonts w:ascii="Times New Roman" w:eastAsiaTheme="minorEastAsia" w:hAnsi="Times New Roman" w:cs="Times New Roman"/>
          <w:b/>
          <w:sz w:val="28"/>
          <w:szCs w:val="28"/>
          <w:lang w:val="tk-TM"/>
        </w:rPr>
        <w:t xml:space="preserve"> (M</w:t>
      </w:r>
      <w:r w:rsidR="000203C3" w:rsidRPr="003621EB">
        <w:rPr>
          <w:rFonts w:ascii="Times New Roman" w:eastAsiaTheme="minorEastAsia" w:hAnsi="Times New Roman" w:cs="Times New Roman"/>
          <w:b/>
          <w:sz w:val="28"/>
          <w:szCs w:val="28"/>
          <w:vertAlign w:val="subscript"/>
          <w:lang w:val="tk-TM"/>
        </w:rPr>
        <w:t>injected</w:t>
      </w:r>
      <w:r w:rsidR="000203C3" w:rsidRPr="003621EB">
        <w:rPr>
          <w:rFonts w:ascii="Times New Roman" w:eastAsiaTheme="minorEastAsia" w:hAnsi="Times New Roman" w:cs="Times New Roman"/>
          <w:b/>
          <w:sz w:val="28"/>
          <w:szCs w:val="28"/>
          <w:lang w:val="tk-TM"/>
        </w:rPr>
        <w:t>)</w:t>
      </w:r>
      <w:r w:rsidR="009849C7" w:rsidRPr="003621EB">
        <w:rPr>
          <w:rFonts w:ascii="Times New Roman" w:eastAsiaTheme="minorEastAsia" w:hAnsi="Times New Roman" w:cs="Times New Roman"/>
          <w:b/>
          <w:sz w:val="28"/>
          <w:szCs w:val="28"/>
          <w:lang w:val="tk-TM"/>
        </w:rPr>
        <w:t>;</w:t>
      </w:r>
    </w:p>
    <w:p w14:paraId="3E32EF95" w14:textId="77777777" w:rsidR="000203C3" w:rsidRDefault="000203C3" w:rsidP="000203C3">
      <w:pPr>
        <w:ind w:firstLine="709"/>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b/>
          <w:sz w:val="28"/>
          <w:szCs w:val="28"/>
          <w:lang w:val="tk-TM"/>
        </w:rPr>
        <w:t>- hakykatda öňi alynan CO</w:t>
      </w:r>
      <w:r w:rsidRPr="003621EB">
        <w:rPr>
          <w:rFonts w:ascii="Cambria Math" w:eastAsiaTheme="minorEastAsia" w:hAnsi="Cambria Math" w:cs="Cambria Math"/>
          <w:b/>
          <w:sz w:val="28"/>
          <w:szCs w:val="28"/>
          <w:lang w:val="tk-TM"/>
        </w:rPr>
        <w:t>₂</w:t>
      </w:r>
      <w:r w:rsidRPr="003621EB">
        <w:rPr>
          <w:rFonts w:ascii="Times New Roman" w:eastAsiaTheme="minorEastAsia" w:hAnsi="Times New Roman" w:cs="Times New Roman"/>
          <w:b/>
          <w:sz w:val="28"/>
          <w:szCs w:val="28"/>
          <w:lang w:val="tk-TM"/>
        </w:rPr>
        <w:t xml:space="preserve"> zyňyndylarynyň </w:t>
      </w:r>
      <w:r w:rsidRPr="000203C3">
        <w:rPr>
          <w:rFonts w:ascii="Times New Roman" w:eastAsiaTheme="minorEastAsia" w:hAnsi="Times New Roman" w:cs="Times New Roman"/>
          <w:b/>
          <w:sz w:val="28"/>
          <w:szCs w:val="28"/>
          <w:lang w:val="tk-TM"/>
        </w:rPr>
        <w:t>göwrümi (M</w:t>
      </w:r>
      <w:r w:rsidRPr="000203C3">
        <w:rPr>
          <w:rFonts w:ascii="Times New Roman" w:eastAsiaTheme="minorEastAsia" w:hAnsi="Times New Roman" w:cs="Times New Roman"/>
          <w:b/>
          <w:sz w:val="28"/>
          <w:szCs w:val="28"/>
          <w:vertAlign w:val="subscript"/>
          <w:lang w:val="tk-TM"/>
        </w:rPr>
        <w:t>avoided</w:t>
      </w:r>
      <w:r w:rsidRPr="000203C3">
        <w:rPr>
          <w:rFonts w:ascii="Times New Roman" w:eastAsiaTheme="minorEastAsia" w:hAnsi="Times New Roman" w:cs="Times New Roman"/>
          <w:b/>
          <w:sz w:val="28"/>
          <w:szCs w:val="28"/>
          <w:lang w:val="tk-TM"/>
        </w:rPr>
        <w:t xml:space="preserve">). </w:t>
      </w:r>
      <w:r w:rsidRPr="000203C3">
        <w:rPr>
          <w:rFonts w:ascii="Times New Roman" w:eastAsiaTheme="minorEastAsia" w:hAnsi="Times New Roman" w:cs="Times New Roman"/>
          <w:b/>
          <w:sz w:val="28"/>
          <w:szCs w:val="28"/>
          <w:lang w:val="tk-TM"/>
        </w:rPr>
        <w:tab/>
        <w:t xml:space="preserve"> </w:t>
      </w:r>
    </w:p>
    <w:p w14:paraId="431E0803" w14:textId="77777777" w:rsidR="000203C3" w:rsidRDefault="000203C3" w:rsidP="000203C3">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Öňi alynan zyňyndylaryň göwrümi nasoslap çekilen göwrümden </w:t>
      </w:r>
      <w:r w:rsidRPr="000203C3">
        <w:rPr>
          <w:rFonts w:ascii="Times New Roman" w:eastAsiaTheme="minorEastAsia" w:hAnsi="Times New Roman" w:cs="Times New Roman"/>
          <w:sz w:val="28"/>
          <w:szCs w:val="28"/>
          <w:lang w:val="tk-TM"/>
        </w:rPr>
        <w:t xml:space="preserve">CCS </w:t>
      </w:r>
      <w:r>
        <w:rPr>
          <w:rFonts w:ascii="Times New Roman" w:eastAsiaTheme="minorEastAsia" w:hAnsi="Times New Roman" w:cs="Times New Roman"/>
          <w:sz w:val="28"/>
          <w:szCs w:val="28"/>
          <w:lang w:val="tk-TM"/>
        </w:rPr>
        <w:t>ulgamyň özüniň energetiki jerimesi (</w:t>
      </w:r>
      <w:r w:rsidRPr="000203C3">
        <w:rPr>
          <w:rFonts w:ascii="Times New Roman" w:hAnsi="Times New Roman" w:cs="Times New Roman"/>
          <w:sz w:val="28"/>
          <w:lang w:val="tk-TM"/>
        </w:rPr>
        <w:t>energy penalty</w:t>
      </w:r>
      <w:r>
        <w:rPr>
          <w:rFonts w:ascii="Times New Roman" w:eastAsiaTheme="minorEastAsia" w:hAnsi="Times New Roman" w:cs="Times New Roman"/>
          <w:sz w:val="28"/>
          <w:szCs w:val="28"/>
          <w:lang w:val="tk-TM"/>
        </w:rPr>
        <w:t xml:space="preserve">) sebäpli hemişe kiçi bolýar. </w:t>
      </w:r>
    </w:p>
    <w:p w14:paraId="72262F9B" w14:textId="77777777" w:rsidR="000203C3" w:rsidRDefault="000203C3" w:rsidP="000203C3">
      <w:pPr>
        <w:ind w:firstLine="709"/>
        <w:jc w:val="center"/>
        <w:rPr>
          <w:rFonts w:ascii="Times New Roman" w:eastAsiaTheme="minorEastAsia" w:hAnsi="Times New Roman" w:cs="Times New Roman"/>
          <w:sz w:val="28"/>
          <w:szCs w:val="28"/>
          <w:lang w:val="tk-TM"/>
        </w:rPr>
      </w:pPr>
      <w:r>
        <w:rPr>
          <w:noProof/>
          <w:lang w:eastAsia="ru-RU"/>
        </w:rPr>
        <w:drawing>
          <wp:inline distT="0" distB="0" distL="0" distR="0" wp14:anchorId="1F3D20E6" wp14:editId="0723C75D">
            <wp:extent cx="2824176" cy="39883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17">
                      <a:extLst>
                        <a:ext uri="{28A0092B-C50C-407E-A947-70E740481C1C}">
                          <a14:useLocalDpi xmlns:a14="http://schemas.microsoft.com/office/drawing/2010/main" val="0"/>
                        </a:ext>
                      </a:extLst>
                    </a:blip>
                    <a:stretch>
                      <a:fillRect/>
                    </a:stretch>
                  </pic:blipFill>
                  <pic:spPr>
                    <a:xfrm>
                      <a:off x="0" y="0"/>
                      <a:ext cx="2831060" cy="399806"/>
                    </a:xfrm>
                    <a:prstGeom prst="rect">
                      <a:avLst/>
                    </a:prstGeom>
                  </pic:spPr>
                </pic:pic>
              </a:graphicData>
            </a:graphic>
          </wp:inline>
        </w:drawing>
      </w:r>
    </w:p>
    <w:p w14:paraId="3DFD4951" w14:textId="77777777" w:rsidR="000203C3" w:rsidRDefault="000203C3" w:rsidP="000203C3">
      <w:pPr>
        <w:jc w:val="both"/>
        <w:rPr>
          <w:rFonts w:ascii="Times New Roman" w:hAnsi="Times New Roman" w:cs="Times New Roman"/>
          <w:sz w:val="28"/>
          <w:lang w:val="tk-TM"/>
        </w:rPr>
      </w:pPr>
      <w:r>
        <w:rPr>
          <w:rFonts w:ascii="Times New Roman" w:eastAsiaTheme="minorEastAsia" w:hAnsi="Times New Roman" w:cs="Times New Roman"/>
          <w:sz w:val="28"/>
          <w:szCs w:val="28"/>
          <w:lang w:val="tk-TM"/>
        </w:rPr>
        <w:t>bu ýerde, M</w:t>
      </w:r>
      <w:r w:rsidRPr="000203C3">
        <w:rPr>
          <w:rFonts w:ascii="Times New Roman" w:hAnsi="Times New Roman" w:cs="Times New Roman"/>
          <w:sz w:val="28"/>
          <w:vertAlign w:val="subscript"/>
          <w:lang w:val="tk-TM"/>
        </w:rPr>
        <w:t>penalty</w:t>
      </w:r>
      <w:r>
        <w:rPr>
          <w:rFonts w:ascii="Times New Roman" w:hAnsi="Times New Roman" w:cs="Times New Roman"/>
          <w:sz w:val="28"/>
          <w:lang w:val="tk-TM"/>
        </w:rPr>
        <w:t xml:space="preserve"> – </w:t>
      </w:r>
      <w:r w:rsidRPr="000203C3">
        <w:rPr>
          <w:rFonts w:ascii="Times New Roman" w:hAnsi="Times New Roman" w:cs="Times New Roman"/>
          <w:sz w:val="28"/>
          <w:lang w:val="tk-TM"/>
        </w:rPr>
        <w:t>CCS gurnawyny</w:t>
      </w:r>
      <w:r>
        <w:rPr>
          <w:rFonts w:ascii="Times New Roman" w:hAnsi="Times New Roman" w:cs="Times New Roman"/>
          <w:sz w:val="28"/>
          <w:lang w:val="tk-TM"/>
        </w:rPr>
        <w:t xml:space="preserve">ň kadaly işi üçin energiýanyň öndürilmeginden döreýän jerime (goşmaça) </w:t>
      </w:r>
      <w:r w:rsidRPr="000203C3">
        <w:rPr>
          <w:rFonts w:ascii="Times New Roman" w:hAnsi="Times New Roman" w:cs="Times New Roman"/>
          <w:sz w:val="28"/>
          <w:lang w:val="tk-TM"/>
        </w:rPr>
        <w:t>CO</w:t>
      </w:r>
      <w:r w:rsidRPr="000203C3">
        <w:rPr>
          <w:rFonts w:ascii="Times New Roman" w:hAnsi="Times New Roman" w:cs="Times New Roman"/>
          <w:sz w:val="28"/>
          <w:vertAlign w:val="subscript"/>
          <w:lang w:val="tk-TM"/>
        </w:rPr>
        <w:t>2</w:t>
      </w:r>
      <w:r w:rsidRPr="000203C3">
        <w:rPr>
          <w:rFonts w:ascii="Times New Roman" w:hAnsi="Times New Roman" w:cs="Times New Roman"/>
          <w:sz w:val="28"/>
          <w:lang w:val="tk-TM"/>
        </w:rPr>
        <w:t xml:space="preserve"> zy</w:t>
      </w:r>
      <w:r>
        <w:rPr>
          <w:rFonts w:ascii="Times New Roman" w:hAnsi="Times New Roman" w:cs="Times New Roman"/>
          <w:sz w:val="28"/>
          <w:lang w:val="tk-TM"/>
        </w:rPr>
        <w:t>ňyndylary:</w:t>
      </w:r>
    </w:p>
    <w:p w14:paraId="38F27394" w14:textId="77777777" w:rsidR="000203C3" w:rsidRDefault="000203C3" w:rsidP="000203C3">
      <w:pPr>
        <w:jc w:val="center"/>
        <w:rPr>
          <w:rFonts w:ascii="Times New Roman" w:hAnsi="Times New Roman" w:cs="Times New Roman"/>
          <w:sz w:val="28"/>
          <w:lang w:val="tk-TM"/>
        </w:rPr>
      </w:pPr>
      <w:r>
        <w:rPr>
          <w:noProof/>
          <w:lang w:eastAsia="ru-RU"/>
        </w:rPr>
        <w:drawing>
          <wp:inline distT="0" distB="0" distL="0" distR="0" wp14:anchorId="02A3E9EB" wp14:editId="65519983">
            <wp:extent cx="2976664" cy="325573"/>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18">
                      <a:extLst>
                        <a:ext uri="{28A0092B-C50C-407E-A947-70E740481C1C}">
                          <a14:useLocalDpi xmlns:a14="http://schemas.microsoft.com/office/drawing/2010/main" val="0"/>
                        </a:ext>
                      </a:extLst>
                    </a:blip>
                    <a:stretch>
                      <a:fillRect/>
                    </a:stretch>
                  </pic:blipFill>
                  <pic:spPr>
                    <a:xfrm>
                      <a:off x="0" y="0"/>
                      <a:ext cx="3106270" cy="339749"/>
                    </a:xfrm>
                    <a:prstGeom prst="rect">
                      <a:avLst/>
                    </a:prstGeom>
                  </pic:spPr>
                </pic:pic>
              </a:graphicData>
            </a:graphic>
          </wp:inline>
        </w:drawing>
      </w:r>
    </w:p>
    <w:p w14:paraId="4848D5B9" w14:textId="77777777" w:rsidR="000203C3" w:rsidRDefault="000203C3" w:rsidP="000203C3">
      <w:pPr>
        <w:jc w:val="both"/>
        <w:rPr>
          <w:rFonts w:ascii="Times New Roman" w:hAnsi="Times New Roman" w:cs="Times New Roman"/>
          <w:sz w:val="28"/>
          <w:lang w:val="tk-TM"/>
        </w:rPr>
      </w:pPr>
      <w:r>
        <w:rPr>
          <w:rFonts w:ascii="Times New Roman" w:hAnsi="Times New Roman" w:cs="Times New Roman"/>
          <w:sz w:val="28"/>
          <w:lang w:val="tk-TM"/>
        </w:rPr>
        <w:t>bu ýerde, E</w:t>
      </w:r>
      <w:r w:rsidRPr="000203C3">
        <w:rPr>
          <w:rFonts w:ascii="Times New Roman" w:hAnsi="Times New Roman" w:cs="Times New Roman"/>
          <w:sz w:val="28"/>
          <w:vertAlign w:val="subscript"/>
          <w:lang w:val="tk-TM"/>
        </w:rPr>
        <w:t>el</w:t>
      </w:r>
      <w:r>
        <w:rPr>
          <w:rFonts w:ascii="Times New Roman" w:hAnsi="Times New Roman" w:cs="Times New Roman"/>
          <w:sz w:val="28"/>
          <w:lang w:val="tk-TM"/>
        </w:rPr>
        <w:t xml:space="preserve"> – </w:t>
      </w:r>
      <w:r w:rsidRPr="000203C3">
        <w:rPr>
          <w:rFonts w:ascii="Times New Roman" w:hAnsi="Times New Roman" w:cs="Times New Roman"/>
          <w:sz w:val="28"/>
          <w:lang w:val="tk-TM"/>
        </w:rPr>
        <w:t xml:space="preserve">CCS ulgamy tarapyndan </w:t>
      </w:r>
      <w:r>
        <w:rPr>
          <w:rFonts w:ascii="Times New Roman" w:hAnsi="Times New Roman" w:cs="Times New Roman"/>
          <w:sz w:val="28"/>
          <w:lang w:val="tk-TM"/>
        </w:rPr>
        <w:t xml:space="preserve">sarp edilýän elektrik energiýanyň möçberi (kWt·sag/ýyl); </w:t>
      </w:r>
      <w:r w:rsidRPr="000203C3">
        <w:rPr>
          <w:rFonts w:ascii="Times New Roman" w:hAnsi="Times New Roman" w:cs="Times New Roman"/>
          <w:sz w:val="28"/>
          <w:lang w:val="tk-TM"/>
        </w:rPr>
        <w:t>Q</w:t>
      </w:r>
      <w:r w:rsidRPr="000203C3">
        <w:rPr>
          <w:rFonts w:ascii="Times New Roman" w:hAnsi="Times New Roman" w:cs="Times New Roman"/>
          <w:sz w:val="28"/>
          <w:vertAlign w:val="subscript"/>
          <w:lang w:val="tk-TM"/>
        </w:rPr>
        <w:t>heat</w:t>
      </w:r>
      <w:r>
        <w:rPr>
          <w:rFonts w:ascii="Times New Roman" w:hAnsi="Times New Roman" w:cs="Times New Roman"/>
          <w:sz w:val="28"/>
          <w:lang w:val="tk-TM"/>
        </w:rPr>
        <w:t xml:space="preserve"> –</w:t>
      </w:r>
      <w:r w:rsidRPr="000203C3">
        <w:rPr>
          <w:rFonts w:ascii="Times New Roman" w:hAnsi="Times New Roman" w:cs="Times New Roman"/>
          <w:sz w:val="28"/>
          <w:lang w:val="tk-TM"/>
        </w:rPr>
        <w:t xml:space="preserve"> </w:t>
      </w:r>
      <w:r>
        <w:rPr>
          <w:rFonts w:ascii="Times New Roman" w:hAnsi="Times New Roman" w:cs="Times New Roman"/>
          <w:sz w:val="28"/>
          <w:lang w:val="tk-TM"/>
        </w:rPr>
        <w:t>ýylylygyň sarp edilmesi (mysal üçin, aminiň regenerasiýasy üçin). Gdj/ýylda; EF</w:t>
      </w:r>
      <w:r>
        <w:rPr>
          <w:rFonts w:ascii="Times New Roman" w:hAnsi="Times New Roman" w:cs="Times New Roman"/>
          <w:sz w:val="28"/>
          <w:vertAlign w:val="subscript"/>
          <w:lang w:val="tk-TM"/>
        </w:rPr>
        <w:t xml:space="preserve">grid </w:t>
      </w:r>
      <w:r>
        <w:rPr>
          <w:rFonts w:ascii="Times New Roman" w:hAnsi="Times New Roman" w:cs="Times New Roman"/>
          <w:sz w:val="28"/>
          <w:lang w:val="tk-TM"/>
        </w:rPr>
        <w:t xml:space="preserve">– sebitiň elektrik torunyň emisiýa koeffisiýenti, kg </w:t>
      </w:r>
      <w:r w:rsidRPr="000203C3">
        <w:rPr>
          <w:rFonts w:ascii="Times New Roman" w:hAnsi="Times New Roman" w:cs="Times New Roman"/>
          <w:sz w:val="28"/>
          <w:lang w:val="tk-TM"/>
        </w:rPr>
        <w:t>CO</w:t>
      </w:r>
      <w:r w:rsidRPr="000203C3">
        <w:rPr>
          <w:rFonts w:ascii="Times New Roman" w:hAnsi="Times New Roman" w:cs="Times New Roman"/>
          <w:sz w:val="28"/>
          <w:vertAlign w:val="subscript"/>
          <w:lang w:val="tk-TM"/>
        </w:rPr>
        <w:t>2</w:t>
      </w:r>
      <w:r w:rsidRPr="000203C3">
        <w:rPr>
          <w:rFonts w:ascii="Times New Roman" w:hAnsi="Times New Roman" w:cs="Times New Roman"/>
          <w:sz w:val="28"/>
          <w:lang w:val="tk-TM"/>
        </w:rPr>
        <w:t>/kWt</w:t>
      </w:r>
      <w:r>
        <w:rPr>
          <w:rFonts w:ascii="Times New Roman" w:hAnsi="Times New Roman" w:cs="Times New Roman"/>
          <w:sz w:val="28"/>
          <w:lang w:val="tk-TM"/>
        </w:rPr>
        <w:t>·</w:t>
      </w:r>
      <w:r w:rsidRPr="000203C3">
        <w:rPr>
          <w:rFonts w:ascii="Times New Roman" w:hAnsi="Times New Roman" w:cs="Times New Roman"/>
          <w:sz w:val="28"/>
          <w:lang w:val="tk-TM"/>
        </w:rPr>
        <w:t xml:space="preserve">sag; </w:t>
      </w:r>
      <w:r>
        <w:rPr>
          <w:rFonts w:ascii="Times New Roman" w:hAnsi="Times New Roman" w:cs="Times New Roman"/>
          <w:sz w:val="28"/>
          <w:lang w:val="tk-TM"/>
        </w:rPr>
        <w:t>EF</w:t>
      </w:r>
      <w:r w:rsidRPr="000203C3">
        <w:rPr>
          <w:rFonts w:ascii="Times New Roman" w:hAnsi="Times New Roman" w:cs="Times New Roman"/>
          <w:sz w:val="28"/>
          <w:vertAlign w:val="subscript"/>
          <w:lang w:val="tk-TM"/>
        </w:rPr>
        <w:t>fuel</w:t>
      </w:r>
      <w:r w:rsidRPr="000203C3">
        <w:rPr>
          <w:rFonts w:ascii="Times New Roman" w:hAnsi="Times New Roman" w:cs="Times New Roman"/>
          <w:sz w:val="28"/>
          <w:lang w:val="tk-TM"/>
        </w:rPr>
        <w:t xml:space="preserve"> </w:t>
      </w:r>
      <w:r w:rsidR="00F15539">
        <w:rPr>
          <w:rFonts w:ascii="Times New Roman" w:hAnsi="Times New Roman" w:cs="Times New Roman"/>
          <w:sz w:val="28"/>
          <w:lang w:val="tk-TM"/>
        </w:rPr>
        <w:t>–</w:t>
      </w:r>
      <w:r w:rsidRPr="000203C3">
        <w:rPr>
          <w:rFonts w:ascii="Times New Roman" w:hAnsi="Times New Roman" w:cs="Times New Roman"/>
          <w:sz w:val="28"/>
          <w:lang w:val="tk-TM"/>
        </w:rPr>
        <w:t xml:space="preserve"> </w:t>
      </w:r>
      <w:r w:rsidR="00F15539">
        <w:rPr>
          <w:rFonts w:ascii="Times New Roman" w:hAnsi="Times New Roman" w:cs="Times New Roman"/>
          <w:sz w:val="28"/>
          <w:lang w:val="tk-TM"/>
        </w:rPr>
        <w:t xml:space="preserve">ýylylyk almak üçin ýangyç gazyny ýakmagyň dowamynda emisiýa koeffisiýenti, kg </w:t>
      </w:r>
      <w:r w:rsidR="00F15539" w:rsidRPr="000203C3">
        <w:rPr>
          <w:rFonts w:ascii="Times New Roman" w:hAnsi="Times New Roman" w:cs="Times New Roman"/>
          <w:sz w:val="28"/>
          <w:lang w:val="tk-TM"/>
        </w:rPr>
        <w:t>CO</w:t>
      </w:r>
      <w:r w:rsidR="00F15539" w:rsidRPr="000203C3">
        <w:rPr>
          <w:rFonts w:ascii="Times New Roman" w:hAnsi="Times New Roman" w:cs="Times New Roman"/>
          <w:sz w:val="28"/>
          <w:vertAlign w:val="subscript"/>
          <w:lang w:val="tk-TM"/>
        </w:rPr>
        <w:t>2</w:t>
      </w:r>
      <w:r w:rsidR="00F15539" w:rsidRPr="000203C3">
        <w:rPr>
          <w:rFonts w:ascii="Times New Roman" w:hAnsi="Times New Roman" w:cs="Times New Roman"/>
          <w:sz w:val="28"/>
          <w:lang w:val="tk-TM"/>
        </w:rPr>
        <w:t>/</w:t>
      </w:r>
      <w:r w:rsidR="00F15539">
        <w:rPr>
          <w:rFonts w:ascii="Times New Roman" w:hAnsi="Times New Roman" w:cs="Times New Roman"/>
          <w:sz w:val="28"/>
          <w:lang w:val="tk-TM"/>
        </w:rPr>
        <w:t>GDj.</w:t>
      </w:r>
    </w:p>
    <w:p w14:paraId="2D3BF5B2" w14:textId="77777777" w:rsidR="00F15539" w:rsidRPr="003621EB" w:rsidRDefault="00437148" w:rsidP="000203C3">
      <w:pPr>
        <w:jc w:val="both"/>
        <w:rPr>
          <w:rFonts w:ascii="Times New Roman" w:eastAsiaTheme="minorEastAsia" w:hAnsi="Times New Roman" w:cs="Times New Roman"/>
          <w:sz w:val="28"/>
          <w:szCs w:val="28"/>
          <w:lang w:val="tk-TM"/>
        </w:rPr>
      </w:pPr>
      <w:r>
        <w:rPr>
          <w:rFonts w:ascii="Times New Roman" w:hAnsi="Times New Roman" w:cs="Times New Roman"/>
          <w:sz w:val="28"/>
          <w:lang w:val="tk-TM"/>
        </w:rPr>
        <w:tab/>
        <w:t>Elekt</w:t>
      </w:r>
      <w:r w:rsidR="00F15539">
        <w:rPr>
          <w:rFonts w:ascii="Times New Roman" w:hAnsi="Times New Roman" w:cs="Times New Roman"/>
          <w:sz w:val="28"/>
          <w:lang w:val="tk-TM"/>
        </w:rPr>
        <w:t>rik energiýasynyň önümçiligi esasan hem tebigy gaza esaslanan Türkmenistanyň şertleri üçin,  EF</w:t>
      </w:r>
      <w:r w:rsidR="00F15539">
        <w:rPr>
          <w:rFonts w:ascii="Times New Roman" w:hAnsi="Times New Roman" w:cs="Times New Roman"/>
          <w:sz w:val="28"/>
          <w:vertAlign w:val="subscript"/>
          <w:lang w:val="tk-TM"/>
        </w:rPr>
        <w:t xml:space="preserve">grid </w:t>
      </w:r>
      <w:r w:rsidR="00F15539">
        <w:rPr>
          <w:rFonts w:ascii="Times New Roman" w:hAnsi="Times New Roman" w:cs="Times New Roman"/>
          <w:sz w:val="28"/>
          <w:lang w:val="tk-TM"/>
        </w:rPr>
        <w:t>–iň ululygyny 0,4-0,5 kg</w:t>
      </w:r>
      <w:r w:rsidR="00F15539" w:rsidRPr="00F15539">
        <w:rPr>
          <w:rFonts w:ascii="Times New Roman" w:hAnsi="Times New Roman" w:cs="Times New Roman"/>
          <w:sz w:val="28"/>
          <w:lang w:val="tk-TM"/>
        </w:rPr>
        <w:t xml:space="preserve"> </w:t>
      </w:r>
      <w:r w:rsidR="00F15539" w:rsidRPr="000203C3">
        <w:rPr>
          <w:rFonts w:ascii="Times New Roman" w:hAnsi="Times New Roman" w:cs="Times New Roman"/>
          <w:sz w:val="28"/>
          <w:lang w:val="tk-TM"/>
        </w:rPr>
        <w:t>CO</w:t>
      </w:r>
      <w:r w:rsidR="00F15539" w:rsidRPr="000203C3">
        <w:rPr>
          <w:rFonts w:ascii="Times New Roman" w:hAnsi="Times New Roman" w:cs="Times New Roman"/>
          <w:sz w:val="28"/>
          <w:vertAlign w:val="subscript"/>
          <w:lang w:val="tk-TM"/>
        </w:rPr>
        <w:t>2</w:t>
      </w:r>
      <w:r w:rsidR="00F15539" w:rsidRPr="000203C3">
        <w:rPr>
          <w:rFonts w:ascii="Times New Roman" w:hAnsi="Times New Roman" w:cs="Times New Roman"/>
          <w:sz w:val="28"/>
          <w:lang w:val="tk-TM"/>
        </w:rPr>
        <w:t>/kWt</w:t>
      </w:r>
      <w:r w:rsidR="00F15539">
        <w:rPr>
          <w:rFonts w:ascii="Times New Roman" w:hAnsi="Times New Roman" w:cs="Times New Roman"/>
          <w:sz w:val="28"/>
          <w:lang w:val="tk-TM"/>
        </w:rPr>
        <w:t>·</w:t>
      </w:r>
      <w:r w:rsidR="00F15539" w:rsidRPr="000203C3">
        <w:rPr>
          <w:rFonts w:ascii="Times New Roman" w:hAnsi="Times New Roman" w:cs="Times New Roman"/>
          <w:sz w:val="28"/>
          <w:lang w:val="tk-TM"/>
        </w:rPr>
        <w:t>sag</w:t>
      </w:r>
      <w:r w:rsidR="00F15539">
        <w:rPr>
          <w:rFonts w:ascii="Times New Roman" w:hAnsi="Times New Roman" w:cs="Times New Roman"/>
          <w:sz w:val="28"/>
          <w:lang w:val="tk-TM"/>
        </w:rPr>
        <w:t xml:space="preserve"> aralygynda </w:t>
      </w:r>
      <w:r w:rsidR="00F15539" w:rsidRPr="003621EB">
        <w:rPr>
          <w:rFonts w:ascii="Times New Roman" w:hAnsi="Times New Roman" w:cs="Times New Roman"/>
          <w:sz w:val="28"/>
          <w:lang w:val="tk-TM"/>
        </w:rPr>
        <w:t xml:space="preserve">kabul edip bolýar. </w:t>
      </w:r>
      <w:r w:rsidR="00F15539" w:rsidRPr="003621EB">
        <w:rPr>
          <w:rFonts w:ascii="Times New Roman" w:eastAsiaTheme="minorEastAsia" w:hAnsi="Times New Roman" w:cs="Times New Roman"/>
          <w:sz w:val="28"/>
          <w:szCs w:val="28"/>
          <w:lang w:val="tk-TM"/>
        </w:rPr>
        <w:t>M</w:t>
      </w:r>
      <w:r w:rsidR="00F15539" w:rsidRPr="003621EB">
        <w:rPr>
          <w:rFonts w:ascii="Times New Roman" w:eastAsiaTheme="minorEastAsia" w:hAnsi="Times New Roman" w:cs="Times New Roman"/>
          <w:sz w:val="28"/>
          <w:szCs w:val="28"/>
          <w:vertAlign w:val="subscript"/>
          <w:lang w:val="tk-TM"/>
        </w:rPr>
        <w:t xml:space="preserve">avoided </w:t>
      </w:r>
      <w:r w:rsidR="00F15539" w:rsidRPr="003621EB">
        <w:rPr>
          <w:rFonts w:ascii="Times New Roman" w:eastAsiaTheme="minorEastAsia" w:hAnsi="Times New Roman" w:cs="Times New Roman"/>
          <w:sz w:val="28"/>
          <w:szCs w:val="28"/>
          <w:lang w:val="tk-TM"/>
        </w:rPr>
        <w:t xml:space="preserve">görkezijisiniň kriteriýalar ulgamyna girizilmegi diňe bir nasoslap çekmegiň formal göwrümini däl, eýsem CCS proýektleriň hakyky howa (klimatik) netijesini bahalandyrmaga mümkinçilik berýär. </w:t>
      </w:r>
    </w:p>
    <w:p w14:paraId="704D7F2F" w14:textId="23FAF6D2" w:rsidR="00437148" w:rsidRPr="003621EB" w:rsidRDefault="00437148" w:rsidP="0090634A">
      <w:pPr>
        <w:pStyle w:val="a5"/>
        <w:ind w:firstLine="0"/>
        <w:outlineLvl w:val="2"/>
        <w:rPr>
          <w:b/>
          <w:sz w:val="28"/>
          <w:lang w:val="tk-TM"/>
        </w:rPr>
      </w:pPr>
      <w:bookmarkStart w:id="34" w:name="_Toc219808666"/>
      <w:bookmarkStart w:id="35" w:name="_Toc219810658"/>
      <w:r w:rsidRPr="003621EB">
        <w:rPr>
          <w:b/>
          <w:sz w:val="28"/>
          <w:lang w:val="tk-TM"/>
        </w:rPr>
        <w:t xml:space="preserve">2.2.4. </w:t>
      </w:r>
      <w:r w:rsidR="00C63AFB" w:rsidRPr="003621EB">
        <w:rPr>
          <w:b/>
          <w:sz w:val="28"/>
          <w:lang w:val="sq-AL"/>
        </w:rPr>
        <w:t>Ga</w:t>
      </w:r>
      <w:r w:rsidR="00C63AFB" w:rsidRPr="003621EB">
        <w:rPr>
          <w:b/>
          <w:sz w:val="28"/>
          <w:lang w:val="tk-TM"/>
        </w:rPr>
        <w:t>zy goýbermegiň we almagyň töwekgelçilik ölçegleri</w:t>
      </w:r>
      <w:bookmarkEnd w:id="34"/>
      <w:bookmarkEnd w:id="35"/>
    </w:p>
    <w:p w14:paraId="68151FE3" w14:textId="77777777" w:rsidR="00437148" w:rsidRPr="003621EB" w:rsidRDefault="00437148" w:rsidP="000203C3">
      <w:pPr>
        <w:jc w:val="both"/>
        <w:rPr>
          <w:rFonts w:ascii="Times New Roman" w:hAnsi="Times New Roman" w:cs="Times New Roman"/>
          <w:sz w:val="28"/>
          <w:lang w:val="tk-TM"/>
        </w:rPr>
      </w:pPr>
      <w:r w:rsidRPr="003621EB">
        <w:rPr>
          <w:rFonts w:ascii="Times New Roman" w:hAnsi="Times New Roman" w:cs="Times New Roman"/>
          <w:sz w:val="28"/>
          <w:lang w:val="tk-TM"/>
        </w:rPr>
        <w:tab/>
        <w:t xml:space="preserve">Ulanylyş we töwekgelçilik </w:t>
      </w:r>
      <w:r w:rsidR="002A4580" w:rsidRPr="003621EB">
        <w:rPr>
          <w:rFonts w:ascii="Times New Roman" w:hAnsi="Times New Roman" w:cs="Times New Roman"/>
          <w:sz w:val="28"/>
          <w:lang w:val="tk-TM"/>
        </w:rPr>
        <w:t>kriteriýalary (R</w:t>
      </w:r>
      <w:r w:rsidR="002A4580" w:rsidRPr="003621EB">
        <w:rPr>
          <w:rFonts w:ascii="Times New Roman" w:hAnsi="Times New Roman" w:cs="Times New Roman"/>
          <w:sz w:val="28"/>
          <w:vertAlign w:val="subscript"/>
          <w:lang w:val="tk-TM"/>
        </w:rPr>
        <w:t>geo</w:t>
      </w:r>
      <w:r w:rsidR="002A4580" w:rsidRPr="003621EB">
        <w:rPr>
          <w:rFonts w:ascii="Times New Roman" w:hAnsi="Times New Roman" w:cs="Times New Roman"/>
          <w:sz w:val="28"/>
          <w:lang w:val="tk-TM"/>
        </w:rPr>
        <w:t>,TRL,</w:t>
      </w:r>
      <w:r w:rsidR="004559F0" w:rsidRPr="003621EB">
        <w:rPr>
          <w:rFonts w:ascii="Times New Roman" w:hAnsi="Times New Roman" w:cs="Times New Roman"/>
          <w:sz w:val="28"/>
          <w:lang w:val="tk-TM"/>
        </w:rPr>
        <w:t xml:space="preserve"> Infra</w:t>
      </w:r>
      <w:r w:rsidR="004559F0" w:rsidRPr="003621EB">
        <w:rPr>
          <w:rFonts w:ascii="Times New Roman" w:hAnsi="Times New Roman" w:cs="Times New Roman"/>
          <w:sz w:val="28"/>
          <w:vertAlign w:val="subscript"/>
          <w:lang w:val="tk-TM"/>
        </w:rPr>
        <w:t>use</w:t>
      </w:r>
      <w:r w:rsidR="004559F0" w:rsidRPr="003621EB">
        <w:rPr>
          <w:rFonts w:ascii="Times New Roman" w:hAnsi="Times New Roman" w:cs="Times New Roman"/>
          <w:sz w:val="28"/>
          <w:lang w:val="tk-TM"/>
        </w:rPr>
        <w:t>, P</w:t>
      </w:r>
      <w:r w:rsidR="004559F0" w:rsidRPr="003621EB">
        <w:rPr>
          <w:rFonts w:ascii="Times New Roman" w:hAnsi="Times New Roman" w:cs="Times New Roman"/>
          <w:sz w:val="28"/>
          <w:vertAlign w:val="subscript"/>
          <w:lang w:val="tk-TM"/>
        </w:rPr>
        <w:t>max</w:t>
      </w:r>
      <w:r w:rsidR="002A4580" w:rsidRPr="003621EB">
        <w:rPr>
          <w:rFonts w:ascii="Times New Roman" w:hAnsi="Times New Roman" w:cs="Times New Roman"/>
          <w:sz w:val="28"/>
          <w:lang w:val="tk-TM"/>
        </w:rPr>
        <w:t>)</w:t>
      </w:r>
      <w:r w:rsidR="004559F0" w:rsidRPr="003621EB">
        <w:rPr>
          <w:rFonts w:ascii="Times New Roman" w:hAnsi="Times New Roman" w:cs="Times New Roman"/>
          <w:sz w:val="28"/>
          <w:lang w:val="tk-TM"/>
        </w:rPr>
        <w:t xml:space="preserve"> – ähmiýetli derejede hil kriteriýalary bolup durýarlar we bal şkalasy boýunça eskpertler arkaly bahalandyrylýarlar.</w:t>
      </w:r>
    </w:p>
    <w:p w14:paraId="0D754460" w14:textId="77777777" w:rsidR="004559F0" w:rsidRPr="003621EB" w:rsidRDefault="004559F0" w:rsidP="000203C3">
      <w:pPr>
        <w:jc w:val="both"/>
        <w:rPr>
          <w:rFonts w:ascii="Times New Roman" w:hAnsi="Times New Roman" w:cs="Times New Roman"/>
          <w:b/>
          <w:sz w:val="28"/>
          <w:lang w:val="tk-TM"/>
        </w:rPr>
      </w:pPr>
      <w:r w:rsidRPr="003621EB">
        <w:rPr>
          <w:rFonts w:ascii="Times New Roman" w:hAnsi="Times New Roman" w:cs="Times New Roman"/>
          <w:b/>
          <w:sz w:val="28"/>
          <w:lang w:val="tk-TM"/>
        </w:rPr>
        <w:tab/>
        <w:t>- Geologik ygtybarlylyk (R</w:t>
      </w:r>
      <w:r w:rsidRPr="003621EB">
        <w:rPr>
          <w:rFonts w:ascii="Times New Roman" w:hAnsi="Times New Roman" w:cs="Times New Roman"/>
          <w:b/>
          <w:sz w:val="28"/>
          <w:vertAlign w:val="subscript"/>
          <w:lang w:val="tk-TM"/>
        </w:rPr>
        <w:t>geo</w:t>
      </w:r>
      <w:r w:rsidRPr="003621EB">
        <w:rPr>
          <w:rFonts w:ascii="Times New Roman" w:hAnsi="Times New Roman" w:cs="Times New Roman"/>
          <w:b/>
          <w:sz w:val="28"/>
          <w:lang w:val="tk-TM"/>
        </w:rPr>
        <w:t>):</w:t>
      </w:r>
    </w:p>
    <w:p w14:paraId="66CCC27B" w14:textId="77777777" w:rsidR="004559F0" w:rsidRDefault="004559F0" w:rsidP="000203C3">
      <w:pPr>
        <w:jc w:val="both"/>
        <w:rPr>
          <w:rFonts w:ascii="Times New Roman" w:hAnsi="Times New Roman" w:cs="Times New Roman"/>
          <w:sz w:val="28"/>
          <w:lang w:val="tk-TM"/>
        </w:rPr>
      </w:pPr>
      <w:r>
        <w:rPr>
          <w:rFonts w:ascii="Times New Roman" w:hAnsi="Times New Roman" w:cs="Times New Roman"/>
          <w:sz w:val="28"/>
          <w:lang w:val="tk-TM"/>
        </w:rPr>
        <w:tab/>
        <w:t>5 bal – geologiýasy gowy öwrenilen we daşky örtüginiň (pokryşkasynyň) bütewligi (germetikligi) tassyk edilen önümi tükenen känlere berilýär;</w:t>
      </w:r>
    </w:p>
    <w:p w14:paraId="584DDDF2" w14:textId="77777777" w:rsidR="004559F0" w:rsidRDefault="004559F0" w:rsidP="000203C3">
      <w:pPr>
        <w:jc w:val="both"/>
        <w:rPr>
          <w:rFonts w:ascii="Times New Roman" w:hAnsi="Times New Roman" w:cs="Times New Roman"/>
          <w:sz w:val="28"/>
          <w:lang w:val="tk-TM"/>
        </w:rPr>
      </w:pPr>
      <w:r>
        <w:rPr>
          <w:rFonts w:ascii="Times New Roman" w:hAnsi="Times New Roman" w:cs="Times New Roman"/>
          <w:sz w:val="28"/>
          <w:lang w:val="tk-TM"/>
        </w:rPr>
        <w:tab/>
        <w:t>3-4 bal – gowy öwrenilen suwly gurluşlara berilýär;</w:t>
      </w:r>
    </w:p>
    <w:p w14:paraId="3E487105" w14:textId="77777777" w:rsidR="004559F0" w:rsidRDefault="004559F0" w:rsidP="000203C3">
      <w:pPr>
        <w:jc w:val="both"/>
        <w:rPr>
          <w:rFonts w:ascii="Times New Roman" w:hAnsi="Times New Roman" w:cs="Times New Roman"/>
          <w:sz w:val="28"/>
          <w:lang w:val="tk-TM"/>
        </w:rPr>
      </w:pPr>
      <w:r>
        <w:rPr>
          <w:rFonts w:ascii="Times New Roman" w:hAnsi="Times New Roman" w:cs="Times New Roman"/>
          <w:sz w:val="28"/>
          <w:lang w:val="tk-TM"/>
        </w:rPr>
        <w:lastRenderedPageBreak/>
        <w:tab/>
        <w:t>1-2 bal – näbellik derejesi ýokary bolan, işjeň ýaryklaryň, uly möçberde köne guýularyň bolmagy bilen häsiýetlendirilýän gurluşlara berilýär.</w:t>
      </w:r>
    </w:p>
    <w:p w14:paraId="7C249A10" w14:textId="77777777" w:rsidR="004559F0" w:rsidRDefault="004559F0" w:rsidP="000203C3">
      <w:pPr>
        <w:jc w:val="both"/>
        <w:rPr>
          <w:rFonts w:ascii="Times New Roman" w:hAnsi="Times New Roman" w:cs="Times New Roman"/>
          <w:b/>
          <w:sz w:val="28"/>
          <w:lang w:val="tk-TM"/>
        </w:rPr>
      </w:pPr>
      <w:r w:rsidRPr="004559F0">
        <w:rPr>
          <w:rFonts w:ascii="Times New Roman" w:hAnsi="Times New Roman" w:cs="Times New Roman"/>
          <w:b/>
          <w:sz w:val="28"/>
          <w:lang w:val="tk-TM"/>
        </w:rPr>
        <w:tab/>
        <w:t xml:space="preserve">- </w:t>
      </w:r>
      <w:r>
        <w:rPr>
          <w:rFonts w:ascii="Times New Roman" w:hAnsi="Times New Roman" w:cs="Times New Roman"/>
          <w:b/>
          <w:sz w:val="28"/>
          <w:lang w:val="tk-TM"/>
        </w:rPr>
        <w:t>Tehnologik nukdaýnazardan taýýarlyk (TRL):</w:t>
      </w:r>
    </w:p>
    <w:p w14:paraId="2337626F" w14:textId="77777777" w:rsidR="00DC0B8E" w:rsidRDefault="004559F0" w:rsidP="000203C3">
      <w:pPr>
        <w:jc w:val="both"/>
        <w:rPr>
          <w:rFonts w:ascii="Times New Roman" w:hAnsi="Times New Roman" w:cs="Times New Roman"/>
          <w:sz w:val="28"/>
          <w:lang w:val="tk-TM"/>
        </w:rPr>
      </w:pPr>
      <w:r w:rsidRPr="004559F0">
        <w:rPr>
          <w:rFonts w:ascii="Times New Roman" w:hAnsi="Times New Roman" w:cs="Times New Roman"/>
          <w:sz w:val="28"/>
          <w:lang w:val="tk-TM"/>
        </w:rPr>
        <w:tab/>
        <w:t xml:space="preserve">5 </w:t>
      </w:r>
      <w:r>
        <w:rPr>
          <w:rFonts w:ascii="Times New Roman" w:hAnsi="Times New Roman" w:cs="Times New Roman"/>
          <w:sz w:val="28"/>
          <w:lang w:val="tk-TM"/>
        </w:rPr>
        <w:t xml:space="preserve">bal – senagatda ulanyşda bolan </w:t>
      </w:r>
      <w:r w:rsidR="00DC0B8E">
        <w:rPr>
          <w:rFonts w:ascii="Times New Roman" w:hAnsi="Times New Roman" w:cs="Times New Roman"/>
          <w:sz w:val="28"/>
          <w:lang w:val="tk-TM"/>
        </w:rPr>
        <w:t xml:space="preserve">tehnologiýalara berilýär (adaty aminli arassalama, </w:t>
      </w:r>
      <w:r w:rsidR="00DC0B8E" w:rsidRPr="00950BFC">
        <w:rPr>
          <w:rFonts w:ascii="Times New Roman" w:hAnsi="Times New Roman" w:cs="Times New Roman"/>
          <w:sz w:val="28"/>
          <w:lang w:val="tk-TM"/>
        </w:rPr>
        <w:t>C</w:t>
      </w:r>
      <w:r w:rsidR="00DC0B8E">
        <w:rPr>
          <w:rFonts w:ascii="Times New Roman" w:hAnsi="Times New Roman" w:cs="Times New Roman"/>
          <w:sz w:val="28"/>
          <w:lang w:val="tk-TM"/>
        </w:rPr>
        <w:t>O</w:t>
      </w:r>
      <w:r w:rsidR="00DC0B8E" w:rsidRPr="00950BFC">
        <w:rPr>
          <w:rFonts w:ascii="Times New Roman" w:hAnsi="Times New Roman" w:cs="Times New Roman"/>
          <w:sz w:val="28"/>
          <w:vertAlign w:val="subscript"/>
          <w:lang w:val="tk-TM"/>
        </w:rPr>
        <w:t>2</w:t>
      </w:r>
      <w:r w:rsidR="00DC0B8E" w:rsidRPr="00950BFC">
        <w:rPr>
          <w:rFonts w:ascii="Times New Roman" w:hAnsi="Times New Roman" w:cs="Times New Roman"/>
          <w:sz w:val="28"/>
          <w:lang w:val="tk-TM"/>
        </w:rPr>
        <w:t>-ni</w:t>
      </w:r>
      <w:r w:rsidR="00DC0B8E">
        <w:rPr>
          <w:rFonts w:ascii="Times New Roman" w:hAnsi="Times New Roman" w:cs="Times New Roman"/>
          <w:sz w:val="28"/>
          <w:lang w:val="tk-TM"/>
        </w:rPr>
        <w:t xml:space="preserve">ň  köp basgançakly kompressiýasy); </w:t>
      </w:r>
    </w:p>
    <w:p w14:paraId="1EC7F14D" w14:textId="77777777" w:rsidR="00DC0B8E" w:rsidRDefault="00DC0B8E" w:rsidP="00DC0B8E">
      <w:pPr>
        <w:jc w:val="both"/>
        <w:rPr>
          <w:rFonts w:ascii="Times New Roman" w:hAnsi="Times New Roman" w:cs="Times New Roman"/>
          <w:sz w:val="28"/>
          <w:lang w:val="tk-TM"/>
        </w:rPr>
      </w:pPr>
      <w:r>
        <w:rPr>
          <w:rFonts w:ascii="Times New Roman" w:hAnsi="Times New Roman" w:cs="Times New Roman"/>
          <w:sz w:val="28"/>
          <w:lang w:val="tk-TM"/>
        </w:rPr>
        <w:tab/>
        <w:t xml:space="preserve"> 3-4 bal – çäklendirilen senagat iş tejribesi bolan (sengatda belli bir çäklerde ulanylan) tehnologiýalara berilýär (turşy gazlar üçin senagat membranly gurnawlar); </w:t>
      </w:r>
    </w:p>
    <w:p w14:paraId="7780DA8E" w14:textId="77777777" w:rsidR="004559F0" w:rsidRDefault="00DC0B8E" w:rsidP="00DC0B8E">
      <w:pPr>
        <w:jc w:val="both"/>
        <w:rPr>
          <w:rFonts w:ascii="Times New Roman" w:hAnsi="Times New Roman" w:cs="Times New Roman"/>
          <w:sz w:val="28"/>
          <w:lang w:val="tk-TM"/>
        </w:rPr>
      </w:pPr>
      <w:r>
        <w:rPr>
          <w:rFonts w:ascii="Times New Roman" w:hAnsi="Times New Roman" w:cs="Times New Roman"/>
          <w:sz w:val="28"/>
          <w:lang w:val="tk-TM"/>
        </w:rPr>
        <w:tab/>
        <w:t>1-2 bal – nusgawy ýa-da tejribehana çözgütlere berilýär.</w:t>
      </w:r>
    </w:p>
    <w:p w14:paraId="254D73A5" w14:textId="77777777" w:rsidR="00DC0B8E" w:rsidRDefault="00DC0B8E" w:rsidP="00DC0B8E">
      <w:pPr>
        <w:jc w:val="both"/>
        <w:rPr>
          <w:rFonts w:ascii="Times New Roman" w:hAnsi="Times New Roman" w:cs="Times New Roman"/>
          <w:b/>
          <w:sz w:val="28"/>
          <w:lang w:val="tk-TM"/>
        </w:rPr>
      </w:pPr>
      <w:r w:rsidRPr="004559F0">
        <w:rPr>
          <w:rFonts w:ascii="Times New Roman" w:hAnsi="Times New Roman" w:cs="Times New Roman"/>
          <w:b/>
          <w:sz w:val="28"/>
          <w:lang w:val="tk-TM"/>
        </w:rPr>
        <w:tab/>
        <w:t xml:space="preserve">- </w:t>
      </w:r>
      <w:r>
        <w:rPr>
          <w:rFonts w:ascii="Times New Roman" w:hAnsi="Times New Roman" w:cs="Times New Roman"/>
          <w:b/>
          <w:sz w:val="28"/>
          <w:lang w:val="tk-TM"/>
        </w:rPr>
        <w:t>Infrastrukturanyň peýdalanylşy (Infra</w:t>
      </w:r>
      <w:r>
        <w:rPr>
          <w:rFonts w:ascii="Times New Roman" w:hAnsi="Times New Roman" w:cs="Times New Roman"/>
          <w:b/>
          <w:sz w:val="28"/>
          <w:vertAlign w:val="subscript"/>
          <w:lang w:val="tk-TM"/>
        </w:rPr>
        <w:t>use</w:t>
      </w:r>
      <w:r>
        <w:rPr>
          <w:rFonts w:ascii="Times New Roman" w:hAnsi="Times New Roman" w:cs="Times New Roman"/>
          <w:b/>
          <w:sz w:val="28"/>
          <w:lang w:val="tk-TM"/>
        </w:rPr>
        <w:t>):</w:t>
      </w:r>
    </w:p>
    <w:p w14:paraId="275A56BC" w14:textId="77777777" w:rsidR="00DC0B8E" w:rsidRDefault="00DC0B8E" w:rsidP="00DC0B8E">
      <w:pPr>
        <w:jc w:val="both"/>
        <w:rPr>
          <w:rFonts w:ascii="Times New Roman" w:hAnsi="Times New Roman" w:cs="Times New Roman"/>
          <w:sz w:val="28"/>
          <w:lang w:val="tk-TM"/>
        </w:rPr>
      </w:pPr>
      <w:r w:rsidRPr="004559F0">
        <w:rPr>
          <w:rFonts w:ascii="Times New Roman" w:hAnsi="Times New Roman" w:cs="Times New Roman"/>
          <w:sz w:val="28"/>
          <w:lang w:val="tk-TM"/>
        </w:rPr>
        <w:tab/>
      </w:r>
      <w:r>
        <w:rPr>
          <w:rFonts w:ascii="Times New Roman" w:hAnsi="Times New Roman" w:cs="Times New Roman"/>
          <w:sz w:val="28"/>
          <w:lang w:val="tk-TM"/>
        </w:rPr>
        <w:t>Taslamada ulanylýan öňden bar bolan infrastrukturanyň paýyny häsiýetlendirýär. Bu görkezijiniň bahalarynyň ýokary bolmagy maýa goýum we sosial töwekgelçilikleri peseldýär;</w:t>
      </w:r>
    </w:p>
    <w:p w14:paraId="4FBE4350" w14:textId="77777777" w:rsidR="00DC0B8E" w:rsidRDefault="00DC0B8E" w:rsidP="00DC0B8E">
      <w:pPr>
        <w:jc w:val="both"/>
        <w:rPr>
          <w:rFonts w:ascii="Times New Roman" w:hAnsi="Times New Roman" w:cs="Times New Roman"/>
          <w:b/>
          <w:sz w:val="28"/>
          <w:lang w:val="tk-TM"/>
        </w:rPr>
      </w:pPr>
      <w:r w:rsidRPr="004559F0">
        <w:rPr>
          <w:rFonts w:ascii="Times New Roman" w:hAnsi="Times New Roman" w:cs="Times New Roman"/>
          <w:b/>
          <w:sz w:val="28"/>
          <w:lang w:val="tk-TM"/>
        </w:rPr>
        <w:tab/>
        <w:t xml:space="preserve">- </w:t>
      </w:r>
      <w:r>
        <w:rPr>
          <w:rFonts w:ascii="Times New Roman" w:hAnsi="Times New Roman" w:cs="Times New Roman"/>
          <w:b/>
          <w:sz w:val="28"/>
          <w:lang w:val="tk-TM"/>
        </w:rPr>
        <w:t>Maksimal (iň uly) gysyp çykarma basyşy (P</w:t>
      </w:r>
      <w:r>
        <w:rPr>
          <w:rFonts w:ascii="Times New Roman" w:hAnsi="Times New Roman" w:cs="Times New Roman"/>
          <w:b/>
          <w:sz w:val="28"/>
          <w:vertAlign w:val="subscript"/>
          <w:lang w:val="tk-TM"/>
        </w:rPr>
        <w:t>ma</w:t>
      </w:r>
      <w:r>
        <w:rPr>
          <w:rFonts w:ascii="Times New Roman" w:hAnsi="Times New Roman" w:cs="Times New Roman"/>
          <w:b/>
          <w:sz w:val="28"/>
          <w:vertAlign w:val="subscript"/>
          <w:lang w:val="en-US"/>
        </w:rPr>
        <w:t>x</w:t>
      </w:r>
      <w:r>
        <w:rPr>
          <w:rFonts w:ascii="Times New Roman" w:hAnsi="Times New Roman" w:cs="Times New Roman"/>
          <w:b/>
          <w:sz w:val="28"/>
          <w:lang w:val="tk-TM"/>
        </w:rPr>
        <w:t>):</w:t>
      </w:r>
    </w:p>
    <w:p w14:paraId="512925CF" w14:textId="77777777" w:rsidR="00DC0B8E" w:rsidRDefault="00DC0B8E" w:rsidP="00DC0B8E">
      <w:pPr>
        <w:jc w:val="both"/>
        <w:rPr>
          <w:rFonts w:ascii="Times New Roman" w:hAnsi="Times New Roman" w:cs="Times New Roman"/>
          <w:sz w:val="28"/>
          <w:lang w:val="tk-TM"/>
        </w:rPr>
      </w:pPr>
      <w:r w:rsidRPr="004559F0">
        <w:rPr>
          <w:rFonts w:ascii="Times New Roman" w:hAnsi="Times New Roman" w:cs="Times New Roman"/>
          <w:sz w:val="28"/>
          <w:lang w:val="tk-TM"/>
        </w:rPr>
        <w:tab/>
      </w:r>
      <w:r w:rsidR="0009129D">
        <w:rPr>
          <w:rFonts w:ascii="Times New Roman" w:hAnsi="Times New Roman" w:cs="Times New Roman"/>
          <w:sz w:val="28"/>
          <w:lang w:val="tk-TM"/>
        </w:rPr>
        <w:t>Bu görkezijiniň bahalary</w:t>
      </w:r>
      <w:r>
        <w:rPr>
          <w:rFonts w:ascii="Times New Roman" w:hAnsi="Times New Roman" w:cs="Times New Roman"/>
          <w:sz w:val="28"/>
          <w:lang w:val="tk-TM"/>
        </w:rPr>
        <w:t xml:space="preserve"> </w:t>
      </w:r>
      <w:r w:rsidR="0009129D" w:rsidRPr="0009129D">
        <w:rPr>
          <w:rFonts w:ascii="Times New Roman" w:hAnsi="Times New Roman" w:cs="Times New Roman"/>
          <w:sz w:val="28"/>
          <w:lang w:val="tk-TM"/>
        </w:rPr>
        <w:t>n</w:t>
      </w:r>
      <w:r w:rsidR="0009129D">
        <w:rPr>
          <w:rFonts w:ascii="Times New Roman" w:hAnsi="Times New Roman" w:cs="Times New Roman"/>
          <w:sz w:val="28"/>
          <w:lang w:val="tk-TM"/>
        </w:rPr>
        <w:t xml:space="preserve">äçe </w:t>
      </w:r>
      <w:r>
        <w:rPr>
          <w:rFonts w:ascii="Times New Roman" w:hAnsi="Times New Roman" w:cs="Times New Roman"/>
          <w:sz w:val="28"/>
          <w:lang w:val="tk-TM"/>
        </w:rPr>
        <w:t>ýokary bol</w:t>
      </w:r>
      <w:r w:rsidR="0009129D">
        <w:rPr>
          <w:rFonts w:ascii="Times New Roman" w:hAnsi="Times New Roman" w:cs="Times New Roman"/>
          <w:sz w:val="28"/>
          <w:lang w:val="tk-TM"/>
        </w:rPr>
        <w:t xml:space="preserve">sa, sonça-da enjamlara, materiallara we senagat howpduzlygyna bildirilýän talaplar hem agyr bolýar we şol bir wagtyň özünde ugrukdyryjy (ýola salyjy, sazlaýjy) we ätiýaçlandyryş töwekgelçilikleri (howplary) ýokary bolýar. </w:t>
      </w:r>
    </w:p>
    <w:p w14:paraId="329C568F" w14:textId="77777777" w:rsidR="002A68A5" w:rsidRDefault="0009129D" w:rsidP="002A68A5">
      <w:pPr>
        <w:jc w:val="both"/>
        <w:rPr>
          <w:rFonts w:ascii="Times New Roman" w:hAnsi="Times New Roman" w:cs="Times New Roman"/>
          <w:sz w:val="28"/>
          <w:lang w:val="tk-TM"/>
        </w:rPr>
      </w:pPr>
      <w:r w:rsidRPr="0009129D">
        <w:rPr>
          <w:rFonts w:ascii="Times New Roman" w:hAnsi="Times New Roman" w:cs="Times New Roman"/>
          <w:b/>
          <w:sz w:val="28"/>
          <w:lang w:val="tk-TM"/>
        </w:rPr>
        <w:tab/>
        <w:t xml:space="preserve">Mysal. </w:t>
      </w:r>
      <w:r>
        <w:rPr>
          <w:rFonts w:ascii="Times New Roman" w:hAnsi="Times New Roman" w:cs="Times New Roman"/>
          <w:sz w:val="28"/>
          <w:lang w:val="tk-TM"/>
        </w:rPr>
        <w:t>G</w:t>
      </w:r>
      <w:r w:rsidRPr="0009129D">
        <w:rPr>
          <w:rFonts w:ascii="Times New Roman" w:hAnsi="Times New Roman" w:cs="Times New Roman"/>
          <w:sz w:val="28"/>
          <w:lang w:val="tk-TM"/>
        </w:rPr>
        <w:t>oý</w:t>
      </w:r>
      <w:r>
        <w:rPr>
          <w:rFonts w:ascii="Times New Roman" w:hAnsi="Times New Roman" w:cs="Times New Roman"/>
          <w:sz w:val="28"/>
          <w:lang w:val="tk-TM"/>
        </w:rPr>
        <w:t>,</w:t>
      </w:r>
      <w:r w:rsidRPr="0009129D">
        <w:rPr>
          <w:rFonts w:ascii="Times New Roman" w:hAnsi="Times New Roman" w:cs="Times New Roman"/>
          <w:sz w:val="28"/>
          <w:lang w:val="tk-TM"/>
        </w:rPr>
        <w:t xml:space="preserve"> A shemasy (</w:t>
      </w:r>
      <w:r>
        <w:rPr>
          <w:rFonts w:ascii="Times New Roman" w:hAnsi="Times New Roman" w:cs="Times New Roman"/>
          <w:sz w:val="28"/>
          <w:lang w:val="tk-TM"/>
        </w:rPr>
        <w:t xml:space="preserve">önümi tükenen </w:t>
      </w:r>
      <w:r w:rsidR="002A68A5">
        <w:rPr>
          <w:rFonts w:ascii="Times New Roman" w:hAnsi="Times New Roman" w:cs="Times New Roman"/>
          <w:sz w:val="28"/>
          <w:lang w:val="tk-TM"/>
        </w:rPr>
        <w:t>goňşy käne nasoslap geçirmek</w:t>
      </w:r>
      <w:r w:rsidRPr="0009129D">
        <w:rPr>
          <w:rFonts w:ascii="Times New Roman" w:hAnsi="Times New Roman" w:cs="Times New Roman"/>
          <w:sz w:val="28"/>
          <w:lang w:val="tk-TM"/>
        </w:rPr>
        <w:t>)</w:t>
      </w:r>
      <w:r>
        <w:rPr>
          <w:rFonts w:ascii="Times New Roman" w:hAnsi="Times New Roman" w:cs="Times New Roman"/>
          <w:sz w:val="28"/>
          <w:lang w:val="tk-TM"/>
        </w:rPr>
        <w:t xml:space="preserve"> täze gysyp</w:t>
      </w:r>
      <w:r w:rsidR="002A68A5">
        <w:rPr>
          <w:rFonts w:ascii="Times New Roman" w:hAnsi="Times New Roman" w:cs="Times New Roman"/>
          <w:sz w:val="28"/>
          <w:lang w:val="tk-TM"/>
        </w:rPr>
        <w:t xml:space="preserve"> çykaryjy guýulary burawlama zerurlygy</w:t>
      </w:r>
      <w:r>
        <w:rPr>
          <w:rFonts w:ascii="Times New Roman" w:hAnsi="Times New Roman" w:cs="Times New Roman"/>
          <w:sz w:val="28"/>
          <w:lang w:val="tk-TM"/>
        </w:rPr>
        <w:t xml:space="preserve"> sebäpli gaty uly </w:t>
      </w:r>
      <w:r w:rsidRPr="0009129D">
        <w:rPr>
          <w:rFonts w:ascii="Times New Roman" w:hAnsi="Times New Roman" w:cs="Times New Roman"/>
          <w:sz w:val="28"/>
          <w:lang w:val="tk-TM"/>
        </w:rPr>
        <w:t>CAPEX</w:t>
      </w:r>
      <w:r>
        <w:rPr>
          <w:rFonts w:ascii="Times New Roman" w:hAnsi="Times New Roman" w:cs="Times New Roman"/>
          <w:sz w:val="28"/>
          <w:lang w:val="tk-TM"/>
        </w:rPr>
        <w:t xml:space="preserve"> görkezijä (150 mln </w:t>
      </w:r>
      <w:r w:rsidRPr="0009129D">
        <w:rPr>
          <w:rFonts w:ascii="Times New Roman" w:hAnsi="Times New Roman" w:cs="Times New Roman"/>
          <w:sz w:val="28"/>
          <w:lang w:val="tk-TM"/>
        </w:rPr>
        <w:t>$</w:t>
      </w:r>
      <w:r>
        <w:rPr>
          <w:rFonts w:ascii="Times New Roman" w:hAnsi="Times New Roman" w:cs="Times New Roman"/>
          <w:sz w:val="28"/>
          <w:lang w:val="tk-TM"/>
        </w:rPr>
        <w:t xml:space="preserve"> ýokary) we şol bir wagtyň özünde pes OPE</w:t>
      </w:r>
      <w:r w:rsidRPr="0009129D">
        <w:rPr>
          <w:rFonts w:ascii="Times New Roman" w:hAnsi="Times New Roman" w:cs="Times New Roman"/>
          <w:sz w:val="28"/>
          <w:lang w:val="tk-TM"/>
        </w:rPr>
        <w:t>X g</w:t>
      </w:r>
      <w:r>
        <w:rPr>
          <w:rFonts w:ascii="Times New Roman" w:hAnsi="Times New Roman" w:cs="Times New Roman"/>
          <w:sz w:val="28"/>
          <w:lang w:val="tk-TM"/>
        </w:rPr>
        <w:t>örkezijä şeýle-de ýokary geologik ygtybarlylyga (R</w:t>
      </w:r>
      <w:r w:rsidRPr="0009129D">
        <w:rPr>
          <w:rFonts w:ascii="Times New Roman" w:hAnsi="Times New Roman" w:cs="Times New Roman"/>
          <w:sz w:val="28"/>
          <w:vertAlign w:val="subscript"/>
          <w:lang w:val="tk-TM"/>
        </w:rPr>
        <w:t>geo</w:t>
      </w:r>
      <w:r>
        <w:rPr>
          <w:rFonts w:ascii="Times New Roman" w:hAnsi="Times New Roman" w:cs="Times New Roman"/>
          <w:sz w:val="28"/>
          <w:lang w:val="tk-TM"/>
        </w:rPr>
        <w:t xml:space="preserve">=5) eýe bolýan bolsun. </w:t>
      </w:r>
      <w:r w:rsidR="002A68A5">
        <w:rPr>
          <w:rFonts w:ascii="Times New Roman" w:hAnsi="Times New Roman" w:cs="Times New Roman"/>
          <w:sz w:val="28"/>
          <w:lang w:val="tk-TM"/>
        </w:rPr>
        <w:t>B</w:t>
      </w:r>
      <w:r w:rsidR="002A68A5" w:rsidRPr="0009129D">
        <w:rPr>
          <w:rFonts w:ascii="Times New Roman" w:hAnsi="Times New Roman" w:cs="Times New Roman"/>
          <w:sz w:val="28"/>
          <w:lang w:val="tk-TM"/>
        </w:rPr>
        <w:t xml:space="preserve"> shemasy (</w:t>
      </w:r>
      <w:r w:rsidR="002A68A5">
        <w:rPr>
          <w:rFonts w:ascii="Times New Roman" w:hAnsi="Times New Roman" w:cs="Times New Roman"/>
          <w:sz w:val="28"/>
          <w:lang w:val="tk-TM"/>
        </w:rPr>
        <w:t>alysda ýerleşen suwly gözýetime nasoslap geçirmek</w:t>
      </w:r>
      <w:r w:rsidR="002A68A5" w:rsidRPr="0009129D">
        <w:rPr>
          <w:rFonts w:ascii="Times New Roman" w:hAnsi="Times New Roman" w:cs="Times New Roman"/>
          <w:sz w:val="28"/>
          <w:lang w:val="tk-TM"/>
        </w:rPr>
        <w:t>)</w:t>
      </w:r>
      <w:r w:rsidR="002A68A5">
        <w:rPr>
          <w:rFonts w:ascii="Times New Roman" w:hAnsi="Times New Roman" w:cs="Times New Roman"/>
          <w:sz w:val="28"/>
          <w:lang w:val="tk-TM"/>
        </w:rPr>
        <w:t xml:space="preserve"> bolsa pes </w:t>
      </w:r>
      <w:r w:rsidR="002A68A5" w:rsidRPr="0009129D">
        <w:rPr>
          <w:rFonts w:ascii="Times New Roman" w:hAnsi="Times New Roman" w:cs="Times New Roman"/>
          <w:sz w:val="28"/>
          <w:lang w:val="tk-TM"/>
        </w:rPr>
        <w:t>CAPEX</w:t>
      </w:r>
      <w:r w:rsidR="002A68A5">
        <w:rPr>
          <w:rFonts w:ascii="Times New Roman" w:hAnsi="Times New Roman" w:cs="Times New Roman"/>
          <w:sz w:val="28"/>
          <w:lang w:val="tk-TM"/>
        </w:rPr>
        <w:t xml:space="preserve"> görkezijä (100 mln </w:t>
      </w:r>
      <w:r w:rsidR="002A68A5" w:rsidRPr="0009129D">
        <w:rPr>
          <w:rFonts w:ascii="Times New Roman" w:hAnsi="Times New Roman" w:cs="Times New Roman"/>
          <w:sz w:val="28"/>
          <w:lang w:val="tk-TM"/>
        </w:rPr>
        <w:t>$</w:t>
      </w:r>
      <w:r w:rsidR="002A68A5">
        <w:rPr>
          <w:rFonts w:ascii="Times New Roman" w:hAnsi="Times New Roman" w:cs="Times New Roman"/>
          <w:sz w:val="28"/>
          <w:lang w:val="tk-TM"/>
        </w:rPr>
        <w:t xml:space="preserve">) eýe bolmak bilen bir hatarda  ulanylyş töwekgelçiliklerini we energiýa talap edijiligini ýokarlandyrýan uzyn turbageçirijiniň gurluşygyny talap edýän bolsun. Bu iki shemanyň bir sany kriteriýa (mysal üçin </w:t>
      </w:r>
      <w:r w:rsidR="002A68A5" w:rsidRPr="002A68A5">
        <w:rPr>
          <w:rFonts w:ascii="Times New Roman" w:hAnsi="Times New Roman" w:cs="Times New Roman"/>
          <w:sz w:val="28"/>
          <w:lang w:val="tk-TM"/>
        </w:rPr>
        <w:t>CAPEX</w:t>
      </w:r>
      <w:r w:rsidR="002A68A5">
        <w:rPr>
          <w:rFonts w:ascii="Times New Roman" w:hAnsi="Times New Roman" w:cs="Times New Roman"/>
          <w:sz w:val="28"/>
          <w:lang w:val="tk-TM"/>
        </w:rPr>
        <w:t>)</w:t>
      </w:r>
      <w:r w:rsidR="002A68A5" w:rsidRPr="002A68A5">
        <w:rPr>
          <w:rFonts w:ascii="Times New Roman" w:hAnsi="Times New Roman" w:cs="Times New Roman"/>
          <w:sz w:val="28"/>
          <w:lang w:val="tk-TM"/>
        </w:rPr>
        <w:t xml:space="preserve"> </w:t>
      </w:r>
      <w:r w:rsidR="002A68A5">
        <w:rPr>
          <w:rFonts w:ascii="Times New Roman" w:hAnsi="Times New Roman" w:cs="Times New Roman"/>
          <w:sz w:val="28"/>
          <w:lang w:val="tk-TM"/>
        </w:rPr>
        <w:t xml:space="preserve">boýunça deňeşdirilmegi </w:t>
      </w:r>
      <w:r w:rsidR="002A68A5" w:rsidRPr="002A68A5">
        <w:rPr>
          <w:rFonts w:ascii="Times New Roman" w:hAnsi="Times New Roman" w:cs="Times New Roman"/>
          <w:sz w:val="28"/>
          <w:lang w:val="tk-TM"/>
        </w:rPr>
        <w:t xml:space="preserve">kesgitli bir </w:t>
      </w:r>
      <w:r w:rsidR="002A68A5">
        <w:rPr>
          <w:rFonts w:ascii="Times New Roman" w:hAnsi="Times New Roman" w:cs="Times New Roman"/>
          <w:sz w:val="28"/>
          <w:lang w:val="tk-TM"/>
        </w:rPr>
        <w:t xml:space="preserve">netijäniň kabul edilmegine ýeterlik bolmaýar we şol sebäpden hem bütin kriteriýalar ulgamyny hasaba alýan integral görkezijiniň ulanylmagy zerur bolýar. </w:t>
      </w:r>
    </w:p>
    <w:p w14:paraId="32B1760E" w14:textId="77777777" w:rsidR="002A68A5" w:rsidRPr="002A68A5" w:rsidRDefault="002A68A5" w:rsidP="0090634A">
      <w:pPr>
        <w:pStyle w:val="a5"/>
        <w:ind w:firstLine="0"/>
        <w:outlineLvl w:val="1"/>
        <w:rPr>
          <w:b/>
          <w:sz w:val="28"/>
          <w:lang w:val="tk-TM"/>
        </w:rPr>
      </w:pPr>
      <w:bookmarkStart w:id="36" w:name="_Toc219808667"/>
      <w:bookmarkStart w:id="37" w:name="_Toc219810659"/>
      <w:r>
        <w:rPr>
          <w:b/>
          <w:sz w:val="28"/>
          <w:lang w:val="tk-TM"/>
        </w:rPr>
        <w:t>2.3. Amatlylyk</w:t>
      </w:r>
      <w:r w:rsidRPr="002A68A5">
        <w:rPr>
          <w:b/>
          <w:sz w:val="28"/>
          <w:lang w:val="tk-TM"/>
        </w:rPr>
        <w:t xml:space="preserve"> integral görkezijisiniň düzülmegi</w:t>
      </w:r>
      <w:bookmarkEnd w:id="36"/>
      <w:bookmarkEnd w:id="37"/>
    </w:p>
    <w:p w14:paraId="5D0AC336" w14:textId="77777777" w:rsidR="0009129D" w:rsidRDefault="002A68A5" w:rsidP="00DC0B8E">
      <w:pPr>
        <w:jc w:val="both"/>
        <w:rPr>
          <w:rFonts w:ascii="Times New Roman" w:hAnsi="Times New Roman" w:cs="Times New Roman"/>
          <w:sz w:val="28"/>
          <w:lang w:val="tk-TM"/>
        </w:rPr>
      </w:pPr>
      <w:r>
        <w:rPr>
          <w:rFonts w:ascii="Times New Roman" w:hAnsi="Times New Roman" w:cs="Times New Roman"/>
          <w:sz w:val="28"/>
          <w:lang w:val="tk-TM"/>
        </w:rPr>
        <w:tab/>
        <w:t>Dürli jynsly kriteriýalary bir umumy indekse agregirlemek üçin deslapdan Min-</w:t>
      </w:r>
      <w:r w:rsidRPr="002A68A5">
        <w:rPr>
          <w:rFonts w:ascii="Times New Roman" w:hAnsi="Times New Roman" w:cs="Times New Roman"/>
          <w:sz w:val="28"/>
          <w:lang w:val="tk-TM"/>
        </w:rPr>
        <w:t>Max kadala</w:t>
      </w:r>
      <w:r>
        <w:rPr>
          <w:rFonts w:ascii="Times New Roman" w:hAnsi="Times New Roman" w:cs="Times New Roman"/>
          <w:sz w:val="28"/>
          <w:lang w:val="tk-TM"/>
        </w:rPr>
        <w:t xml:space="preserve">şdyrylmany geçirmek bilen ýerine ýetirilýän  </w:t>
      </w:r>
      <w:r w:rsidR="00F34C87">
        <w:rPr>
          <w:rFonts w:ascii="Times New Roman" w:hAnsi="Times New Roman" w:cs="Times New Roman"/>
          <w:sz w:val="28"/>
          <w:lang w:val="tk-TM"/>
        </w:rPr>
        <w:t xml:space="preserve">ähmiýetini (agramyny) göz öňünde tutup </w:t>
      </w:r>
      <w:r w:rsidR="00173160">
        <w:rPr>
          <w:rFonts w:ascii="Times New Roman" w:hAnsi="Times New Roman" w:cs="Times New Roman"/>
          <w:sz w:val="28"/>
          <w:lang w:val="tk-TM"/>
        </w:rPr>
        <w:t xml:space="preserve">jemlemek usuly peýdalanylýar. Bu prosesiň üç sany esasy ädimi bar: </w:t>
      </w:r>
    </w:p>
    <w:p w14:paraId="00EFDD71" w14:textId="77777777" w:rsidR="003621EB" w:rsidRDefault="00173160" w:rsidP="00DC0B8E">
      <w:pPr>
        <w:jc w:val="both"/>
        <w:rPr>
          <w:rFonts w:ascii="Times New Roman" w:hAnsi="Times New Roman" w:cs="Times New Roman"/>
          <w:b/>
          <w:sz w:val="28"/>
          <w:lang w:val="tk-TM"/>
        </w:rPr>
      </w:pPr>
      <w:r w:rsidRPr="00173160">
        <w:rPr>
          <w:rFonts w:ascii="Times New Roman" w:hAnsi="Times New Roman" w:cs="Times New Roman"/>
          <w:b/>
          <w:sz w:val="28"/>
          <w:lang w:val="tk-TM"/>
        </w:rPr>
        <w:tab/>
      </w:r>
    </w:p>
    <w:p w14:paraId="0D0EDDF8" w14:textId="77777777" w:rsidR="00173160" w:rsidRPr="00173160" w:rsidRDefault="00173160" w:rsidP="00DC0B8E">
      <w:pPr>
        <w:jc w:val="both"/>
        <w:rPr>
          <w:rFonts w:ascii="Times New Roman" w:hAnsi="Times New Roman" w:cs="Times New Roman"/>
          <w:b/>
          <w:sz w:val="28"/>
          <w:lang w:val="tk-TM"/>
        </w:rPr>
      </w:pPr>
      <w:r w:rsidRPr="00173160">
        <w:rPr>
          <w:rFonts w:ascii="Times New Roman" w:hAnsi="Times New Roman" w:cs="Times New Roman"/>
          <w:b/>
          <w:sz w:val="28"/>
          <w:lang w:val="tk-TM"/>
        </w:rPr>
        <w:lastRenderedPageBreak/>
        <w:t>1-nji ädim. Görkezijileriň kadalaşdyrylmagy.</w:t>
      </w:r>
    </w:p>
    <w:p w14:paraId="0E662321" w14:textId="77777777" w:rsidR="00173160" w:rsidRDefault="00173160" w:rsidP="00DC0B8E">
      <w:pPr>
        <w:jc w:val="both"/>
        <w:rPr>
          <w:rFonts w:ascii="Times New Roman" w:hAnsi="Times New Roman" w:cs="Times New Roman"/>
          <w:sz w:val="28"/>
          <w:lang w:val="tk-TM"/>
        </w:rPr>
      </w:pPr>
      <w:r>
        <w:rPr>
          <w:rFonts w:ascii="Times New Roman" w:hAnsi="Times New Roman" w:cs="Times New Roman"/>
          <w:sz w:val="28"/>
          <w:lang w:val="tk-TM"/>
        </w:rPr>
        <w:tab/>
        <w:t xml:space="preserve">Goý, </w:t>
      </w:r>
      <w:r>
        <w:rPr>
          <w:rFonts w:ascii="Times New Roman" w:hAnsi="Times New Roman" w:cs="Times New Roman"/>
          <w:sz w:val="28"/>
          <w:lang w:val="en-US"/>
        </w:rPr>
        <w:t>x</w:t>
      </w:r>
      <w:r w:rsidRPr="00173160">
        <w:rPr>
          <w:rFonts w:ascii="Times New Roman" w:hAnsi="Times New Roman" w:cs="Times New Roman"/>
          <w:sz w:val="28"/>
          <w:vertAlign w:val="subscript"/>
          <w:lang w:val="en-US"/>
        </w:rPr>
        <w:t>ij</w:t>
      </w:r>
      <w:r>
        <w:rPr>
          <w:rFonts w:ascii="Times New Roman" w:hAnsi="Times New Roman" w:cs="Times New Roman"/>
          <w:sz w:val="28"/>
          <w:lang w:val="en-US"/>
        </w:rPr>
        <w:t xml:space="preserve"> kriteri</w:t>
      </w:r>
      <w:r>
        <w:rPr>
          <w:rFonts w:ascii="Times New Roman" w:hAnsi="Times New Roman" w:cs="Times New Roman"/>
          <w:sz w:val="28"/>
          <w:lang w:val="tk-TM"/>
        </w:rPr>
        <w:t>ýalaryň deslapky bahalarynyň matrisasy bar bolsun, bu ýerde:</w:t>
      </w:r>
    </w:p>
    <w:p w14:paraId="7F5E5228" w14:textId="77777777" w:rsidR="00173160" w:rsidRPr="00796401" w:rsidRDefault="00173160" w:rsidP="00796401">
      <w:pPr>
        <w:pStyle w:val="a4"/>
        <w:numPr>
          <w:ilvl w:val="0"/>
          <w:numId w:val="4"/>
        </w:numPr>
        <w:jc w:val="both"/>
        <w:rPr>
          <w:rFonts w:ascii="Times New Roman" w:hAnsi="Times New Roman" w:cs="Times New Roman"/>
          <w:sz w:val="28"/>
          <w:lang w:val="tk-TM"/>
        </w:rPr>
      </w:pPr>
      <w:r w:rsidRPr="00796401">
        <w:rPr>
          <w:rFonts w:ascii="Times New Roman" w:hAnsi="Times New Roman" w:cs="Times New Roman"/>
          <w:sz w:val="28"/>
          <w:lang w:val="tk-TM"/>
        </w:rPr>
        <w:t>i = 1…n — kriteriýanyň belgisi,</w:t>
      </w:r>
    </w:p>
    <w:p w14:paraId="6082D4AF" w14:textId="77777777" w:rsidR="00173160" w:rsidRPr="00796401" w:rsidRDefault="00173160" w:rsidP="00796401">
      <w:pPr>
        <w:pStyle w:val="a4"/>
        <w:numPr>
          <w:ilvl w:val="0"/>
          <w:numId w:val="4"/>
        </w:numPr>
        <w:jc w:val="both"/>
        <w:rPr>
          <w:rFonts w:ascii="Times New Roman" w:hAnsi="Times New Roman" w:cs="Times New Roman"/>
          <w:sz w:val="28"/>
          <w:lang w:val="tk-TM"/>
        </w:rPr>
      </w:pPr>
      <w:r w:rsidRPr="00796401">
        <w:rPr>
          <w:rFonts w:ascii="Times New Roman" w:hAnsi="Times New Roman" w:cs="Times New Roman"/>
          <w:sz w:val="28"/>
          <w:lang w:val="tk-TM"/>
        </w:rPr>
        <w:t>j = 1…m —</w:t>
      </w:r>
      <w:r w:rsidR="00796401" w:rsidRPr="00796401">
        <w:rPr>
          <w:rFonts w:ascii="Times New Roman" w:hAnsi="Times New Roman" w:cs="Times New Roman"/>
          <w:sz w:val="28"/>
          <w:lang w:val="tk-TM"/>
        </w:rPr>
        <w:t xml:space="preserve"> </w:t>
      </w:r>
      <w:r w:rsidR="003B0587" w:rsidRPr="00796401">
        <w:rPr>
          <w:rFonts w:ascii="Times New Roman" w:hAnsi="Times New Roman" w:cs="Times New Roman"/>
          <w:sz w:val="28"/>
          <w:lang w:val="tk-TM"/>
        </w:rPr>
        <w:t xml:space="preserve">ýerine ulanyp boljak beýleki </w:t>
      </w:r>
      <w:r w:rsidR="00796401" w:rsidRPr="00796401">
        <w:rPr>
          <w:rFonts w:ascii="Times New Roman" w:hAnsi="Times New Roman" w:cs="Times New Roman"/>
          <w:sz w:val="28"/>
          <w:lang w:val="tk-TM"/>
        </w:rPr>
        <w:t>kriterivanyň (</w:t>
      </w:r>
      <w:r w:rsidR="003B0587" w:rsidRPr="00796401">
        <w:rPr>
          <w:rFonts w:ascii="Times New Roman" w:hAnsi="Times New Roman" w:cs="Times New Roman"/>
          <w:sz w:val="28"/>
          <w:lang w:val="tk-TM"/>
        </w:rPr>
        <w:t>CCS shemanyň) belgisi</w:t>
      </w:r>
      <w:r w:rsidRPr="00796401">
        <w:rPr>
          <w:rFonts w:ascii="Times New Roman" w:hAnsi="Times New Roman" w:cs="Times New Roman"/>
          <w:sz w:val="28"/>
          <w:lang w:val="tk-TM"/>
        </w:rPr>
        <w:t>.</w:t>
      </w:r>
    </w:p>
    <w:p w14:paraId="16262175" w14:textId="77777777" w:rsidR="00796401" w:rsidRDefault="00796401" w:rsidP="00796401">
      <w:pPr>
        <w:ind w:firstLine="708"/>
        <w:jc w:val="both"/>
        <w:rPr>
          <w:rFonts w:ascii="Times New Roman" w:hAnsi="Times New Roman" w:cs="Times New Roman"/>
          <w:sz w:val="28"/>
          <w:lang w:val="tk-TM"/>
        </w:rPr>
      </w:pPr>
      <w:r w:rsidRPr="00796401">
        <w:rPr>
          <w:rFonts w:ascii="Times New Roman" w:hAnsi="Times New Roman" w:cs="Times New Roman"/>
          <w:sz w:val="28"/>
          <w:lang w:val="tk-TM"/>
        </w:rPr>
        <w:t>Kriteriýalaryň bir bölegi “çykdajylar” görnüşine (bu görkeziji näçe kiçi bolsa şonçada gowy hasap edilýär)</w:t>
      </w:r>
      <w:r>
        <w:rPr>
          <w:rFonts w:ascii="Times New Roman" w:hAnsi="Times New Roman" w:cs="Times New Roman"/>
          <w:sz w:val="28"/>
          <w:lang w:val="tk-TM"/>
        </w:rPr>
        <w:t xml:space="preserve">, beýleki bölegi bolsa “girdeýji” görnüşine </w:t>
      </w:r>
      <w:r w:rsidRPr="00796401">
        <w:rPr>
          <w:rFonts w:ascii="Times New Roman" w:hAnsi="Times New Roman" w:cs="Times New Roman"/>
          <w:sz w:val="28"/>
          <w:lang w:val="tk-TM"/>
        </w:rPr>
        <w:t xml:space="preserve">(bu görkeziji näçe </w:t>
      </w:r>
      <w:r>
        <w:rPr>
          <w:rFonts w:ascii="Times New Roman" w:hAnsi="Times New Roman" w:cs="Times New Roman"/>
          <w:sz w:val="28"/>
          <w:lang w:val="tk-TM"/>
        </w:rPr>
        <w:t>uly</w:t>
      </w:r>
      <w:r w:rsidRPr="00796401">
        <w:rPr>
          <w:rFonts w:ascii="Times New Roman" w:hAnsi="Times New Roman" w:cs="Times New Roman"/>
          <w:sz w:val="28"/>
          <w:lang w:val="tk-TM"/>
        </w:rPr>
        <w:t xml:space="preserve"> bolsa şonçada gowy hasap edilýär)</w:t>
      </w:r>
      <w:r>
        <w:rPr>
          <w:rFonts w:ascii="Times New Roman" w:hAnsi="Times New Roman" w:cs="Times New Roman"/>
          <w:sz w:val="28"/>
          <w:lang w:val="tk-TM"/>
        </w:rPr>
        <w:t xml:space="preserve"> degişlidir. </w:t>
      </w:r>
    </w:p>
    <w:p w14:paraId="4FDE3DD9" w14:textId="77777777" w:rsidR="00796401" w:rsidRDefault="00796401" w:rsidP="00796401">
      <w:pPr>
        <w:ind w:firstLine="708"/>
        <w:jc w:val="both"/>
        <w:rPr>
          <w:rFonts w:ascii="Times New Roman" w:hAnsi="Times New Roman" w:cs="Times New Roman"/>
          <w:sz w:val="28"/>
          <w:lang w:val="tk-TM"/>
        </w:rPr>
      </w:pPr>
      <w:r>
        <w:rPr>
          <w:rFonts w:ascii="Times New Roman" w:hAnsi="Times New Roman" w:cs="Times New Roman"/>
          <w:sz w:val="28"/>
          <w:lang w:val="tk-TM"/>
        </w:rPr>
        <w:t>Belgilemäni geçirýäris:</w:t>
      </w:r>
    </w:p>
    <w:p w14:paraId="1BF79E74" w14:textId="77777777" w:rsidR="00796401" w:rsidRPr="00796401" w:rsidRDefault="00FF1C2A" w:rsidP="00796401">
      <w:pPr>
        <w:ind w:firstLine="708"/>
        <w:jc w:val="both"/>
        <w:rPr>
          <w:rFonts w:ascii="Times New Roman" w:hAnsi="Times New Roman" w:cs="Times New Roman"/>
          <w:sz w:val="28"/>
          <w:lang w:val="tk-TM"/>
        </w:rPr>
      </w:pPr>
      <m:oMath>
        <m:sSubSup>
          <m:sSubSupPr>
            <m:ctrlPr>
              <w:rPr>
                <w:rFonts w:ascii="Cambria Math" w:hAnsi="Cambria Math" w:cs="Times New Roman"/>
                <w:i/>
                <w:sz w:val="28"/>
                <w:lang w:val="tk-TM"/>
              </w:rPr>
            </m:ctrlPr>
          </m:sSubSupPr>
          <m:e>
            <m:r>
              <w:rPr>
                <w:rFonts w:ascii="Cambria Math" w:hAnsi="Cambria Math" w:cs="Times New Roman"/>
                <w:sz w:val="28"/>
                <w:lang w:val="tk-TM"/>
              </w:rPr>
              <m:t>x</m:t>
            </m:r>
          </m:e>
          <m:sub>
            <m:r>
              <w:rPr>
                <w:rFonts w:ascii="Cambria Math" w:hAnsi="Cambria Math" w:cs="Times New Roman"/>
                <w:sz w:val="28"/>
                <w:lang w:val="tk-TM"/>
              </w:rPr>
              <m:t>i</m:t>
            </m:r>
          </m:sub>
          <m:sup>
            <m:r>
              <w:rPr>
                <w:rFonts w:ascii="Cambria Math" w:hAnsi="Cambria Math" w:cs="Times New Roman"/>
                <w:sz w:val="28"/>
                <w:lang w:val="tk-TM"/>
              </w:rPr>
              <m:t>max</m:t>
            </m:r>
          </m:sup>
        </m:sSubSup>
      </m:oMath>
      <w:r w:rsidR="00796401">
        <w:rPr>
          <w:rFonts w:ascii="Times New Roman" w:hAnsi="Times New Roman" w:cs="Times New Roman"/>
          <w:sz w:val="28"/>
          <w:lang w:val="tk-TM"/>
        </w:rPr>
        <w:t xml:space="preserve"> = max</w:t>
      </w:r>
      <w:r w:rsidR="00796401" w:rsidRPr="00796401">
        <w:rPr>
          <w:rFonts w:ascii="Times New Roman" w:hAnsi="Times New Roman" w:cs="Times New Roman"/>
          <w:sz w:val="28"/>
          <w:vertAlign w:val="subscript"/>
          <w:lang w:val="tk-TM"/>
        </w:rPr>
        <w:t>j</w:t>
      </w:r>
      <w:r w:rsidR="00796401">
        <w:rPr>
          <w:rFonts w:ascii="Times New Roman" w:hAnsi="Times New Roman" w:cs="Times New Roman"/>
          <w:sz w:val="28"/>
          <w:lang w:val="tk-TM"/>
        </w:rPr>
        <w:t xml:space="preserve"> </w:t>
      </w:r>
      <w:r w:rsidR="00796401" w:rsidRPr="00796401">
        <w:rPr>
          <w:rFonts w:ascii="Times New Roman" w:hAnsi="Times New Roman" w:cs="Times New Roman"/>
          <w:sz w:val="28"/>
          <w:lang w:val="tk-TM"/>
        </w:rPr>
        <w:t>x</w:t>
      </w:r>
      <w:r w:rsidR="00796401" w:rsidRPr="00796401">
        <w:rPr>
          <w:rFonts w:ascii="Times New Roman" w:hAnsi="Times New Roman" w:cs="Times New Roman"/>
          <w:sz w:val="28"/>
          <w:vertAlign w:val="subscript"/>
          <w:lang w:val="tk-TM"/>
        </w:rPr>
        <w:t>ij</w:t>
      </w:r>
      <w:r w:rsidR="00796401" w:rsidRPr="00796401">
        <w:rPr>
          <w:rFonts w:ascii="Times New Roman" w:hAnsi="Times New Roman" w:cs="Times New Roman"/>
          <w:sz w:val="28"/>
          <w:lang w:val="tk-TM"/>
        </w:rPr>
        <w:t>,</w:t>
      </w:r>
    </w:p>
    <w:p w14:paraId="05867BD8" w14:textId="77777777" w:rsidR="00796401" w:rsidRPr="00796401" w:rsidRDefault="00FF1C2A" w:rsidP="00796401">
      <w:pPr>
        <w:ind w:firstLine="708"/>
        <w:jc w:val="both"/>
        <w:rPr>
          <w:rFonts w:ascii="Times New Roman" w:hAnsi="Times New Roman" w:cs="Times New Roman"/>
          <w:sz w:val="28"/>
          <w:lang w:val="tk-TM"/>
        </w:rPr>
      </w:pPr>
      <m:oMath>
        <m:sSubSup>
          <m:sSubSupPr>
            <m:ctrlPr>
              <w:rPr>
                <w:rFonts w:ascii="Cambria Math" w:hAnsi="Cambria Math" w:cs="Times New Roman"/>
                <w:i/>
                <w:sz w:val="28"/>
                <w:lang w:val="tk-TM"/>
              </w:rPr>
            </m:ctrlPr>
          </m:sSubSupPr>
          <m:e>
            <m:r>
              <w:rPr>
                <w:rFonts w:ascii="Cambria Math" w:hAnsi="Cambria Math" w:cs="Times New Roman"/>
                <w:sz w:val="28"/>
                <w:lang w:val="tk-TM"/>
              </w:rPr>
              <m:t>x</m:t>
            </m:r>
          </m:e>
          <m:sub>
            <m:r>
              <w:rPr>
                <w:rFonts w:ascii="Cambria Math" w:hAnsi="Cambria Math" w:cs="Times New Roman"/>
                <w:sz w:val="28"/>
                <w:lang w:val="tk-TM"/>
              </w:rPr>
              <m:t>i</m:t>
            </m:r>
          </m:sub>
          <m:sup>
            <m:r>
              <w:rPr>
                <w:rFonts w:ascii="Cambria Math" w:hAnsi="Cambria Math" w:cs="Times New Roman"/>
                <w:sz w:val="28"/>
                <w:lang w:val="tk-TM"/>
              </w:rPr>
              <m:t>min</m:t>
            </m:r>
          </m:sup>
        </m:sSubSup>
      </m:oMath>
      <w:r w:rsidR="00796401">
        <w:rPr>
          <w:rFonts w:ascii="Times New Roman" w:hAnsi="Times New Roman" w:cs="Times New Roman"/>
          <w:sz w:val="28"/>
          <w:lang w:val="tk-TM"/>
        </w:rPr>
        <w:t xml:space="preserve"> = min</w:t>
      </w:r>
      <w:r w:rsidR="00796401" w:rsidRPr="00796401">
        <w:rPr>
          <w:rFonts w:ascii="Times New Roman" w:hAnsi="Times New Roman" w:cs="Times New Roman"/>
          <w:sz w:val="28"/>
          <w:vertAlign w:val="subscript"/>
          <w:lang w:val="tk-TM"/>
        </w:rPr>
        <w:t>j</w:t>
      </w:r>
      <w:r w:rsidR="00796401" w:rsidRPr="00796401">
        <w:rPr>
          <w:rFonts w:ascii="Times New Roman" w:hAnsi="Times New Roman" w:cs="Times New Roman"/>
          <w:sz w:val="28"/>
          <w:lang w:val="tk-TM"/>
        </w:rPr>
        <w:t xml:space="preserve"> x</w:t>
      </w:r>
      <w:r w:rsidR="00796401" w:rsidRPr="00796401">
        <w:rPr>
          <w:rFonts w:ascii="Times New Roman" w:hAnsi="Times New Roman" w:cs="Times New Roman"/>
          <w:sz w:val="28"/>
          <w:vertAlign w:val="subscript"/>
          <w:lang w:val="tk-TM"/>
        </w:rPr>
        <w:t>ij</w:t>
      </w:r>
      <w:r w:rsidR="00796401" w:rsidRPr="00796401">
        <w:rPr>
          <w:rFonts w:ascii="Times New Roman" w:hAnsi="Times New Roman" w:cs="Times New Roman"/>
          <w:sz w:val="28"/>
          <w:lang w:val="tk-TM"/>
        </w:rPr>
        <w:t>.</w:t>
      </w:r>
      <w:r w:rsidR="00796401">
        <w:rPr>
          <w:rFonts w:ascii="Times New Roman" w:hAnsi="Times New Roman" w:cs="Times New Roman"/>
          <w:sz w:val="28"/>
          <w:lang w:val="tk-TM"/>
        </w:rPr>
        <w:t xml:space="preserve"> </w:t>
      </w:r>
    </w:p>
    <w:p w14:paraId="1349CDAF" w14:textId="77777777" w:rsidR="00173160" w:rsidRDefault="00173160" w:rsidP="00DC0B8E">
      <w:pPr>
        <w:jc w:val="both"/>
        <w:rPr>
          <w:rFonts w:ascii="Times New Roman" w:hAnsi="Times New Roman" w:cs="Times New Roman"/>
          <w:sz w:val="28"/>
          <w:lang w:val="tk-TM"/>
        </w:rPr>
      </w:pPr>
      <w:r>
        <w:rPr>
          <w:rFonts w:ascii="Times New Roman" w:hAnsi="Times New Roman" w:cs="Times New Roman"/>
          <w:sz w:val="28"/>
          <w:lang w:val="tk-TM"/>
        </w:rPr>
        <w:t xml:space="preserve"> </w:t>
      </w:r>
      <w:r w:rsidR="00796401">
        <w:rPr>
          <w:rFonts w:ascii="Times New Roman" w:hAnsi="Times New Roman" w:cs="Times New Roman"/>
          <w:sz w:val="28"/>
          <w:lang w:val="tk-TM"/>
        </w:rPr>
        <w:tab/>
        <w:t>Netijede, kadalaşdyrma prosesi aşakdaky ýaly ýerine ýetirilýär:</w:t>
      </w:r>
    </w:p>
    <w:p w14:paraId="11647F9B" w14:textId="77777777" w:rsidR="00796401" w:rsidRPr="00173160" w:rsidRDefault="00796401" w:rsidP="00DC0B8E">
      <w:pPr>
        <w:jc w:val="both"/>
        <w:rPr>
          <w:rFonts w:ascii="Times New Roman" w:hAnsi="Times New Roman" w:cs="Times New Roman"/>
          <w:sz w:val="28"/>
          <w:lang w:val="tk-TM"/>
        </w:rPr>
      </w:pPr>
      <w:r>
        <w:rPr>
          <w:rFonts w:ascii="Times New Roman" w:hAnsi="Times New Roman" w:cs="Times New Roman"/>
          <w:sz w:val="28"/>
          <w:lang w:val="tk-TM"/>
        </w:rPr>
        <w:tab/>
        <w:t>- Peseldilmäge (kiçeldilmäge) degişli bolan kriteriýalar (</w:t>
      </w:r>
      <w:r w:rsidRPr="00796401">
        <w:rPr>
          <w:rFonts w:ascii="Times New Roman" w:hAnsi="Times New Roman" w:cs="Times New Roman"/>
          <w:sz w:val="28"/>
          <w:lang w:val="tk-TM"/>
        </w:rPr>
        <w:t>С</w:t>
      </w:r>
      <w:r>
        <w:rPr>
          <w:rFonts w:ascii="Times New Roman" w:hAnsi="Times New Roman" w:cs="Times New Roman"/>
          <w:sz w:val="28"/>
          <w:lang w:val="tk-TM"/>
        </w:rPr>
        <w:t>APE</w:t>
      </w:r>
      <w:r w:rsidRPr="00796401">
        <w:rPr>
          <w:rFonts w:ascii="Times New Roman" w:hAnsi="Times New Roman" w:cs="Times New Roman"/>
          <w:sz w:val="28"/>
          <w:lang w:val="tk-TM"/>
        </w:rPr>
        <w:t>X, OPEX, LCOC, E</w:t>
      </w:r>
      <w:r w:rsidRPr="00796401">
        <w:rPr>
          <w:rFonts w:ascii="Times New Roman" w:hAnsi="Times New Roman" w:cs="Times New Roman"/>
          <w:sz w:val="28"/>
          <w:vertAlign w:val="subscript"/>
          <w:lang w:val="tk-TM"/>
        </w:rPr>
        <w:t>spec</w:t>
      </w:r>
      <w:r w:rsidRPr="00796401">
        <w:rPr>
          <w:rFonts w:ascii="Times New Roman" w:hAnsi="Times New Roman" w:cs="Times New Roman"/>
          <w:sz w:val="28"/>
          <w:lang w:val="tk-TM"/>
        </w:rPr>
        <w:t>, P</w:t>
      </w:r>
      <w:r w:rsidRPr="00796401">
        <w:rPr>
          <w:rFonts w:ascii="Times New Roman" w:hAnsi="Times New Roman" w:cs="Times New Roman"/>
          <w:sz w:val="28"/>
          <w:vertAlign w:val="subscript"/>
          <w:lang w:val="tk-TM"/>
        </w:rPr>
        <w:t>max</w:t>
      </w:r>
      <w:r>
        <w:rPr>
          <w:rFonts w:ascii="Times New Roman" w:hAnsi="Times New Roman" w:cs="Times New Roman"/>
          <w:sz w:val="28"/>
          <w:lang w:val="tk-TM"/>
        </w:rPr>
        <w:t xml:space="preserve">) üçin: </w:t>
      </w:r>
    </w:p>
    <w:p w14:paraId="5780064B" w14:textId="77777777" w:rsidR="00DC0B8E" w:rsidRDefault="00796401" w:rsidP="00796401">
      <w:pPr>
        <w:jc w:val="center"/>
        <w:rPr>
          <w:rFonts w:ascii="Times New Roman" w:hAnsi="Times New Roman" w:cs="Times New Roman"/>
          <w:sz w:val="28"/>
          <w:lang w:val="tk-TM"/>
        </w:rPr>
      </w:pPr>
      <w:r>
        <w:rPr>
          <w:noProof/>
          <w:lang w:eastAsia="ru-RU"/>
        </w:rPr>
        <w:drawing>
          <wp:inline distT="0" distB="0" distL="0" distR="0" wp14:anchorId="067B18D4" wp14:editId="3B742627">
            <wp:extent cx="1955260" cy="737229"/>
            <wp:effectExtent l="0" t="0" r="63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19">
                      <a:extLst>
                        <a:ext uri="{28A0092B-C50C-407E-A947-70E740481C1C}">
                          <a14:useLocalDpi xmlns:a14="http://schemas.microsoft.com/office/drawing/2010/main" val="0"/>
                        </a:ext>
                      </a:extLst>
                    </a:blip>
                    <a:stretch>
                      <a:fillRect/>
                    </a:stretch>
                  </pic:blipFill>
                  <pic:spPr>
                    <a:xfrm>
                      <a:off x="0" y="0"/>
                      <a:ext cx="1964577" cy="740742"/>
                    </a:xfrm>
                    <a:prstGeom prst="rect">
                      <a:avLst/>
                    </a:prstGeom>
                  </pic:spPr>
                </pic:pic>
              </a:graphicData>
            </a:graphic>
          </wp:inline>
        </w:drawing>
      </w:r>
    </w:p>
    <w:p w14:paraId="657E52CC" w14:textId="77777777" w:rsidR="00796401" w:rsidRDefault="00796401" w:rsidP="00796401">
      <w:pPr>
        <w:jc w:val="both"/>
        <w:rPr>
          <w:rFonts w:ascii="Times New Roman" w:hAnsi="Times New Roman" w:cs="Times New Roman"/>
          <w:sz w:val="28"/>
          <w:lang w:val="tk-TM"/>
        </w:rPr>
      </w:pPr>
      <w:r>
        <w:rPr>
          <w:rFonts w:ascii="Times New Roman" w:hAnsi="Times New Roman" w:cs="Times New Roman"/>
          <w:sz w:val="28"/>
          <w:lang w:val="tk-TM"/>
        </w:rPr>
        <w:tab/>
        <w:t>- Beýgeldilmäge (ulaldylmaga) degişli bolan kriteriýalar (</w:t>
      </w:r>
      <w:r w:rsidR="002978FC">
        <w:rPr>
          <w:rFonts w:ascii="Times New Roman" w:hAnsi="Times New Roman" w:cs="Times New Roman"/>
          <w:sz w:val="28"/>
          <w:lang w:val="tk-TM"/>
        </w:rPr>
        <w:t>M</w:t>
      </w:r>
      <w:r w:rsidR="002978FC" w:rsidRPr="002978FC">
        <w:rPr>
          <w:rFonts w:ascii="Times New Roman" w:hAnsi="Times New Roman" w:cs="Times New Roman"/>
          <w:sz w:val="28"/>
          <w:vertAlign w:val="subscript"/>
          <w:lang w:val="tk-TM"/>
        </w:rPr>
        <w:t>avoid</w:t>
      </w:r>
      <w:r w:rsidR="002978FC">
        <w:rPr>
          <w:rFonts w:ascii="Times New Roman" w:hAnsi="Times New Roman" w:cs="Times New Roman"/>
          <w:sz w:val="28"/>
          <w:lang w:val="tk-TM"/>
        </w:rPr>
        <w:t>, Eff</w:t>
      </w:r>
      <w:r w:rsidR="002978FC" w:rsidRPr="002978FC">
        <w:rPr>
          <w:rFonts w:ascii="Times New Roman" w:hAnsi="Times New Roman" w:cs="Times New Roman"/>
          <w:sz w:val="28"/>
          <w:vertAlign w:val="subscript"/>
          <w:lang w:val="tk-TM"/>
        </w:rPr>
        <w:t>capt</w:t>
      </w:r>
      <w:r w:rsidR="002978FC">
        <w:rPr>
          <w:rFonts w:ascii="Times New Roman" w:hAnsi="Times New Roman" w:cs="Times New Roman"/>
          <w:sz w:val="28"/>
          <w:lang w:val="tk-TM"/>
        </w:rPr>
        <w:t>, R</w:t>
      </w:r>
      <w:r w:rsidR="002978FC" w:rsidRPr="002978FC">
        <w:rPr>
          <w:rFonts w:ascii="Times New Roman" w:hAnsi="Times New Roman" w:cs="Times New Roman"/>
          <w:sz w:val="28"/>
          <w:vertAlign w:val="subscript"/>
          <w:lang w:val="tk-TM"/>
        </w:rPr>
        <w:t>geo</w:t>
      </w:r>
      <w:r w:rsidR="002978FC" w:rsidRPr="002978FC">
        <w:rPr>
          <w:rFonts w:ascii="Times New Roman" w:hAnsi="Times New Roman" w:cs="Times New Roman"/>
          <w:sz w:val="28"/>
          <w:lang w:val="tk-TM"/>
        </w:rPr>
        <w:t>, TRL, Infra</w:t>
      </w:r>
      <w:r w:rsidR="002978FC" w:rsidRPr="002978FC">
        <w:rPr>
          <w:rFonts w:ascii="Times New Roman" w:hAnsi="Times New Roman" w:cs="Times New Roman"/>
          <w:sz w:val="28"/>
          <w:vertAlign w:val="subscript"/>
          <w:lang w:val="tk-TM"/>
        </w:rPr>
        <w:t>use</w:t>
      </w:r>
      <w:r>
        <w:rPr>
          <w:rFonts w:ascii="Times New Roman" w:hAnsi="Times New Roman" w:cs="Times New Roman"/>
          <w:sz w:val="28"/>
          <w:lang w:val="tk-TM"/>
        </w:rPr>
        <w:t xml:space="preserve">) üçin: </w:t>
      </w:r>
    </w:p>
    <w:p w14:paraId="3A3B3700" w14:textId="77777777" w:rsidR="002978FC" w:rsidRDefault="002978FC" w:rsidP="002978FC">
      <w:pPr>
        <w:jc w:val="center"/>
        <w:rPr>
          <w:rFonts w:ascii="Times New Roman" w:hAnsi="Times New Roman" w:cs="Times New Roman"/>
          <w:sz w:val="28"/>
          <w:lang w:val="tk-TM"/>
        </w:rPr>
      </w:pPr>
      <w:r>
        <w:rPr>
          <w:noProof/>
          <w:lang w:eastAsia="ru-RU"/>
        </w:rPr>
        <w:drawing>
          <wp:inline distT="0" distB="0" distL="0" distR="0" wp14:anchorId="71E8754A" wp14:editId="7DE890E3">
            <wp:extent cx="1828800" cy="67773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20">
                      <a:extLst>
                        <a:ext uri="{28A0092B-C50C-407E-A947-70E740481C1C}">
                          <a14:useLocalDpi xmlns:a14="http://schemas.microsoft.com/office/drawing/2010/main" val="0"/>
                        </a:ext>
                      </a:extLst>
                    </a:blip>
                    <a:stretch>
                      <a:fillRect/>
                    </a:stretch>
                  </pic:blipFill>
                  <pic:spPr>
                    <a:xfrm>
                      <a:off x="0" y="0"/>
                      <a:ext cx="1846822" cy="684411"/>
                    </a:xfrm>
                    <a:prstGeom prst="rect">
                      <a:avLst/>
                    </a:prstGeom>
                  </pic:spPr>
                </pic:pic>
              </a:graphicData>
            </a:graphic>
          </wp:inline>
        </w:drawing>
      </w:r>
    </w:p>
    <w:p w14:paraId="0CB9BB24" w14:textId="77777777" w:rsidR="002978FC" w:rsidRDefault="002978FC" w:rsidP="009301E0">
      <w:pPr>
        <w:jc w:val="both"/>
        <w:rPr>
          <w:rFonts w:ascii="Times New Roman" w:hAnsi="Times New Roman" w:cs="Times New Roman"/>
          <w:sz w:val="28"/>
          <w:lang w:val="tk-TM"/>
        </w:rPr>
      </w:pPr>
      <w:r>
        <w:rPr>
          <w:rFonts w:ascii="Times New Roman" w:hAnsi="Times New Roman" w:cs="Times New Roman"/>
          <w:sz w:val="28"/>
          <w:lang w:val="tk-TM"/>
        </w:rPr>
        <w:tab/>
        <w:t>Ähli ýagdaýlarda</w:t>
      </w:r>
      <w:r w:rsidR="009301E0">
        <w:rPr>
          <w:rFonts w:ascii="Times New Roman" w:hAnsi="Times New Roman" w:cs="Times New Roman"/>
          <w:sz w:val="28"/>
          <w:lang w:val="tk-TM"/>
        </w:rPr>
        <w:t xml:space="preserve"> kadalaşdyrylan</w:t>
      </w:r>
      <w:r>
        <w:rPr>
          <w:rFonts w:ascii="Times New Roman" w:hAnsi="Times New Roman" w:cs="Times New Roman"/>
          <w:sz w:val="28"/>
          <w:lang w:val="tk-TM"/>
        </w:rPr>
        <w:t xml:space="preserve"> r</w:t>
      </w:r>
      <w:r w:rsidRPr="002978FC">
        <w:rPr>
          <w:rFonts w:ascii="Times New Roman" w:hAnsi="Times New Roman" w:cs="Times New Roman"/>
          <w:sz w:val="28"/>
          <w:vertAlign w:val="subscript"/>
          <w:lang w:val="tk-TM"/>
        </w:rPr>
        <w:t>ij</w:t>
      </w:r>
      <w:r>
        <w:rPr>
          <w:rFonts w:ascii="Times New Roman" w:hAnsi="Times New Roman" w:cs="Times New Roman"/>
          <w:sz w:val="28"/>
          <w:vertAlign w:val="subscript"/>
          <w:lang w:val="tk-TM"/>
        </w:rPr>
        <w:t xml:space="preserve"> </w:t>
      </w:r>
      <w:r w:rsidR="009301E0">
        <w:rPr>
          <w:rFonts w:ascii="Times New Roman" w:hAnsi="Times New Roman" w:cs="Times New Roman"/>
          <w:sz w:val="28"/>
          <w:lang w:val="tk-TM"/>
        </w:rPr>
        <w:t xml:space="preserve">bahalar </w:t>
      </w:r>
      <w:r w:rsidR="009301E0" w:rsidRPr="009301E0">
        <w:rPr>
          <w:rFonts w:ascii="Times New Roman" w:hAnsi="Times New Roman" w:cs="Times New Roman"/>
          <w:sz w:val="28"/>
          <w:lang w:val="tk-TM"/>
        </w:rPr>
        <w:t>[0; 1]</w:t>
      </w:r>
      <w:r w:rsidR="009301E0">
        <w:rPr>
          <w:rFonts w:ascii="Times New Roman" w:hAnsi="Times New Roman" w:cs="Times New Roman"/>
          <w:sz w:val="28"/>
          <w:lang w:val="tk-TM"/>
        </w:rPr>
        <w:t xml:space="preserve"> araçäklerde ýerleşýärler, üstesinede bu kriteriýanyň bahasy 1-e näçe ýakyn bolsa şonça-da gowy hasap edilýär. </w:t>
      </w:r>
    </w:p>
    <w:p w14:paraId="4C4D1A23" w14:textId="77777777" w:rsidR="009301E0" w:rsidRDefault="009301E0" w:rsidP="009301E0">
      <w:pPr>
        <w:jc w:val="both"/>
        <w:rPr>
          <w:rFonts w:ascii="Times New Roman" w:hAnsi="Times New Roman" w:cs="Times New Roman"/>
          <w:b/>
          <w:sz w:val="28"/>
          <w:lang w:val="tk-TM"/>
        </w:rPr>
      </w:pPr>
      <w:r w:rsidRPr="009301E0">
        <w:rPr>
          <w:rFonts w:ascii="Times New Roman" w:hAnsi="Times New Roman" w:cs="Times New Roman"/>
          <w:b/>
          <w:sz w:val="28"/>
          <w:lang w:val="tk-TM"/>
        </w:rPr>
        <w:tab/>
        <w:t>Kadalaşdyrmanyň mysaly (2.2-nji tablisa)</w:t>
      </w:r>
      <w:r>
        <w:rPr>
          <w:rFonts w:ascii="Times New Roman" w:hAnsi="Times New Roman" w:cs="Times New Roman"/>
          <w:b/>
          <w:sz w:val="28"/>
          <w:lang w:val="tk-TM"/>
        </w:rPr>
        <w:t>.</w:t>
      </w:r>
    </w:p>
    <w:p w14:paraId="44F0842F" w14:textId="77777777" w:rsidR="009301E0" w:rsidRDefault="009301E0" w:rsidP="009301E0">
      <w:pPr>
        <w:jc w:val="both"/>
        <w:rPr>
          <w:rFonts w:ascii="Times New Roman" w:hAnsi="Times New Roman" w:cs="Times New Roman"/>
          <w:sz w:val="28"/>
          <w:lang w:val="tk-TM"/>
        </w:rPr>
      </w:pPr>
      <w:r>
        <w:rPr>
          <w:rFonts w:ascii="Times New Roman" w:hAnsi="Times New Roman" w:cs="Times New Roman"/>
          <w:b/>
          <w:sz w:val="28"/>
          <w:lang w:val="tk-TM"/>
        </w:rPr>
        <w:tab/>
      </w:r>
      <w:r>
        <w:rPr>
          <w:rFonts w:ascii="Times New Roman" w:hAnsi="Times New Roman" w:cs="Times New Roman"/>
          <w:sz w:val="28"/>
          <w:lang w:val="tk-TM"/>
        </w:rPr>
        <w:t>Goý, üç kriteriýa boýunça A we B shemalar deňeşdirilýän bolsun:</w:t>
      </w:r>
    </w:p>
    <w:p w14:paraId="5A0BE640" w14:textId="77777777" w:rsidR="009301E0" w:rsidRDefault="009301E0" w:rsidP="009301E0">
      <w:pPr>
        <w:pStyle w:val="a5"/>
        <w:numPr>
          <w:ilvl w:val="0"/>
          <w:numId w:val="5"/>
        </w:numPr>
        <w:tabs>
          <w:tab w:val="clear" w:pos="720"/>
        </w:tabs>
        <w:ind w:left="0" w:firstLine="709"/>
        <w:jc w:val="left"/>
      </w:pPr>
      <w:r>
        <w:t>LCOC (</w:t>
      </w:r>
      <w:r>
        <w:rPr>
          <w:lang w:val="tk-TM"/>
        </w:rPr>
        <w:t>çykdajy</w:t>
      </w:r>
      <w:r>
        <w:t>),</w:t>
      </w:r>
    </w:p>
    <w:p w14:paraId="158D03AA" w14:textId="77777777" w:rsidR="009301E0" w:rsidRDefault="009301E0" w:rsidP="009301E0">
      <w:pPr>
        <w:pStyle w:val="a5"/>
        <w:numPr>
          <w:ilvl w:val="0"/>
          <w:numId w:val="5"/>
        </w:numPr>
        <w:tabs>
          <w:tab w:val="clear" w:pos="720"/>
        </w:tabs>
        <w:ind w:left="0" w:firstLine="709"/>
        <w:jc w:val="left"/>
      </w:pPr>
      <w:r>
        <w:t>M</w:t>
      </w:r>
      <w:r w:rsidRPr="009301E0">
        <w:rPr>
          <w:vertAlign w:val="subscript"/>
        </w:rPr>
        <w:t>avoid</w:t>
      </w:r>
      <w:r>
        <w:t xml:space="preserve"> (</w:t>
      </w:r>
      <w:r>
        <w:rPr>
          <w:lang w:val="tk-TM"/>
        </w:rPr>
        <w:t>girdeýji</w:t>
      </w:r>
      <w:r>
        <w:t>),</w:t>
      </w:r>
    </w:p>
    <w:p w14:paraId="5DD23F23" w14:textId="77777777" w:rsidR="009301E0" w:rsidRDefault="009301E0" w:rsidP="00950BFC">
      <w:pPr>
        <w:pStyle w:val="a5"/>
        <w:numPr>
          <w:ilvl w:val="0"/>
          <w:numId w:val="5"/>
        </w:numPr>
        <w:tabs>
          <w:tab w:val="clear" w:pos="720"/>
        </w:tabs>
        <w:spacing w:after="0" w:afterAutospacing="0"/>
        <w:ind w:left="0" w:firstLine="709"/>
        <w:jc w:val="left"/>
      </w:pPr>
      <w:r>
        <w:t>R</w:t>
      </w:r>
      <w:r w:rsidRPr="009301E0">
        <w:rPr>
          <w:vertAlign w:val="subscript"/>
        </w:rPr>
        <w:t>geo</w:t>
      </w:r>
      <w:r>
        <w:t xml:space="preserve"> (</w:t>
      </w:r>
      <w:r>
        <w:rPr>
          <w:lang w:val="tk-TM"/>
        </w:rPr>
        <w:t>girdeýji</w:t>
      </w:r>
      <w:r>
        <w:t>).</w:t>
      </w:r>
    </w:p>
    <w:p w14:paraId="65CD0C43" w14:textId="77777777" w:rsidR="009301E0" w:rsidRDefault="009301E0" w:rsidP="009301E0">
      <w:pPr>
        <w:jc w:val="both"/>
        <w:rPr>
          <w:rFonts w:ascii="Times New Roman" w:hAnsi="Times New Roman" w:cs="Times New Roman"/>
          <w:sz w:val="28"/>
          <w:lang w:val="tk-TM"/>
        </w:rPr>
      </w:pPr>
      <w:r>
        <w:rPr>
          <w:rFonts w:ascii="Times New Roman" w:hAnsi="Times New Roman" w:cs="Times New Roman"/>
          <w:sz w:val="28"/>
          <w:lang w:val="tk-TM"/>
        </w:rPr>
        <w:tab/>
      </w:r>
    </w:p>
    <w:p w14:paraId="065C4B6C" w14:textId="77777777" w:rsidR="003621EB" w:rsidRPr="009301E0" w:rsidRDefault="003621EB" w:rsidP="009301E0">
      <w:pPr>
        <w:jc w:val="both"/>
        <w:rPr>
          <w:rFonts w:ascii="Times New Roman" w:hAnsi="Times New Roman" w:cs="Times New Roman"/>
          <w:sz w:val="28"/>
          <w:lang w:val="tk-TM"/>
        </w:rPr>
      </w:pPr>
    </w:p>
    <w:tbl>
      <w:tblPr>
        <w:tblStyle w:val="a6"/>
        <w:tblW w:w="10201" w:type="dxa"/>
        <w:tblLook w:val="04A0" w:firstRow="1" w:lastRow="0" w:firstColumn="1" w:lastColumn="0" w:noHBand="0" w:noVBand="1"/>
      </w:tblPr>
      <w:tblGrid>
        <w:gridCol w:w="1287"/>
        <w:gridCol w:w="983"/>
        <w:gridCol w:w="1037"/>
        <w:gridCol w:w="1025"/>
        <w:gridCol w:w="571"/>
        <w:gridCol w:w="595"/>
        <w:gridCol w:w="2253"/>
        <w:gridCol w:w="2450"/>
      </w:tblGrid>
      <w:tr w:rsidR="001D40C8" w:rsidRPr="009301E0" w14:paraId="3488CA73" w14:textId="77777777" w:rsidTr="008565E1">
        <w:tc>
          <w:tcPr>
            <w:tcW w:w="0" w:type="auto"/>
            <w:hideMark/>
          </w:tcPr>
          <w:p w14:paraId="1DC622FC" w14:textId="77777777" w:rsidR="009301E0" w:rsidRPr="009301E0" w:rsidRDefault="009301E0" w:rsidP="008565E1">
            <w:pPr>
              <w:jc w:val="center"/>
              <w:rPr>
                <w:rFonts w:ascii="Times New Roman" w:hAnsi="Times New Roman" w:cs="Times New Roman"/>
                <w:b/>
                <w:bCs/>
                <w:sz w:val="20"/>
                <w:szCs w:val="20"/>
                <w:lang w:val="tk-TM"/>
              </w:rPr>
            </w:pPr>
            <w:r>
              <w:rPr>
                <w:rFonts w:ascii="Times New Roman" w:hAnsi="Times New Roman" w:cs="Times New Roman"/>
                <w:b/>
                <w:bCs/>
                <w:sz w:val="20"/>
                <w:szCs w:val="20"/>
                <w:lang w:val="tk-TM"/>
              </w:rPr>
              <w:lastRenderedPageBreak/>
              <w:t>Kriteriýa</w:t>
            </w:r>
          </w:p>
        </w:tc>
        <w:tc>
          <w:tcPr>
            <w:tcW w:w="0" w:type="auto"/>
            <w:hideMark/>
          </w:tcPr>
          <w:p w14:paraId="5538F297" w14:textId="77777777" w:rsidR="009301E0" w:rsidRPr="009301E0" w:rsidRDefault="009301E0" w:rsidP="008565E1">
            <w:pPr>
              <w:jc w:val="center"/>
              <w:rPr>
                <w:rFonts w:ascii="Times New Roman" w:hAnsi="Times New Roman" w:cs="Times New Roman"/>
                <w:b/>
                <w:bCs/>
                <w:sz w:val="20"/>
                <w:szCs w:val="20"/>
                <w:lang w:val="tk-TM"/>
              </w:rPr>
            </w:pPr>
            <w:r>
              <w:rPr>
                <w:rFonts w:ascii="Times New Roman" w:hAnsi="Times New Roman" w:cs="Times New Roman"/>
                <w:b/>
                <w:bCs/>
                <w:sz w:val="20"/>
                <w:szCs w:val="20"/>
                <w:lang w:val="tk-TM"/>
              </w:rPr>
              <w:t>Görnüşi</w:t>
            </w:r>
          </w:p>
        </w:tc>
        <w:tc>
          <w:tcPr>
            <w:tcW w:w="0" w:type="auto"/>
            <w:hideMark/>
          </w:tcPr>
          <w:p w14:paraId="04BF6AEB" w14:textId="77777777" w:rsidR="009301E0" w:rsidRPr="009301E0" w:rsidRDefault="009301E0" w:rsidP="001D40C8">
            <w:pPr>
              <w:jc w:val="center"/>
              <w:rPr>
                <w:rFonts w:ascii="Times New Roman" w:hAnsi="Times New Roman" w:cs="Times New Roman"/>
                <w:b/>
                <w:bCs/>
                <w:sz w:val="20"/>
                <w:szCs w:val="20"/>
              </w:rPr>
            </w:pPr>
            <w:r w:rsidRPr="009301E0">
              <w:rPr>
                <w:rFonts w:ascii="Times New Roman" w:hAnsi="Times New Roman" w:cs="Times New Roman"/>
                <w:b/>
                <w:bCs/>
                <w:sz w:val="20"/>
                <w:szCs w:val="20"/>
              </w:rPr>
              <w:t>A (</w:t>
            </w:r>
            <w:r w:rsidR="001D40C8">
              <w:rPr>
                <w:rFonts w:ascii="Times New Roman" w:hAnsi="Times New Roman" w:cs="Times New Roman"/>
                <w:b/>
                <w:bCs/>
                <w:sz w:val="20"/>
                <w:szCs w:val="20"/>
                <w:lang w:val="tk-TM"/>
              </w:rPr>
              <w:t>baha</w:t>
            </w:r>
            <w:r w:rsidRPr="009301E0">
              <w:rPr>
                <w:rFonts w:ascii="Times New Roman" w:hAnsi="Times New Roman" w:cs="Times New Roman"/>
                <w:b/>
                <w:bCs/>
                <w:sz w:val="20"/>
                <w:szCs w:val="20"/>
              </w:rPr>
              <w:t>)</w:t>
            </w:r>
          </w:p>
        </w:tc>
        <w:tc>
          <w:tcPr>
            <w:tcW w:w="0" w:type="auto"/>
            <w:hideMark/>
          </w:tcPr>
          <w:p w14:paraId="3E75679A" w14:textId="77777777" w:rsidR="009301E0" w:rsidRPr="009301E0" w:rsidRDefault="009301E0" w:rsidP="001D40C8">
            <w:pPr>
              <w:jc w:val="center"/>
              <w:rPr>
                <w:rFonts w:ascii="Times New Roman" w:hAnsi="Times New Roman" w:cs="Times New Roman"/>
                <w:b/>
                <w:bCs/>
                <w:sz w:val="20"/>
                <w:szCs w:val="20"/>
              </w:rPr>
            </w:pPr>
            <w:r w:rsidRPr="009301E0">
              <w:rPr>
                <w:rFonts w:ascii="Times New Roman" w:hAnsi="Times New Roman" w:cs="Times New Roman"/>
                <w:b/>
                <w:bCs/>
                <w:sz w:val="20"/>
                <w:szCs w:val="20"/>
              </w:rPr>
              <w:t>B (</w:t>
            </w:r>
            <w:r w:rsidR="001D40C8">
              <w:rPr>
                <w:rFonts w:ascii="Times New Roman" w:hAnsi="Times New Roman" w:cs="Times New Roman"/>
                <w:b/>
                <w:bCs/>
                <w:sz w:val="20"/>
                <w:szCs w:val="20"/>
                <w:lang w:val="tk-TM"/>
              </w:rPr>
              <w:t>baha</w:t>
            </w:r>
            <w:r w:rsidRPr="009301E0">
              <w:rPr>
                <w:rFonts w:ascii="Times New Roman" w:hAnsi="Times New Roman" w:cs="Times New Roman"/>
                <w:b/>
                <w:bCs/>
                <w:sz w:val="20"/>
                <w:szCs w:val="20"/>
              </w:rPr>
              <w:t>)</w:t>
            </w:r>
          </w:p>
        </w:tc>
        <w:tc>
          <w:tcPr>
            <w:tcW w:w="0" w:type="auto"/>
            <w:hideMark/>
          </w:tcPr>
          <w:p w14:paraId="39145B8F" w14:textId="77777777" w:rsidR="009301E0" w:rsidRPr="009301E0" w:rsidRDefault="001D40C8" w:rsidP="008565E1">
            <w:pPr>
              <w:jc w:val="center"/>
              <w:rPr>
                <w:rFonts w:ascii="Times New Roman" w:hAnsi="Times New Roman" w:cs="Times New Roman"/>
                <w:b/>
                <w:bCs/>
                <w:sz w:val="20"/>
                <w:szCs w:val="20"/>
              </w:rPr>
            </w:pPr>
            <w:r>
              <w:rPr>
                <w:rFonts w:ascii="Times New Roman" w:hAnsi="Times New Roman" w:cs="Times New Roman"/>
                <w:b/>
                <w:bCs/>
                <w:sz w:val="20"/>
                <w:szCs w:val="20"/>
              </w:rPr>
              <w:t>x</w:t>
            </w:r>
            <w:r w:rsidR="009301E0" w:rsidRPr="001D40C8">
              <w:rPr>
                <w:rFonts w:ascii="Times New Roman" w:hAnsi="Times New Roman" w:cs="Times New Roman"/>
                <w:b/>
                <w:bCs/>
                <w:sz w:val="20"/>
                <w:szCs w:val="20"/>
                <w:vertAlign w:val="subscript"/>
              </w:rPr>
              <w:t>min</w:t>
            </w:r>
          </w:p>
        </w:tc>
        <w:tc>
          <w:tcPr>
            <w:tcW w:w="0" w:type="auto"/>
            <w:hideMark/>
          </w:tcPr>
          <w:p w14:paraId="5D0943E8" w14:textId="77777777" w:rsidR="009301E0" w:rsidRPr="009301E0" w:rsidRDefault="009301E0" w:rsidP="001D40C8">
            <w:pPr>
              <w:jc w:val="center"/>
              <w:rPr>
                <w:rFonts w:ascii="Times New Roman" w:hAnsi="Times New Roman" w:cs="Times New Roman"/>
                <w:b/>
                <w:bCs/>
                <w:sz w:val="20"/>
                <w:szCs w:val="20"/>
              </w:rPr>
            </w:pPr>
            <w:r w:rsidRPr="009301E0">
              <w:rPr>
                <w:rFonts w:ascii="Times New Roman" w:hAnsi="Times New Roman" w:cs="Times New Roman"/>
                <w:b/>
                <w:bCs/>
                <w:sz w:val="20"/>
                <w:szCs w:val="20"/>
              </w:rPr>
              <w:t>x</w:t>
            </w:r>
            <w:r w:rsidRPr="001D40C8">
              <w:rPr>
                <w:rFonts w:ascii="Times New Roman" w:hAnsi="Times New Roman" w:cs="Times New Roman"/>
                <w:b/>
                <w:bCs/>
                <w:sz w:val="20"/>
                <w:szCs w:val="20"/>
                <w:vertAlign w:val="subscript"/>
              </w:rPr>
              <w:t>max</w:t>
            </w:r>
          </w:p>
        </w:tc>
        <w:tc>
          <w:tcPr>
            <w:tcW w:w="0" w:type="auto"/>
            <w:hideMark/>
          </w:tcPr>
          <w:p w14:paraId="477EF5A5" w14:textId="77777777" w:rsidR="009301E0" w:rsidRPr="009301E0" w:rsidRDefault="009301E0" w:rsidP="001D40C8">
            <w:pPr>
              <w:jc w:val="center"/>
              <w:rPr>
                <w:rFonts w:ascii="Times New Roman" w:hAnsi="Times New Roman" w:cs="Times New Roman"/>
                <w:b/>
                <w:bCs/>
                <w:sz w:val="20"/>
                <w:szCs w:val="20"/>
              </w:rPr>
            </w:pPr>
            <w:r w:rsidRPr="009301E0">
              <w:rPr>
                <w:rFonts w:ascii="Times New Roman" w:hAnsi="Times New Roman" w:cs="Times New Roman"/>
                <w:b/>
                <w:bCs/>
                <w:sz w:val="20"/>
                <w:szCs w:val="20"/>
              </w:rPr>
              <w:t>A (r</w:t>
            </w:r>
            <w:r w:rsidRPr="001D40C8">
              <w:rPr>
                <w:rFonts w:ascii="Times New Roman" w:hAnsi="Times New Roman" w:cs="Times New Roman"/>
                <w:b/>
                <w:bCs/>
                <w:sz w:val="20"/>
                <w:szCs w:val="20"/>
                <w:vertAlign w:val="subscript"/>
              </w:rPr>
              <w:t>ij</w:t>
            </w:r>
            <w:r w:rsidRPr="009301E0">
              <w:rPr>
                <w:rFonts w:ascii="Times New Roman" w:hAnsi="Times New Roman" w:cs="Times New Roman"/>
                <w:b/>
                <w:bCs/>
                <w:sz w:val="20"/>
                <w:szCs w:val="20"/>
              </w:rPr>
              <w:t>)</w:t>
            </w:r>
          </w:p>
        </w:tc>
        <w:tc>
          <w:tcPr>
            <w:tcW w:w="2450" w:type="dxa"/>
            <w:hideMark/>
          </w:tcPr>
          <w:p w14:paraId="6CA29707" w14:textId="77777777" w:rsidR="009301E0" w:rsidRPr="009301E0" w:rsidRDefault="009301E0" w:rsidP="001D40C8">
            <w:pPr>
              <w:jc w:val="center"/>
              <w:rPr>
                <w:rFonts w:ascii="Times New Roman" w:hAnsi="Times New Roman" w:cs="Times New Roman"/>
                <w:b/>
                <w:bCs/>
                <w:sz w:val="20"/>
                <w:szCs w:val="20"/>
              </w:rPr>
            </w:pPr>
            <w:r w:rsidRPr="009301E0">
              <w:rPr>
                <w:rFonts w:ascii="Times New Roman" w:hAnsi="Times New Roman" w:cs="Times New Roman"/>
                <w:b/>
                <w:bCs/>
                <w:sz w:val="20"/>
                <w:szCs w:val="20"/>
              </w:rPr>
              <w:t>B (r</w:t>
            </w:r>
            <w:r w:rsidRPr="001D40C8">
              <w:rPr>
                <w:rFonts w:ascii="Times New Roman" w:hAnsi="Times New Roman" w:cs="Times New Roman"/>
                <w:b/>
                <w:bCs/>
                <w:sz w:val="20"/>
                <w:szCs w:val="20"/>
                <w:vertAlign w:val="subscript"/>
              </w:rPr>
              <w:t>ij</w:t>
            </w:r>
            <w:r w:rsidRPr="009301E0">
              <w:rPr>
                <w:rFonts w:ascii="Times New Roman" w:hAnsi="Times New Roman" w:cs="Times New Roman"/>
                <w:b/>
                <w:bCs/>
                <w:sz w:val="20"/>
                <w:szCs w:val="20"/>
              </w:rPr>
              <w:t>)</w:t>
            </w:r>
          </w:p>
        </w:tc>
      </w:tr>
      <w:tr w:rsidR="001D40C8" w:rsidRPr="009301E0" w14:paraId="1B7A175D" w14:textId="77777777" w:rsidTr="008565E1">
        <w:tc>
          <w:tcPr>
            <w:tcW w:w="0" w:type="auto"/>
            <w:hideMark/>
          </w:tcPr>
          <w:p w14:paraId="7ECB6E9F" w14:textId="77777777" w:rsidR="009301E0" w:rsidRPr="001D40C8" w:rsidRDefault="009301E0" w:rsidP="001D40C8">
            <w:pPr>
              <w:rPr>
                <w:rFonts w:ascii="Times New Roman" w:hAnsi="Times New Roman" w:cs="Times New Roman"/>
                <w:sz w:val="20"/>
                <w:szCs w:val="20"/>
                <w:lang w:val="tk-TM"/>
              </w:rPr>
            </w:pPr>
            <w:r w:rsidRPr="009301E0">
              <w:rPr>
                <w:rFonts w:ascii="Times New Roman" w:hAnsi="Times New Roman" w:cs="Times New Roman"/>
                <w:sz w:val="20"/>
                <w:szCs w:val="20"/>
              </w:rPr>
              <w:t>LCOC, $/</w:t>
            </w:r>
            <w:r w:rsidR="001D40C8">
              <w:rPr>
                <w:rFonts w:ascii="Times New Roman" w:hAnsi="Times New Roman" w:cs="Times New Roman"/>
                <w:sz w:val="20"/>
                <w:szCs w:val="20"/>
                <w:lang w:val="tk-TM"/>
              </w:rPr>
              <w:t>t</w:t>
            </w:r>
          </w:p>
        </w:tc>
        <w:tc>
          <w:tcPr>
            <w:tcW w:w="0" w:type="auto"/>
            <w:hideMark/>
          </w:tcPr>
          <w:p w14:paraId="5D5FC997"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min</w:t>
            </w:r>
          </w:p>
        </w:tc>
        <w:tc>
          <w:tcPr>
            <w:tcW w:w="0" w:type="auto"/>
            <w:hideMark/>
          </w:tcPr>
          <w:p w14:paraId="3EC57B33"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35</w:t>
            </w:r>
          </w:p>
        </w:tc>
        <w:tc>
          <w:tcPr>
            <w:tcW w:w="0" w:type="auto"/>
            <w:hideMark/>
          </w:tcPr>
          <w:p w14:paraId="39142919"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50</w:t>
            </w:r>
          </w:p>
        </w:tc>
        <w:tc>
          <w:tcPr>
            <w:tcW w:w="0" w:type="auto"/>
            <w:hideMark/>
          </w:tcPr>
          <w:p w14:paraId="55796831"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35</w:t>
            </w:r>
          </w:p>
        </w:tc>
        <w:tc>
          <w:tcPr>
            <w:tcW w:w="0" w:type="auto"/>
            <w:hideMark/>
          </w:tcPr>
          <w:p w14:paraId="2D9EFDEA"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50</w:t>
            </w:r>
          </w:p>
        </w:tc>
        <w:tc>
          <w:tcPr>
            <w:tcW w:w="0" w:type="auto"/>
            <w:hideMark/>
          </w:tcPr>
          <w:p w14:paraId="477FB2E1"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(50–35)</w:t>
            </w:r>
            <w:proofErr w:type="gramStart"/>
            <w:r w:rsidRPr="009301E0">
              <w:rPr>
                <w:rFonts w:ascii="Times New Roman" w:hAnsi="Times New Roman" w:cs="Times New Roman"/>
                <w:sz w:val="20"/>
                <w:szCs w:val="20"/>
              </w:rPr>
              <w:t>/(</w:t>
            </w:r>
            <w:proofErr w:type="gramEnd"/>
            <w:r w:rsidRPr="009301E0">
              <w:rPr>
                <w:rFonts w:ascii="Times New Roman" w:hAnsi="Times New Roman" w:cs="Times New Roman"/>
                <w:sz w:val="20"/>
                <w:szCs w:val="20"/>
              </w:rPr>
              <w:t>50–35)=1,0</w:t>
            </w:r>
          </w:p>
        </w:tc>
        <w:tc>
          <w:tcPr>
            <w:tcW w:w="2450" w:type="dxa"/>
            <w:hideMark/>
          </w:tcPr>
          <w:p w14:paraId="08FE3669"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(50–50)</w:t>
            </w:r>
            <w:proofErr w:type="gramStart"/>
            <w:r w:rsidRPr="009301E0">
              <w:rPr>
                <w:rFonts w:ascii="Times New Roman" w:hAnsi="Times New Roman" w:cs="Times New Roman"/>
                <w:sz w:val="20"/>
                <w:szCs w:val="20"/>
              </w:rPr>
              <w:t>/(</w:t>
            </w:r>
            <w:proofErr w:type="gramEnd"/>
            <w:r w:rsidRPr="009301E0">
              <w:rPr>
                <w:rFonts w:ascii="Times New Roman" w:hAnsi="Times New Roman" w:cs="Times New Roman"/>
                <w:sz w:val="20"/>
                <w:szCs w:val="20"/>
              </w:rPr>
              <w:t>50–35)=0,0</w:t>
            </w:r>
          </w:p>
        </w:tc>
      </w:tr>
      <w:tr w:rsidR="001D40C8" w:rsidRPr="009301E0" w14:paraId="7A80391D" w14:textId="77777777" w:rsidTr="008565E1">
        <w:tc>
          <w:tcPr>
            <w:tcW w:w="0" w:type="auto"/>
            <w:hideMark/>
          </w:tcPr>
          <w:p w14:paraId="35DF0D9F" w14:textId="77777777" w:rsidR="009301E0" w:rsidRPr="001D40C8" w:rsidRDefault="001D40C8" w:rsidP="001D40C8">
            <w:pPr>
              <w:rPr>
                <w:rFonts w:ascii="Times New Roman" w:hAnsi="Times New Roman" w:cs="Times New Roman"/>
                <w:sz w:val="20"/>
                <w:szCs w:val="20"/>
                <w:lang w:val="tk-TM"/>
              </w:rPr>
            </w:pPr>
            <w:r>
              <w:rPr>
                <w:rFonts w:ascii="Times New Roman" w:hAnsi="Times New Roman" w:cs="Times New Roman"/>
                <w:sz w:val="20"/>
                <w:szCs w:val="20"/>
              </w:rPr>
              <w:t>M</w:t>
            </w:r>
            <w:r w:rsidR="009301E0" w:rsidRPr="001D40C8">
              <w:rPr>
                <w:rFonts w:ascii="Times New Roman" w:hAnsi="Times New Roman" w:cs="Times New Roman"/>
                <w:sz w:val="20"/>
                <w:szCs w:val="20"/>
                <w:vertAlign w:val="subscript"/>
              </w:rPr>
              <w:t>avoid</w:t>
            </w:r>
            <w:r w:rsidR="009301E0" w:rsidRPr="009301E0">
              <w:rPr>
                <w:rFonts w:ascii="Times New Roman" w:hAnsi="Times New Roman" w:cs="Times New Roman"/>
                <w:sz w:val="20"/>
                <w:szCs w:val="20"/>
              </w:rPr>
              <w:t xml:space="preserve">, </w:t>
            </w:r>
            <w:r>
              <w:rPr>
                <w:rFonts w:ascii="Times New Roman" w:hAnsi="Times New Roman" w:cs="Times New Roman"/>
                <w:sz w:val="20"/>
                <w:szCs w:val="20"/>
                <w:lang w:val="tk-TM"/>
              </w:rPr>
              <w:t>mln</w:t>
            </w:r>
            <w:r w:rsidR="009301E0" w:rsidRPr="009301E0">
              <w:rPr>
                <w:rFonts w:ascii="Times New Roman" w:hAnsi="Times New Roman" w:cs="Times New Roman"/>
                <w:sz w:val="20"/>
                <w:szCs w:val="20"/>
              </w:rPr>
              <w:t xml:space="preserve"> </w:t>
            </w:r>
            <w:r>
              <w:rPr>
                <w:rFonts w:ascii="Times New Roman" w:hAnsi="Times New Roman" w:cs="Times New Roman"/>
                <w:sz w:val="20"/>
                <w:szCs w:val="20"/>
                <w:lang w:val="tk-TM"/>
              </w:rPr>
              <w:t>t</w:t>
            </w:r>
          </w:p>
        </w:tc>
        <w:tc>
          <w:tcPr>
            <w:tcW w:w="0" w:type="auto"/>
            <w:hideMark/>
          </w:tcPr>
          <w:p w14:paraId="491A6780"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max</w:t>
            </w:r>
          </w:p>
        </w:tc>
        <w:tc>
          <w:tcPr>
            <w:tcW w:w="0" w:type="auto"/>
            <w:hideMark/>
          </w:tcPr>
          <w:p w14:paraId="15017211"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1,0</w:t>
            </w:r>
          </w:p>
        </w:tc>
        <w:tc>
          <w:tcPr>
            <w:tcW w:w="0" w:type="auto"/>
            <w:hideMark/>
          </w:tcPr>
          <w:p w14:paraId="7381C479"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1,2</w:t>
            </w:r>
          </w:p>
        </w:tc>
        <w:tc>
          <w:tcPr>
            <w:tcW w:w="0" w:type="auto"/>
            <w:hideMark/>
          </w:tcPr>
          <w:p w14:paraId="545B4F0A"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1,0</w:t>
            </w:r>
          </w:p>
        </w:tc>
        <w:tc>
          <w:tcPr>
            <w:tcW w:w="0" w:type="auto"/>
            <w:hideMark/>
          </w:tcPr>
          <w:p w14:paraId="4DF420DA"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1,2</w:t>
            </w:r>
          </w:p>
        </w:tc>
        <w:tc>
          <w:tcPr>
            <w:tcW w:w="0" w:type="auto"/>
            <w:hideMark/>
          </w:tcPr>
          <w:p w14:paraId="299D2C74"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(1,0–1,0)</w:t>
            </w:r>
            <w:proofErr w:type="gramStart"/>
            <w:r w:rsidRPr="009301E0">
              <w:rPr>
                <w:rFonts w:ascii="Times New Roman" w:hAnsi="Times New Roman" w:cs="Times New Roman"/>
                <w:sz w:val="20"/>
                <w:szCs w:val="20"/>
              </w:rPr>
              <w:t>/(</w:t>
            </w:r>
            <w:proofErr w:type="gramEnd"/>
            <w:r w:rsidRPr="009301E0">
              <w:rPr>
                <w:rFonts w:ascii="Times New Roman" w:hAnsi="Times New Roman" w:cs="Times New Roman"/>
                <w:sz w:val="20"/>
                <w:szCs w:val="20"/>
              </w:rPr>
              <w:t>1,2–1,0)=0,0</w:t>
            </w:r>
          </w:p>
        </w:tc>
        <w:tc>
          <w:tcPr>
            <w:tcW w:w="2450" w:type="dxa"/>
            <w:hideMark/>
          </w:tcPr>
          <w:p w14:paraId="0DBF2F24"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(1,2–1,0)</w:t>
            </w:r>
            <w:proofErr w:type="gramStart"/>
            <w:r w:rsidRPr="009301E0">
              <w:rPr>
                <w:rFonts w:ascii="Times New Roman" w:hAnsi="Times New Roman" w:cs="Times New Roman"/>
                <w:sz w:val="20"/>
                <w:szCs w:val="20"/>
              </w:rPr>
              <w:t>/(</w:t>
            </w:r>
            <w:proofErr w:type="gramEnd"/>
            <w:r w:rsidRPr="009301E0">
              <w:rPr>
                <w:rFonts w:ascii="Times New Roman" w:hAnsi="Times New Roman" w:cs="Times New Roman"/>
                <w:sz w:val="20"/>
                <w:szCs w:val="20"/>
              </w:rPr>
              <w:t>1,2–1,0)=1,0</w:t>
            </w:r>
          </w:p>
        </w:tc>
      </w:tr>
      <w:tr w:rsidR="001D40C8" w:rsidRPr="009301E0" w14:paraId="65A127FB" w14:textId="77777777" w:rsidTr="008565E1">
        <w:tc>
          <w:tcPr>
            <w:tcW w:w="0" w:type="auto"/>
            <w:hideMark/>
          </w:tcPr>
          <w:p w14:paraId="241C00DA" w14:textId="77777777" w:rsidR="009301E0" w:rsidRPr="001D40C8" w:rsidRDefault="001D40C8" w:rsidP="001D40C8">
            <w:pPr>
              <w:rPr>
                <w:rFonts w:ascii="Times New Roman" w:hAnsi="Times New Roman" w:cs="Times New Roman"/>
                <w:sz w:val="20"/>
                <w:szCs w:val="20"/>
                <w:lang w:val="tk-TM"/>
              </w:rPr>
            </w:pPr>
            <w:r>
              <w:rPr>
                <w:rFonts w:ascii="Times New Roman" w:hAnsi="Times New Roman" w:cs="Times New Roman"/>
                <w:sz w:val="20"/>
                <w:szCs w:val="20"/>
              </w:rPr>
              <w:t>R</w:t>
            </w:r>
            <w:r w:rsidR="009301E0" w:rsidRPr="001D40C8">
              <w:rPr>
                <w:rFonts w:ascii="Times New Roman" w:hAnsi="Times New Roman" w:cs="Times New Roman"/>
                <w:sz w:val="20"/>
                <w:szCs w:val="20"/>
                <w:vertAlign w:val="subscript"/>
              </w:rPr>
              <w:t>geo</w:t>
            </w:r>
            <w:r w:rsidR="009301E0" w:rsidRPr="009301E0">
              <w:rPr>
                <w:rFonts w:ascii="Times New Roman" w:hAnsi="Times New Roman" w:cs="Times New Roman"/>
                <w:sz w:val="20"/>
                <w:szCs w:val="20"/>
              </w:rPr>
              <w:t xml:space="preserve">, </w:t>
            </w:r>
            <w:r>
              <w:rPr>
                <w:rFonts w:ascii="Times New Roman" w:hAnsi="Times New Roman" w:cs="Times New Roman"/>
                <w:sz w:val="20"/>
                <w:szCs w:val="20"/>
                <w:lang w:val="tk-TM"/>
              </w:rPr>
              <w:t>ball</w:t>
            </w:r>
          </w:p>
        </w:tc>
        <w:tc>
          <w:tcPr>
            <w:tcW w:w="0" w:type="auto"/>
            <w:hideMark/>
          </w:tcPr>
          <w:p w14:paraId="615973A6"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max</w:t>
            </w:r>
          </w:p>
        </w:tc>
        <w:tc>
          <w:tcPr>
            <w:tcW w:w="0" w:type="auto"/>
            <w:hideMark/>
          </w:tcPr>
          <w:p w14:paraId="3FB699F2"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w:t>
            </w:r>
          </w:p>
        </w:tc>
        <w:tc>
          <w:tcPr>
            <w:tcW w:w="0" w:type="auto"/>
            <w:hideMark/>
          </w:tcPr>
          <w:p w14:paraId="5B3CAF4E"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3</w:t>
            </w:r>
          </w:p>
        </w:tc>
        <w:tc>
          <w:tcPr>
            <w:tcW w:w="0" w:type="auto"/>
            <w:hideMark/>
          </w:tcPr>
          <w:p w14:paraId="421E2DBC"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3</w:t>
            </w:r>
          </w:p>
        </w:tc>
        <w:tc>
          <w:tcPr>
            <w:tcW w:w="0" w:type="auto"/>
            <w:hideMark/>
          </w:tcPr>
          <w:p w14:paraId="1ACD5C71"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w:t>
            </w:r>
          </w:p>
        </w:tc>
        <w:tc>
          <w:tcPr>
            <w:tcW w:w="0" w:type="auto"/>
            <w:hideMark/>
          </w:tcPr>
          <w:p w14:paraId="5360180B"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(5–3)</w:t>
            </w:r>
            <w:proofErr w:type="gramStart"/>
            <w:r w:rsidRPr="009301E0">
              <w:rPr>
                <w:rFonts w:ascii="Times New Roman" w:hAnsi="Times New Roman" w:cs="Times New Roman"/>
                <w:sz w:val="20"/>
                <w:szCs w:val="20"/>
              </w:rPr>
              <w:t>/(</w:t>
            </w:r>
            <w:proofErr w:type="gramEnd"/>
            <w:r w:rsidRPr="009301E0">
              <w:rPr>
                <w:rFonts w:ascii="Times New Roman" w:hAnsi="Times New Roman" w:cs="Times New Roman"/>
                <w:sz w:val="20"/>
                <w:szCs w:val="20"/>
              </w:rPr>
              <w:t>5–3)=1,0</w:t>
            </w:r>
          </w:p>
        </w:tc>
        <w:tc>
          <w:tcPr>
            <w:tcW w:w="2450" w:type="dxa"/>
            <w:hideMark/>
          </w:tcPr>
          <w:p w14:paraId="2887324B" w14:textId="77777777" w:rsidR="009301E0" w:rsidRPr="009301E0" w:rsidRDefault="009301E0" w:rsidP="008565E1">
            <w:pPr>
              <w:rPr>
                <w:rFonts w:ascii="Times New Roman" w:hAnsi="Times New Roman" w:cs="Times New Roman"/>
                <w:sz w:val="20"/>
                <w:szCs w:val="20"/>
              </w:rPr>
            </w:pPr>
            <w:r w:rsidRPr="009301E0">
              <w:rPr>
                <w:rFonts w:ascii="Times New Roman" w:hAnsi="Times New Roman" w:cs="Times New Roman"/>
                <w:sz w:val="20"/>
                <w:szCs w:val="20"/>
              </w:rPr>
              <w:t>(3–3)</w:t>
            </w:r>
            <w:proofErr w:type="gramStart"/>
            <w:r w:rsidRPr="009301E0">
              <w:rPr>
                <w:rFonts w:ascii="Times New Roman" w:hAnsi="Times New Roman" w:cs="Times New Roman"/>
                <w:sz w:val="20"/>
                <w:szCs w:val="20"/>
              </w:rPr>
              <w:t>/(</w:t>
            </w:r>
            <w:proofErr w:type="gramEnd"/>
            <w:r w:rsidRPr="009301E0">
              <w:rPr>
                <w:rFonts w:ascii="Times New Roman" w:hAnsi="Times New Roman" w:cs="Times New Roman"/>
                <w:sz w:val="20"/>
                <w:szCs w:val="20"/>
              </w:rPr>
              <w:t>5–3)=0,0</w:t>
            </w:r>
          </w:p>
        </w:tc>
      </w:tr>
    </w:tbl>
    <w:p w14:paraId="7287C5FC" w14:textId="77777777" w:rsidR="00950BFC" w:rsidRDefault="00950BFC" w:rsidP="009301E0">
      <w:pPr>
        <w:jc w:val="both"/>
        <w:rPr>
          <w:rFonts w:ascii="Times New Roman" w:hAnsi="Times New Roman" w:cs="Times New Roman"/>
          <w:sz w:val="28"/>
          <w:lang w:val="tk-TM"/>
        </w:rPr>
      </w:pPr>
      <w:r>
        <w:rPr>
          <w:rFonts w:ascii="Times New Roman" w:hAnsi="Times New Roman" w:cs="Times New Roman"/>
          <w:sz w:val="28"/>
          <w:lang w:val="tk-TM"/>
        </w:rPr>
        <w:tab/>
        <w:t xml:space="preserve">Netijede A shema üçin kadalaşdyrylan kriteriýalaryň bahalary  </w:t>
      </w:r>
      <w:r w:rsidRPr="00950BFC">
        <w:rPr>
          <w:rFonts w:ascii="Times New Roman" w:hAnsi="Times New Roman" w:cs="Times New Roman"/>
          <w:sz w:val="28"/>
          <w:lang w:val="tk-TM"/>
        </w:rPr>
        <w:t>LCOC</w:t>
      </w:r>
      <w:r>
        <w:rPr>
          <w:rFonts w:ascii="Times New Roman" w:hAnsi="Times New Roman" w:cs="Times New Roman"/>
          <w:sz w:val="28"/>
          <w:lang w:val="tk-TM"/>
        </w:rPr>
        <w:t xml:space="preserve"> we </w:t>
      </w:r>
      <w:r w:rsidRPr="00950BFC">
        <w:rPr>
          <w:rFonts w:ascii="Times New Roman" w:hAnsi="Times New Roman" w:cs="Times New Roman"/>
          <w:sz w:val="28"/>
          <w:lang w:val="tk-TM"/>
        </w:rPr>
        <w:t>R</w:t>
      </w:r>
      <w:r w:rsidRPr="00950BFC">
        <w:rPr>
          <w:rFonts w:ascii="Times New Roman" w:hAnsi="Times New Roman" w:cs="Times New Roman"/>
          <w:sz w:val="28"/>
          <w:vertAlign w:val="subscript"/>
          <w:lang w:val="tk-TM"/>
        </w:rPr>
        <w:t>geo</w:t>
      </w:r>
      <w:r>
        <w:rPr>
          <w:rFonts w:ascii="Times New Roman" w:hAnsi="Times New Roman" w:cs="Times New Roman"/>
          <w:sz w:val="28"/>
          <w:lang w:val="tk-TM"/>
        </w:rPr>
        <w:t xml:space="preserve"> boýunça 1,0 we </w:t>
      </w:r>
      <w:r w:rsidRPr="00950BFC">
        <w:rPr>
          <w:rFonts w:ascii="Times New Roman" w:hAnsi="Times New Roman" w:cs="Times New Roman"/>
          <w:sz w:val="28"/>
          <w:lang w:val="tk-TM"/>
        </w:rPr>
        <w:t>M</w:t>
      </w:r>
      <w:r w:rsidRPr="00950BFC">
        <w:rPr>
          <w:rFonts w:ascii="Times New Roman" w:hAnsi="Times New Roman" w:cs="Times New Roman"/>
          <w:sz w:val="28"/>
          <w:vertAlign w:val="subscript"/>
          <w:lang w:val="tk-TM"/>
        </w:rPr>
        <w:t>avoid</w:t>
      </w:r>
      <w:r>
        <w:rPr>
          <w:rFonts w:ascii="Times New Roman" w:hAnsi="Times New Roman" w:cs="Times New Roman"/>
          <w:sz w:val="28"/>
          <w:vertAlign w:val="subscript"/>
          <w:lang w:val="tk-TM"/>
        </w:rPr>
        <w:t xml:space="preserve"> </w:t>
      </w:r>
      <w:r w:rsidRPr="00950BFC">
        <w:rPr>
          <w:rFonts w:ascii="Times New Roman" w:hAnsi="Times New Roman" w:cs="Times New Roman"/>
          <w:sz w:val="28"/>
          <w:lang w:val="tk-TM"/>
        </w:rPr>
        <w:t>boýunça</w:t>
      </w:r>
      <w:r>
        <w:rPr>
          <w:rFonts w:ascii="Times New Roman" w:hAnsi="Times New Roman" w:cs="Times New Roman"/>
          <w:sz w:val="28"/>
          <w:lang w:val="tk-TM"/>
        </w:rPr>
        <w:t xml:space="preserve"> 0,0 deň, B shema üçin bolsa tersine bolýar. </w:t>
      </w:r>
    </w:p>
    <w:p w14:paraId="5DC353C6" w14:textId="77777777" w:rsidR="00950BFC" w:rsidRDefault="00950BFC" w:rsidP="009301E0">
      <w:pPr>
        <w:jc w:val="both"/>
        <w:rPr>
          <w:rFonts w:ascii="Times New Roman" w:hAnsi="Times New Roman" w:cs="Times New Roman"/>
          <w:b/>
          <w:sz w:val="28"/>
          <w:lang w:val="tk-TM"/>
        </w:rPr>
      </w:pPr>
      <w:r w:rsidRPr="00950BFC">
        <w:rPr>
          <w:rFonts w:ascii="Times New Roman" w:hAnsi="Times New Roman" w:cs="Times New Roman"/>
          <w:b/>
          <w:sz w:val="28"/>
          <w:lang w:val="tk-TM"/>
        </w:rPr>
        <w:tab/>
        <w:t>2-nji ädim.</w:t>
      </w:r>
      <w:r>
        <w:rPr>
          <w:rFonts w:ascii="Times New Roman" w:hAnsi="Times New Roman" w:cs="Times New Roman"/>
          <w:b/>
          <w:sz w:val="28"/>
          <w:lang w:val="tk-TM"/>
        </w:rPr>
        <w:t xml:space="preserve"> Agramy (ähmiýeti) uly bolan koeffisiýentleriň kesgitlenilmegi </w:t>
      </w:r>
    </w:p>
    <w:p w14:paraId="2971BD41" w14:textId="77777777" w:rsidR="00950BFC" w:rsidRDefault="00950BFC" w:rsidP="009301E0">
      <w:pPr>
        <w:jc w:val="both"/>
        <w:rPr>
          <w:rFonts w:ascii="Times New Roman" w:hAnsi="Times New Roman" w:cs="Times New Roman"/>
          <w:sz w:val="28"/>
          <w:lang w:val="tk-TM"/>
        </w:rPr>
      </w:pPr>
      <w:r w:rsidRPr="00950BFC">
        <w:rPr>
          <w:rFonts w:ascii="Times New Roman" w:hAnsi="Times New Roman" w:cs="Times New Roman"/>
          <w:sz w:val="28"/>
          <w:lang w:val="tk-TM"/>
        </w:rPr>
        <w:tab/>
        <w:t>w</w:t>
      </w:r>
      <w:r w:rsidRPr="00950BFC">
        <w:rPr>
          <w:rFonts w:ascii="Times New Roman" w:hAnsi="Times New Roman" w:cs="Times New Roman"/>
          <w:sz w:val="28"/>
          <w:vertAlign w:val="subscript"/>
          <w:lang w:val="tk-TM"/>
        </w:rPr>
        <w:t>j</w:t>
      </w:r>
      <w:r>
        <w:rPr>
          <w:rFonts w:ascii="Times New Roman" w:hAnsi="Times New Roman" w:cs="Times New Roman"/>
          <w:sz w:val="28"/>
          <w:vertAlign w:val="subscript"/>
          <w:lang w:val="tk-TM"/>
        </w:rPr>
        <w:t xml:space="preserve"> </w:t>
      </w:r>
      <w:r>
        <w:rPr>
          <w:rFonts w:ascii="Times New Roman" w:hAnsi="Times New Roman" w:cs="Times New Roman"/>
          <w:sz w:val="28"/>
          <w:lang w:val="tk-TM"/>
        </w:rPr>
        <w:t xml:space="preserve"> agramy (ähimýeti) uly bolan koeffisiýentler çözgüt kabul edýän</w:t>
      </w:r>
      <w:r w:rsidR="00BD7B99">
        <w:rPr>
          <w:rFonts w:ascii="Times New Roman" w:hAnsi="Times New Roman" w:cs="Times New Roman"/>
          <w:sz w:val="28"/>
          <w:lang w:val="tk-TM"/>
        </w:rPr>
        <w:t xml:space="preserve"> şahsyň ileri tutýan zatlaryny we döwlet syýasatynyň aýratynlyklaryny şöhlelendirýärler. Türkmenistanyň şertleri üçin agramy uly bolan koeffisiýentleriň esasy toplumyny şu aşakdaky görnüşde kabul edip bolar:</w:t>
      </w:r>
    </w:p>
    <w:p w14:paraId="0B7636CA" w14:textId="77777777" w:rsidR="00BD7B99" w:rsidRPr="00950BFC" w:rsidRDefault="00BD7B99" w:rsidP="009301E0">
      <w:pPr>
        <w:jc w:val="both"/>
        <w:rPr>
          <w:rFonts w:ascii="Times New Roman" w:hAnsi="Times New Roman" w:cs="Times New Roman"/>
          <w:sz w:val="28"/>
          <w:lang w:val="tk-TM"/>
        </w:rPr>
      </w:pPr>
      <w:r>
        <w:rPr>
          <w:rFonts w:ascii="Times New Roman" w:hAnsi="Times New Roman" w:cs="Times New Roman"/>
          <w:sz w:val="28"/>
          <w:lang w:val="tk-TM"/>
        </w:rPr>
        <w:tab/>
        <w:t xml:space="preserve">- ykdysady netijelilik (I topar): </w:t>
      </w:r>
      <w:r w:rsidRPr="00950BFC">
        <w:rPr>
          <w:rFonts w:ascii="Times New Roman" w:hAnsi="Times New Roman" w:cs="Times New Roman"/>
          <w:sz w:val="28"/>
          <w:lang w:val="tk-TM"/>
        </w:rPr>
        <w:t>w</w:t>
      </w:r>
      <w:r>
        <w:rPr>
          <w:rFonts w:ascii="Times New Roman" w:hAnsi="Times New Roman" w:cs="Times New Roman"/>
          <w:sz w:val="28"/>
          <w:vertAlign w:val="subscript"/>
          <w:lang w:val="tk-TM"/>
        </w:rPr>
        <w:t>1</w:t>
      </w:r>
      <w:r w:rsidRPr="00BD7B99">
        <w:rPr>
          <w:rFonts w:ascii="Times New Roman" w:hAnsi="Times New Roman" w:cs="Times New Roman"/>
          <w:sz w:val="28"/>
          <w:lang w:val="tk-TM"/>
        </w:rPr>
        <w:t>=</w:t>
      </w:r>
      <w:r>
        <w:rPr>
          <w:rFonts w:ascii="Times New Roman" w:hAnsi="Times New Roman" w:cs="Times New Roman"/>
          <w:sz w:val="28"/>
          <w:lang w:val="tk-TM"/>
        </w:rPr>
        <w:t>0,45;</w:t>
      </w:r>
    </w:p>
    <w:p w14:paraId="5120A47F" w14:textId="77777777" w:rsidR="00BD7B99" w:rsidRDefault="00BD7B99" w:rsidP="00BD7B99">
      <w:pPr>
        <w:jc w:val="both"/>
        <w:rPr>
          <w:rFonts w:ascii="Times New Roman" w:hAnsi="Times New Roman" w:cs="Times New Roman"/>
          <w:sz w:val="28"/>
          <w:lang w:val="tk-TM"/>
        </w:rPr>
      </w:pPr>
      <w:r>
        <w:rPr>
          <w:rFonts w:ascii="Times New Roman" w:hAnsi="Times New Roman" w:cs="Times New Roman"/>
          <w:sz w:val="28"/>
          <w:lang w:val="tk-TM"/>
        </w:rPr>
        <w:tab/>
        <w:t xml:space="preserve">- ekologik netijelilik (III topar): </w:t>
      </w:r>
      <w:r w:rsidRPr="00950BFC">
        <w:rPr>
          <w:rFonts w:ascii="Times New Roman" w:hAnsi="Times New Roman" w:cs="Times New Roman"/>
          <w:sz w:val="28"/>
          <w:lang w:val="tk-TM"/>
        </w:rPr>
        <w:t>w</w:t>
      </w:r>
      <w:r>
        <w:rPr>
          <w:rFonts w:ascii="Times New Roman" w:hAnsi="Times New Roman" w:cs="Times New Roman"/>
          <w:sz w:val="28"/>
          <w:vertAlign w:val="subscript"/>
          <w:lang w:val="tk-TM"/>
        </w:rPr>
        <w:t>2</w:t>
      </w:r>
      <w:r w:rsidRPr="00BD7B99">
        <w:rPr>
          <w:rFonts w:ascii="Times New Roman" w:hAnsi="Times New Roman" w:cs="Times New Roman"/>
          <w:sz w:val="28"/>
          <w:lang w:val="tk-TM"/>
        </w:rPr>
        <w:t>=</w:t>
      </w:r>
      <w:r>
        <w:rPr>
          <w:rFonts w:ascii="Times New Roman" w:hAnsi="Times New Roman" w:cs="Times New Roman"/>
          <w:sz w:val="28"/>
          <w:lang w:val="tk-TM"/>
        </w:rPr>
        <w:t>0,45;</w:t>
      </w:r>
    </w:p>
    <w:p w14:paraId="6C53700E" w14:textId="77777777" w:rsidR="00BD7B99" w:rsidRPr="00BD7B99" w:rsidRDefault="00BD7B99" w:rsidP="00BD7B99">
      <w:pPr>
        <w:jc w:val="both"/>
        <w:rPr>
          <w:rFonts w:ascii="Times New Roman" w:hAnsi="Times New Roman" w:cs="Times New Roman"/>
          <w:sz w:val="28"/>
          <w:lang w:val="tk-TM"/>
        </w:rPr>
      </w:pPr>
      <w:r>
        <w:rPr>
          <w:rFonts w:ascii="Times New Roman" w:hAnsi="Times New Roman" w:cs="Times New Roman"/>
          <w:sz w:val="28"/>
          <w:lang w:val="tk-TM"/>
        </w:rPr>
        <w:tab/>
        <w:t>- tehniki ygtybarlylyk we ulanylyş töwekgelçilikleri (I</w:t>
      </w:r>
      <w:r w:rsidRPr="00BD7B99">
        <w:rPr>
          <w:rFonts w:ascii="Times New Roman" w:hAnsi="Times New Roman" w:cs="Times New Roman"/>
          <w:sz w:val="28"/>
          <w:lang w:val="tk-TM"/>
        </w:rPr>
        <w:t>V</w:t>
      </w:r>
      <w:r>
        <w:rPr>
          <w:rFonts w:ascii="Times New Roman" w:hAnsi="Times New Roman" w:cs="Times New Roman"/>
          <w:sz w:val="28"/>
          <w:lang w:val="tk-TM"/>
        </w:rPr>
        <w:t xml:space="preserve"> topar): </w:t>
      </w:r>
      <w:r w:rsidRPr="00950BFC">
        <w:rPr>
          <w:rFonts w:ascii="Times New Roman" w:hAnsi="Times New Roman" w:cs="Times New Roman"/>
          <w:sz w:val="28"/>
          <w:lang w:val="tk-TM"/>
        </w:rPr>
        <w:t>w</w:t>
      </w:r>
      <w:r w:rsidRPr="00BD7B99">
        <w:rPr>
          <w:rFonts w:ascii="Times New Roman" w:hAnsi="Times New Roman" w:cs="Times New Roman"/>
          <w:sz w:val="28"/>
          <w:vertAlign w:val="subscript"/>
          <w:lang w:val="tk-TM"/>
        </w:rPr>
        <w:t>3</w:t>
      </w:r>
      <w:r w:rsidRPr="00BD7B99">
        <w:rPr>
          <w:rFonts w:ascii="Times New Roman" w:hAnsi="Times New Roman" w:cs="Times New Roman"/>
          <w:sz w:val="28"/>
          <w:lang w:val="tk-TM"/>
        </w:rPr>
        <w:t>=</w:t>
      </w:r>
      <w:r>
        <w:rPr>
          <w:rFonts w:ascii="Times New Roman" w:hAnsi="Times New Roman" w:cs="Times New Roman"/>
          <w:sz w:val="28"/>
          <w:lang w:val="tk-TM"/>
        </w:rPr>
        <w:t>0,</w:t>
      </w:r>
      <w:r w:rsidRPr="00BD7B99">
        <w:rPr>
          <w:rFonts w:ascii="Times New Roman" w:hAnsi="Times New Roman" w:cs="Times New Roman"/>
          <w:sz w:val="28"/>
          <w:lang w:val="tk-TM"/>
        </w:rPr>
        <w:t>25.</w:t>
      </w:r>
    </w:p>
    <w:p w14:paraId="57FEB3B5" w14:textId="77777777" w:rsidR="00BD7B99" w:rsidRDefault="00BD7B99" w:rsidP="00BD7B99">
      <w:pPr>
        <w:jc w:val="both"/>
        <w:rPr>
          <w:rFonts w:ascii="Times New Roman" w:hAnsi="Times New Roman" w:cs="Times New Roman"/>
          <w:sz w:val="28"/>
          <w:lang w:val="tk-TM"/>
        </w:rPr>
      </w:pPr>
      <w:r>
        <w:rPr>
          <w:rFonts w:ascii="Times New Roman" w:hAnsi="Times New Roman" w:cs="Times New Roman"/>
          <w:sz w:val="28"/>
          <w:lang w:val="tk-TM"/>
        </w:rPr>
        <w:tab/>
      </w:r>
      <w:r>
        <w:rPr>
          <w:rFonts w:ascii="Times New Roman" w:hAnsi="Times New Roman" w:cs="Times New Roman"/>
          <w:sz w:val="28"/>
          <w:lang w:val="en-US"/>
        </w:rPr>
        <w:t>Kadala</w:t>
      </w:r>
      <w:r>
        <w:rPr>
          <w:rFonts w:ascii="Times New Roman" w:hAnsi="Times New Roman" w:cs="Times New Roman"/>
          <w:sz w:val="28"/>
          <w:lang w:val="tk-TM"/>
        </w:rPr>
        <w:t>şdyrylmanyň talaplary:</w:t>
      </w:r>
    </w:p>
    <w:p w14:paraId="614112E0" w14:textId="77777777" w:rsidR="00BD7B99" w:rsidRDefault="00BD7B99" w:rsidP="00BD7B99">
      <w:pPr>
        <w:jc w:val="center"/>
        <w:rPr>
          <w:rFonts w:ascii="Times New Roman" w:hAnsi="Times New Roman" w:cs="Times New Roman"/>
          <w:sz w:val="28"/>
          <w:lang w:val="tk-TM"/>
        </w:rPr>
      </w:pPr>
      <w:r>
        <w:rPr>
          <w:noProof/>
          <w:lang w:eastAsia="ru-RU"/>
        </w:rPr>
        <w:drawing>
          <wp:inline distT="0" distB="0" distL="0" distR="0" wp14:anchorId="5E0B6227" wp14:editId="75C15E96">
            <wp:extent cx="1196340" cy="749935"/>
            <wp:effectExtent l="0" t="0" r="3810" b="0"/>
            <wp:docPr id="46" name="Рисунок 46"/>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21">
                      <a:extLst>
                        <a:ext uri="{28A0092B-C50C-407E-A947-70E740481C1C}">
                          <a14:useLocalDpi xmlns:a14="http://schemas.microsoft.com/office/drawing/2010/main" val="0"/>
                        </a:ext>
                      </a:extLst>
                    </a:blip>
                    <a:stretch>
                      <a:fillRect/>
                    </a:stretch>
                  </pic:blipFill>
                  <pic:spPr>
                    <a:xfrm>
                      <a:off x="0" y="0"/>
                      <a:ext cx="1196340" cy="749935"/>
                    </a:xfrm>
                    <a:prstGeom prst="rect">
                      <a:avLst/>
                    </a:prstGeom>
                  </pic:spPr>
                </pic:pic>
              </a:graphicData>
            </a:graphic>
          </wp:inline>
        </w:drawing>
      </w:r>
    </w:p>
    <w:p w14:paraId="187DF956" w14:textId="77777777" w:rsidR="00BD7B99" w:rsidRPr="00BD7B99" w:rsidRDefault="00BD7B99" w:rsidP="00BD7B99">
      <w:pPr>
        <w:jc w:val="both"/>
        <w:rPr>
          <w:rFonts w:ascii="Times New Roman" w:hAnsi="Times New Roman" w:cs="Times New Roman"/>
          <w:sz w:val="28"/>
          <w:lang w:val="tk-TM"/>
        </w:rPr>
      </w:pPr>
      <w:r>
        <w:rPr>
          <w:rFonts w:ascii="Times New Roman" w:hAnsi="Times New Roman" w:cs="Times New Roman"/>
          <w:sz w:val="28"/>
          <w:lang w:val="tk-TM"/>
        </w:rPr>
        <w:tab/>
        <w:t xml:space="preserve">Soňy bilen agram koeffisiýentleri ierarhiýalar (AHP) usuly peýdalanmak bilen derňew geçirmegiň netijesinde hünärmenleriň (ministrlikleriň, taslama institutlarynyň, kärhanalaryň wekilleriniň) pikirini soramak arkaly has hem takyklanyp bilner </w:t>
      </w:r>
    </w:p>
    <w:p w14:paraId="33D3298A" w14:textId="77777777" w:rsidR="00BD7B99" w:rsidRPr="003621EB" w:rsidRDefault="00BD7B99" w:rsidP="00BD7B99">
      <w:pPr>
        <w:jc w:val="both"/>
        <w:rPr>
          <w:rFonts w:ascii="Times New Roman" w:hAnsi="Times New Roman" w:cs="Times New Roman"/>
          <w:b/>
          <w:sz w:val="28"/>
          <w:lang w:val="en-US"/>
        </w:rPr>
      </w:pPr>
      <w:r w:rsidRPr="00BD7B99">
        <w:rPr>
          <w:rFonts w:ascii="Times New Roman" w:hAnsi="Times New Roman" w:cs="Times New Roman"/>
          <w:b/>
          <w:sz w:val="28"/>
          <w:lang w:val="tk-TM"/>
        </w:rPr>
        <w:tab/>
        <w:t>3-nji ädim. I</w:t>
      </w:r>
      <w:r w:rsidRPr="00BD7B99">
        <w:rPr>
          <w:rFonts w:ascii="Times New Roman" w:hAnsi="Times New Roman" w:cs="Times New Roman"/>
          <w:b/>
          <w:sz w:val="28"/>
          <w:vertAlign w:val="subscript"/>
          <w:lang w:val="en-US"/>
        </w:rPr>
        <w:t xml:space="preserve">ccs </w:t>
      </w:r>
      <w:r w:rsidRPr="00BD7B99">
        <w:rPr>
          <w:rFonts w:ascii="Times New Roman" w:hAnsi="Times New Roman" w:cs="Times New Roman"/>
          <w:b/>
          <w:sz w:val="28"/>
          <w:lang w:val="en-US"/>
        </w:rPr>
        <w:t>integral indeksini</w:t>
      </w:r>
      <w:r w:rsidRPr="00BD7B99">
        <w:rPr>
          <w:rFonts w:ascii="Times New Roman" w:hAnsi="Times New Roman" w:cs="Times New Roman"/>
          <w:b/>
          <w:sz w:val="28"/>
          <w:lang w:val="tk-TM"/>
        </w:rPr>
        <w:t>ň hasaby</w:t>
      </w:r>
    </w:p>
    <w:p w14:paraId="46ED700B" w14:textId="77777777" w:rsidR="00BD7B99" w:rsidRDefault="00BD7B99" w:rsidP="00BD7B99">
      <w:pPr>
        <w:jc w:val="both"/>
        <w:rPr>
          <w:rFonts w:ascii="Times New Roman" w:hAnsi="Times New Roman" w:cs="Times New Roman"/>
          <w:sz w:val="28"/>
          <w:lang w:val="tk-TM"/>
        </w:rPr>
      </w:pPr>
      <w:r>
        <w:rPr>
          <w:rFonts w:ascii="Times New Roman" w:hAnsi="Times New Roman" w:cs="Times New Roman"/>
          <w:sz w:val="28"/>
          <w:lang w:val="tk-TM"/>
        </w:rPr>
        <w:tab/>
        <w:t>Her bir A</w:t>
      </w:r>
      <w:r w:rsidRPr="00BD7B99">
        <w:rPr>
          <w:rFonts w:ascii="Times New Roman" w:hAnsi="Times New Roman" w:cs="Times New Roman"/>
          <w:sz w:val="28"/>
          <w:vertAlign w:val="subscript"/>
          <w:lang w:val="tk-TM"/>
        </w:rPr>
        <w:t>i</w:t>
      </w:r>
      <w:r>
        <w:rPr>
          <w:rFonts w:ascii="Times New Roman" w:hAnsi="Times New Roman" w:cs="Times New Roman"/>
          <w:sz w:val="28"/>
          <w:lang w:val="tk-TM"/>
        </w:rPr>
        <w:t xml:space="preserve"> saýlaw mümkinçiligi üçin ahyrky </w:t>
      </w:r>
      <w:r w:rsidR="00417B18" w:rsidRPr="00BD7B99">
        <w:rPr>
          <w:rFonts w:ascii="Times New Roman" w:hAnsi="Times New Roman" w:cs="Times New Roman"/>
          <w:sz w:val="28"/>
          <w:lang w:val="tk-TM"/>
        </w:rPr>
        <w:t>I</w:t>
      </w:r>
      <w:r w:rsidR="00417B18" w:rsidRPr="00417B18">
        <w:rPr>
          <w:rFonts w:ascii="Times New Roman" w:hAnsi="Times New Roman" w:cs="Times New Roman"/>
          <w:sz w:val="28"/>
          <w:vertAlign w:val="subscript"/>
          <w:lang w:val="tk-TM"/>
        </w:rPr>
        <w:t>ccs</w:t>
      </w:r>
      <w:r w:rsidR="00417B18" w:rsidRPr="00BD7B99">
        <w:rPr>
          <w:rFonts w:ascii="Times New Roman" w:hAnsi="Times New Roman" w:cs="Times New Roman"/>
          <w:sz w:val="28"/>
          <w:lang w:val="tk-TM"/>
        </w:rPr>
        <w:t xml:space="preserve"> </w:t>
      </w:r>
      <w:r w:rsidR="00417B18">
        <w:rPr>
          <w:rFonts w:ascii="Times New Roman" w:hAnsi="Times New Roman" w:cs="Times New Roman"/>
          <w:sz w:val="28"/>
          <w:lang w:val="tk-TM"/>
        </w:rPr>
        <w:t>indeksi additiw düwünçegiň formulasy boýunça hasaplanylýar:</w:t>
      </w:r>
    </w:p>
    <w:p w14:paraId="1DF038D4" w14:textId="77777777" w:rsidR="00417B18" w:rsidRDefault="00417B18" w:rsidP="00417B18">
      <w:pPr>
        <w:jc w:val="center"/>
        <w:rPr>
          <w:rFonts w:ascii="Times New Roman" w:hAnsi="Times New Roman" w:cs="Times New Roman"/>
          <w:sz w:val="28"/>
          <w:lang w:val="tk-TM"/>
        </w:rPr>
      </w:pPr>
      <w:r>
        <w:rPr>
          <w:noProof/>
          <w:lang w:eastAsia="ru-RU"/>
        </w:rPr>
        <w:drawing>
          <wp:inline distT="0" distB="0" distL="0" distR="0" wp14:anchorId="16569A54" wp14:editId="136B497B">
            <wp:extent cx="2227580" cy="818515"/>
            <wp:effectExtent l="0" t="0" r="1270" b="635"/>
            <wp:docPr id="47" name="Рисунок 47"/>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22">
                      <a:extLst>
                        <a:ext uri="{28A0092B-C50C-407E-A947-70E740481C1C}">
                          <a14:useLocalDpi xmlns:a14="http://schemas.microsoft.com/office/drawing/2010/main" val="0"/>
                        </a:ext>
                      </a:extLst>
                    </a:blip>
                    <a:stretch>
                      <a:fillRect/>
                    </a:stretch>
                  </pic:blipFill>
                  <pic:spPr>
                    <a:xfrm>
                      <a:off x="0" y="0"/>
                      <a:ext cx="2227580" cy="818515"/>
                    </a:xfrm>
                    <a:prstGeom prst="rect">
                      <a:avLst/>
                    </a:prstGeom>
                  </pic:spPr>
                </pic:pic>
              </a:graphicData>
            </a:graphic>
          </wp:inline>
        </w:drawing>
      </w:r>
    </w:p>
    <w:p w14:paraId="23C0E6E6" w14:textId="77777777" w:rsidR="00417B18" w:rsidRDefault="00417B18" w:rsidP="00417B18">
      <w:pPr>
        <w:jc w:val="both"/>
        <w:rPr>
          <w:rFonts w:ascii="Times New Roman" w:hAnsi="Times New Roman" w:cs="Times New Roman"/>
          <w:sz w:val="28"/>
          <w:lang w:val="tk-TM"/>
        </w:rPr>
      </w:pPr>
      <w:r>
        <w:rPr>
          <w:rFonts w:ascii="Times New Roman" w:hAnsi="Times New Roman" w:cs="Times New Roman"/>
          <w:sz w:val="28"/>
          <w:lang w:val="tk-TM"/>
        </w:rPr>
        <w:t>bu ýerde, r</w:t>
      </w:r>
      <w:r w:rsidRPr="00417B18">
        <w:rPr>
          <w:rFonts w:ascii="Times New Roman" w:hAnsi="Times New Roman" w:cs="Times New Roman"/>
          <w:sz w:val="28"/>
          <w:vertAlign w:val="subscript"/>
          <w:lang w:val="tk-TM"/>
        </w:rPr>
        <w:t>ij</w:t>
      </w:r>
      <w:r>
        <w:rPr>
          <w:rFonts w:ascii="Times New Roman" w:hAnsi="Times New Roman" w:cs="Times New Roman"/>
          <w:sz w:val="28"/>
          <w:lang w:val="tk-TM"/>
        </w:rPr>
        <w:t xml:space="preserve"> - A</w:t>
      </w:r>
      <w:r w:rsidRPr="00BD7B99">
        <w:rPr>
          <w:rFonts w:ascii="Times New Roman" w:hAnsi="Times New Roman" w:cs="Times New Roman"/>
          <w:sz w:val="28"/>
          <w:vertAlign w:val="subscript"/>
          <w:lang w:val="tk-TM"/>
        </w:rPr>
        <w:t>i</w:t>
      </w:r>
      <w:r>
        <w:rPr>
          <w:rFonts w:ascii="Times New Roman" w:hAnsi="Times New Roman" w:cs="Times New Roman"/>
          <w:sz w:val="28"/>
          <w:vertAlign w:val="subscript"/>
          <w:lang w:val="tk-TM"/>
        </w:rPr>
        <w:t xml:space="preserve"> </w:t>
      </w:r>
      <w:r>
        <w:rPr>
          <w:rFonts w:ascii="Times New Roman" w:hAnsi="Times New Roman" w:cs="Times New Roman"/>
          <w:sz w:val="28"/>
          <w:lang w:val="tk-TM"/>
        </w:rPr>
        <w:t>shema üçin j-nji kriteriýanyň kadalaşdyrylan bahasy.</w:t>
      </w:r>
    </w:p>
    <w:p w14:paraId="3A66BCC7" w14:textId="77777777" w:rsidR="00417B18" w:rsidRPr="00417B18" w:rsidRDefault="00417B18" w:rsidP="00417B18">
      <w:pPr>
        <w:jc w:val="both"/>
        <w:rPr>
          <w:rFonts w:ascii="Times New Roman" w:hAnsi="Times New Roman" w:cs="Times New Roman"/>
          <w:b/>
          <w:sz w:val="28"/>
          <w:lang w:val="tk-TM"/>
        </w:rPr>
      </w:pPr>
      <w:r w:rsidRPr="00417B18">
        <w:rPr>
          <w:rFonts w:ascii="Times New Roman" w:hAnsi="Times New Roman" w:cs="Times New Roman"/>
          <w:b/>
          <w:sz w:val="28"/>
          <w:lang w:val="tk-TM"/>
        </w:rPr>
        <w:tab/>
        <w:t>Mysalyň dowamy.</w:t>
      </w:r>
    </w:p>
    <w:p w14:paraId="1264F31D" w14:textId="77777777" w:rsidR="00417B18" w:rsidRDefault="00417B18" w:rsidP="009301E0">
      <w:pPr>
        <w:jc w:val="both"/>
        <w:rPr>
          <w:rFonts w:ascii="Times New Roman" w:hAnsi="Times New Roman" w:cs="Times New Roman"/>
          <w:sz w:val="28"/>
          <w:lang w:val="tk-TM"/>
        </w:rPr>
      </w:pPr>
      <w:r>
        <w:rPr>
          <w:rFonts w:ascii="Times New Roman" w:hAnsi="Times New Roman" w:cs="Times New Roman"/>
          <w:sz w:val="28"/>
          <w:lang w:val="tk-TM"/>
        </w:rPr>
        <w:tab/>
        <w:t>Ýönekeýleşdirmek maksady bilen seredilen kriteriýalar üçin agramly koeffisiýentler kesgitlenen bolsun:</w:t>
      </w:r>
    </w:p>
    <w:p w14:paraId="45CF6AB0" w14:textId="77777777" w:rsidR="00417B18" w:rsidRPr="00417B18" w:rsidRDefault="00417B18" w:rsidP="009301E0">
      <w:pPr>
        <w:jc w:val="both"/>
        <w:rPr>
          <w:rFonts w:ascii="Times New Roman" w:hAnsi="Times New Roman" w:cs="Times New Roman"/>
          <w:sz w:val="28"/>
          <w:lang w:val="en-US"/>
        </w:rPr>
      </w:pPr>
      <w:r>
        <w:rPr>
          <w:rFonts w:ascii="Times New Roman" w:hAnsi="Times New Roman" w:cs="Times New Roman"/>
          <w:sz w:val="28"/>
          <w:lang w:val="tk-TM"/>
        </w:rPr>
        <w:lastRenderedPageBreak/>
        <w:tab/>
        <w:t>- w</w:t>
      </w:r>
      <w:r>
        <w:rPr>
          <w:rFonts w:ascii="Times New Roman" w:hAnsi="Times New Roman" w:cs="Times New Roman"/>
          <w:sz w:val="28"/>
          <w:vertAlign w:val="subscript"/>
          <w:lang w:val="tk-TM"/>
        </w:rPr>
        <w:t>L</w:t>
      </w:r>
      <w:r>
        <w:rPr>
          <w:rFonts w:ascii="Times New Roman" w:hAnsi="Times New Roman" w:cs="Times New Roman"/>
          <w:sz w:val="28"/>
          <w:vertAlign w:val="subscript"/>
          <w:lang w:val="en-US"/>
        </w:rPr>
        <w:t>COC</w:t>
      </w:r>
      <w:r>
        <w:rPr>
          <w:rFonts w:ascii="Times New Roman" w:hAnsi="Times New Roman" w:cs="Times New Roman"/>
          <w:sz w:val="28"/>
          <w:lang w:val="en-US"/>
        </w:rPr>
        <w:t xml:space="preserve"> = 0,45;</w:t>
      </w:r>
    </w:p>
    <w:p w14:paraId="413CC2E5" w14:textId="77777777" w:rsidR="00417B18" w:rsidRDefault="00417B18" w:rsidP="00417B18">
      <w:pPr>
        <w:jc w:val="both"/>
        <w:rPr>
          <w:rFonts w:ascii="Times New Roman" w:hAnsi="Times New Roman" w:cs="Times New Roman"/>
          <w:sz w:val="28"/>
          <w:lang w:val="en-US"/>
        </w:rPr>
      </w:pPr>
      <w:r>
        <w:rPr>
          <w:rFonts w:ascii="Times New Roman" w:hAnsi="Times New Roman" w:cs="Times New Roman"/>
          <w:sz w:val="28"/>
          <w:lang w:val="tk-TM"/>
        </w:rPr>
        <w:tab/>
        <w:t>- w</w:t>
      </w:r>
      <w:r>
        <w:rPr>
          <w:rFonts w:ascii="Times New Roman" w:hAnsi="Times New Roman" w:cs="Times New Roman"/>
          <w:sz w:val="28"/>
          <w:vertAlign w:val="subscript"/>
          <w:lang w:val="en-US"/>
        </w:rPr>
        <w:t>Mavoid</w:t>
      </w:r>
      <w:r>
        <w:rPr>
          <w:rFonts w:ascii="Times New Roman" w:hAnsi="Times New Roman" w:cs="Times New Roman"/>
          <w:sz w:val="28"/>
          <w:lang w:val="en-US"/>
        </w:rPr>
        <w:t xml:space="preserve"> = 0,30;</w:t>
      </w:r>
    </w:p>
    <w:p w14:paraId="530DA6AE" w14:textId="77777777" w:rsidR="00417B18" w:rsidRPr="00417B18" w:rsidRDefault="00417B18" w:rsidP="00417B18">
      <w:pPr>
        <w:jc w:val="both"/>
        <w:rPr>
          <w:rFonts w:ascii="Times New Roman" w:hAnsi="Times New Roman" w:cs="Times New Roman"/>
          <w:sz w:val="28"/>
          <w:lang w:val="en-US"/>
        </w:rPr>
      </w:pPr>
      <w:r>
        <w:rPr>
          <w:rFonts w:ascii="Times New Roman" w:hAnsi="Times New Roman" w:cs="Times New Roman"/>
          <w:sz w:val="28"/>
          <w:lang w:val="tk-TM"/>
        </w:rPr>
        <w:tab/>
        <w:t>- w</w:t>
      </w:r>
      <w:r>
        <w:rPr>
          <w:rFonts w:ascii="Times New Roman" w:hAnsi="Times New Roman" w:cs="Times New Roman"/>
          <w:sz w:val="28"/>
          <w:vertAlign w:val="subscript"/>
          <w:lang w:val="en-US"/>
        </w:rPr>
        <w:t>Rgeo</w:t>
      </w:r>
      <w:r>
        <w:rPr>
          <w:rFonts w:ascii="Times New Roman" w:hAnsi="Times New Roman" w:cs="Times New Roman"/>
          <w:sz w:val="28"/>
          <w:lang w:val="en-US"/>
        </w:rPr>
        <w:t xml:space="preserve"> = 0,25.</w:t>
      </w:r>
    </w:p>
    <w:p w14:paraId="4DC032BB" w14:textId="77777777" w:rsidR="00417B18" w:rsidRDefault="00417B18" w:rsidP="00417B18">
      <w:pPr>
        <w:ind w:firstLine="708"/>
        <w:jc w:val="both"/>
        <w:rPr>
          <w:rFonts w:ascii="Times New Roman" w:hAnsi="Times New Roman" w:cs="Times New Roman"/>
          <w:sz w:val="28"/>
          <w:lang w:val="tk-TM"/>
        </w:rPr>
      </w:pPr>
      <w:r>
        <w:rPr>
          <w:rFonts w:ascii="Times New Roman" w:hAnsi="Times New Roman" w:cs="Times New Roman"/>
          <w:sz w:val="28"/>
          <w:lang w:val="tk-TM"/>
        </w:rPr>
        <w:t>Ş</w:t>
      </w:r>
      <w:r>
        <w:rPr>
          <w:rFonts w:ascii="Times New Roman" w:hAnsi="Times New Roman" w:cs="Times New Roman"/>
          <w:sz w:val="28"/>
          <w:lang w:val="en-US"/>
        </w:rPr>
        <w:t xml:space="preserve">onda </w:t>
      </w:r>
      <w:r>
        <w:rPr>
          <w:rFonts w:ascii="Times New Roman" w:hAnsi="Times New Roman" w:cs="Times New Roman"/>
          <w:sz w:val="28"/>
          <w:lang w:val="tk-TM"/>
        </w:rPr>
        <w:t>aşakdaky shemalar üçin:</w:t>
      </w:r>
    </w:p>
    <w:p w14:paraId="616721BF" w14:textId="77777777" w:rsidR="00417B18" w:rsidRPr="00417B18" w:rsidRDefault="00417B18" w:rsidP="00417B18">
      <w:pPr>
        <w:pStyle w:val="a5"/>
        <w:rPr>
          <w:lang w:val="en-US"/>
        </w:rPr>
      </w:pPr>
      <w:r w:rsidRPr="00417B18">
        <w:rPr>
          <w:lang w:val="en-US"/>
        </w:rPr>
        <w:t>I</w:t>
      </w:r>
      <w:r w:rsidRPr="00417B18">
        <w:rPr>
          <w:vertAlign w:val="subscript"/>
          <w:lang w:val="en-US"/>
        </w:rPr>
        <w:t>CCS</w:t>
      </w:r>
      <w:r w:rsidRPr="00417B18">
        <w:rPr>
          <w:lang w:val="en-US"/>
        </w:rPr>
        <w:t>(A) = 0,45·1,0 + 0,30·0,0 + 0,25·1,0 = 0,45 + 0 + 0,25 = 0,70.</w:t>
      </w:r>
    </w:p>
    <w:p w14:paraId="4C869938" w14:textId="77777777" w:rsidR="00417B18" w:rsidRPr="00417B18" w:rsidRDefault="00417B18" w:rsidP="00417B18">
      <w:pPr>
        <w:pStyle w:val="a5"/>
        <w:rPr>
          <w:lang w:val="en-US"/>
        </w:rPr>
      </w:pPr>
      <w:r>
        <w:rPr>
          <w:lang w:val="en-US"/>
        </w:rPr>
        <w:t>I</w:t>
      </w:r>
      <w:r w:rsidRPr="00417B18">
        <w:rPr>
          <w:vertAlign w:val="subscript"/>
          <w:lang w:val="en-US"/>
        </w:rPr>
        <w:t>CCS</w:t>
      </w:r>
      <w:r w:rsidRPr="00417B18">
        <w:rPr>
          <w:lang w:val="en-US"/>
        </w:rPr>
        <w:t>(B) = 0,45·0,0 + 0,30·1,0 + 0,25·0,0 = 0 + 0,30 + 0 = 0,30.</w:t>
      </w:r>
    </w:p>
    <w:p w14:paraId="62B0C458" w14:textId="77777777" w:rsidR="00417B18" w:rsidRDefault="00417B18" w:rsidP="00417B18">
      <w:pPr>
        <w:ind w:firstLine="708"/>
        <w:jc w:val="both"/>
        <w:rPr>
          <w:rFonts w:ascii="Times New Roman" w:hAnsi="Times New Roman" w:cs="Times New Roman"/>
          <w:sz w:val="28"/>
          <w:lang w:val="tk-TM"/>
        </w:rPr>
      </w:pPr>
      <w:r>
        <w:rPr>
          <w:rFonts w:ascii="Times New Roman" w:hAnsi="Times New Roman" w:cs="Times New Roman"/>
          <w:sz w:val="28"/>
          <w:lang w:val="tk-TM"/>
        </w:rPr>
        <w:t>Bu mysalymyzda A shemasynyň liderligi aýdyň görünýär.</w:t>
      </w:r>
    </w:p>
    <w:p w14:paraId="32695D5B" w14:textId="77777777" w:rsidR="00417B18" w:rsidRDefault="00417B18" w:rsidP="00417B18">
      <w:pPr>
        <w:ind w:firstLine="708"/>
        <w:jc w:val="both"/>
        <w:rPr>
          <w:rFonts w:ascii="Times New Roman" w:hAnsi="Times New Roman" w:cs="Times New Roman"/>
          <w:sz w:val="28"/>
          <w:lang w:val="tk-TM"/>
        </w:rPr>
      </w:pPr>
      <w:r>
        <w:rPr>
          <w:rFonts w:ascii="Times New Roman" w:hAnsi="Times New Roman" w:cs="Times New Roman"/>
          <w:sz w:val="28"/>
          <w:lang w:val="tk-TM"/>
        </w:rPr>
        <w:t xml:space="preserve">Netijeleri aýdyň görnüşde şöhlelendirmek </w:t>
      </w:r>
      <w:r w:rsidR="008565E1">
        <w:rPr>
          <w:rFonts w:ascii="Times New Roman" w:hAnsi="Times New Roman" w:cs="Times New Roman"/>
          <w:sz w:val="28"/>
          <w:lang w:val="tk-TM"/>
        </w:rPr>
        <w:t>üçin ýaprakly diagrammany (radar shart) ulanmak amatly bolýar, bu ýerde oklar boýunça r</w:t>
      </w:r>
      <w:r w:rsidR="008565E1" w:rsidRPr="008565E1">
        <w:rPr>
          <w:rFonts w:ascii="Times New Roman" w:hAnsi="Times New Roman" w:cs="Times New Roman"/>
          <w:sz w:val="28"/>
          <w:vertAlign w:val="subscript"/>
          <w:lang w:val="tk-TM"/>
        </w:rPr>
        <w:t>ij</w:t>
      </w:r>
      <w:r w:rsidR="008565E1">
        <w:rPr>
          <w:rFonts w:ascii="Times New Roman" w:hAnsi="Times New Roman" w:cs="Times New Roman"/>
          <w:sz w:val="28"/>
          <w:vertAlign w:val="subscript"/>
          <w:lang w:val="tk-TM"/>
        </w:rPr>
        <w:t xml:space="preserve"> </w:t>
      </w:r>
      <w:r w:rsidR="008565E1" w:rsidRPr="008565E1">
        <w:rPr>
          <w:rFonts w:ascii="Times New Roman" w:hAnsi="Times New Roman" w:cs="Times New Roman"/>
          <w:sz w:val="28"/>
          <w:lang w:val="tk-TM"/>
        </w:rPr>
        <w:t>bahalary</w:t>
      </w:r>
      <w:r w:rsidR="008565E1">
        <w:rPr>
          <w:rFonts w:ascii="Times New Roman" w:hAnsi="Times New Roman" w:cs="Times New Roman"/>
          <w:sz w:val="28"/>
          <w:lang w:val="tk-TM"/>
        </w:rPr>
        <w:t xml:space="preserve"> alnyp goýulandyr, her bir shema bolsa öz gezeginde ýapyk köpburçlyk görnüşinde şöhlelendirilýär. Shemanyň çyzygy daşky tegelege näçe ýakyn bolsa, şonçada ol kriteriýalaryň jemi boýuna has gowy hasap edilýär. </w:t>
      </w:r>
    </w:p>
    <w:p w14:paraId="0F2F296E" w14:textId="77777777" w:rsidR="008565E1" w:rsidRPr="0090634A" w:rsidRDefault="008565E1" w:rsidP="0090634A">
      <w:pPr>
        <w:pStyle w:val="2"/>
        <w:jc w:val="both"/>
        <w:rPr>
          <w:rFonts w:ascii="Times New Roman" w:hAnsi="Times New Roman" w:cs="Times New Roman"/>
          <w:b/>
          <w:color w:val="000000" w:themeColor="text1"/>
          <w:sz w:val="28"/>
          <w:lang w:val="tk-TM"/>
        </w:rPr>
      </w:pPr>
      <w:bookmarkStart w:id="38" w:name="_Toc219808668"/>
      <w:bookmarkStart w:id="39" w:name="_Toc219810660"/>
      <w:r w:rsidRPr="0090634A">
        <w:rPr>
          <w:rFonts w:ascii="Times New Roman" w:hAnsi="Times New Roman" w:cs="Times New Roman"/>
          <w:b/>
          <w:color w:val="000000" w:themeColor="text1"/>
          <w:sz w:val="28"/>
          <w:lang w:val="tk-TM"/>
        </w:rPr>
        <w:t xml:space="preserve">2.4. Amatly </w:t>
      </w:r>
      <w:r w:rsidRPr="0090634A">
        <w:rPr>
          <w:rFonts w:ascii="Times New Roman" w:hAnsi="Times New Roman" w:cs="Times New Roman"/>
          <w:b/>
          <w:color w:val="000000" w:themeColor="text1"/>
          <w:sz w:val="28"/>
          <w:lang w:val="en-US"/>
        </w:rPr>
        <w:t>CCS</w:t>
      </w:r>
      <w:r w:rsidRPr="0090634A">
        <w:rPr>
          <w:rFonts w:ascii="Times New Roman" w:hAnsi="Times New Roman" w:cs="Times New Roman"/>
          <w:b/>
          <w:color w:val="000000" w:themeColor="text1"/>
          <w:sz w:val="28"/>
          <w:lang w:val="tk-TM"/>
        </w:rPr>
        <w:t xml:space="preserve"> shemany saýlap almak usulyýetini durmuşa geçirmegiň algoritmi.</w:t>
      </w:r>
      <w:bookmarkEnd w:id="38"/>
      <w:bookmarkEnd w:id="39"/>
    </w:p>
    <w:p w14:paraId="1F550B5F" w14:textId="77777777" w:rsidR="00415DAA" w:rsidRDefault="008565E1" w:rsidP="00415DAA">
      <w:pPr>
        <w:jc w:val="both"/>
        <w:rPr>
          <w:rFonts w:ascii="Times New Roman" w:hAnsi="Times New Roman" w:cs="Times New Roman"/>
          <w:sz w:val="28"/>
          <w:lang w:val="tk-TM"/>
        </w:rPr>
      </w:pPr>
      <w:r>
        <w:rPr>
          <w:rFonts w:ascii="Times New Roman" w:hAnsi="Times New Roman" w:cs="Times New Roman"/>
          <w:sz w:val="28"/>
          <w:lang w:val="tk-TM"/>
        </w:rPr>
        <w:tab/>
      </w:r>
      <w:r w:rsidR="00415DAA">
        <w:rPr>
          <w:rFonts w:ascii="Times New Roman" w:hAnsi="Times New Roman" w:cs="Times New Roman"/>
          <w:sz w:val="28"/>
          <w:lang w:val="tk-TM"/>
        </w:rPr>
        <w:t>Işlenilip düzülen matematiki apparat taslamaçylar we derňewçiler (analitikler) tarapyndan ulanylyp bilinjek inžener algoritimine integrirlenen. Algoritmiň blok shemasy 2.2-nji suratda görkezilen.</w:t>
      </w:r>
    </w:p>
    <w:p w14:paraId="1CA20E03" w14:textId="41CF7D90" w:rsidR="00BC62D5" w:rsidRDefault="00415DAA" w:rsidP="00415DAA">
      <w:pPr>
        <w:jc w:val="both"/>
        <w:rPr>
          <w:rFonts w:ascii="Times New Roman" w:hAnsi="Times New Roman" w:cs="Times New Roman"/>
          <w:b/>
          <w:sz w:val="28"/>
          <w:lang w:val="tk-TM"/>
        </w:rPr>
      </w:pPr>
      <w:r w:rsidRPr="00415DAA">
        <w:rPr>
          <w:rFonts w:ascii="Times New Roman" w:hAnsi="Times New Roman" w:cs="Times New Roman"/>
          <w:b/>
          <w:sz w:val="28"/>
          <w:lang w:val="tk-TM"/>
        </w:rPr>
        <w:tab/>
        <w:t xml:space="preserve">2.2-nji surat:  Amatly </w:t>
      </w:r>
      <w:r w:rsidRPr="00415DAA">
        <w:rPr>
          <w:rFonts w:ascii="Times New Roman" w:hAnsi="Times New Roman" w:cs="Times New Roman"/>
          <w:b/>
          <w:sz w:val="28"/>
          <w:lang w:val="en-US"/>
        </w:rPr>
        <w:t>CCS</w:t>
      </w:r>
      <w:r w:rsidRPr="00415DAA">
        <w:rPr>
          <w:rFonts w:ascii="Times New Roman" w:hAnsi="Times New Roman" w:cs="Times New Roman"/>
          <w:b/>
          <w:sz w:val="28"/>
          <w:lang w:val="tk-TM"/>
        </w:rPr>
        <w:t xml:space="preserve"> shemany saýlap almagyň algoritiminiň blok-shemasy</w:t>
      </w:r>
      <w:r w:rsidR="003621EB">
        <w:rPr>
          <w:rFonts w:ascii="Times New Roman" w:hAnsi="Times New Roman" w:cs="Times New Roman"/>
          <w:b/>
          <w:sz w:val="28"/>
          <w:lang w:val="tk-TM"/>
        </w:rPr>
        <w:t>:</w:t>
      </w:r>
    </w:p>
    <w:p w14:paraId="5010C94A" w14:textId="2F06FCC4" w:rsidR="009D217E" w:rsidRDefault="009D217E" w:rsidP="00415DAA">
      <w:pPr>
        <w:jc w:val="both"/>
        <w:rPr>
          <w:rFonts w:ascii="Times New Roman" w:hAnsi="Times New Roman" w:cs="Times New Roman"/>
          <w:b/>
          <w:sz w:val="28"/>
          <w:lang w:val="tk-TM"/>
        </w:rPr>
      </w:pPr>
    </w:p>
    <w:p w14:paraId="3A1BBFB9" w14:textId="5596F1D9" w:rsidR="009D217E" w:rsidRDefault="009D217E" w:rsidP="00415DAA">
      <w:pPr>
        <w:jc w:val="both"/>
        <w:rPr>
          <w:rFonts w:ascii="Times New Roman" w:hAnsi="Times New Roman" w:cs="Times New Roman"/>
          <w:b/>
          <w:sz w:val="28"/>
          <w:lang w:val="tk-TM"/>
        </w:rPr>
      </w:pPr>
    </w:p>
    <w:p w14:paraId="1AC90347" w14:textId="2C8F6E6C" w:rsidR="009D217E" w:rsidRDefault="009D217E" w:rsidP="00415DAA">
      <w:pPr>
        <w:jc w:val="both"/>
        <w:rPr>
          <w:rFonts w:ascii="Times New Roman" w:hAnsi="Times New Roman" w:cs="Times New Roman"/>
          <w:b/>
          <w:sz w:val="28"/>
          <w:lang w:val="tk-TM"/>
        </w:rPr>
      </w:pPr>
    </w:p>
    <w:p w14:paraId="158BDE7C" w14:textId="31E2E5D5" w:rsidR="009D217E" w:rsidRDefault="009D217E" w:rsidP="00415DAA">
      <w:pPr>
        <w:jc w:val="both"/>
        <w:rPr>
          <w:rFonts w:ascii="Times New Roman" w:hAnsi="Times New Roman" w:cs="Times New Roman"/>
          <w:b/>
          <w:sz w:val="28"/>
          <w:lang w:val="tk-TM"/>
        </w:rPr>
      </w:pPr>
    </w:p>
    <w:p w14:paraId="6897EB5A" w14:textId="272CC6C5" w:rsidR="009D217E" w:rsidRDefault="009D217E" w:rsidP="00415DAA">
      <w:pPr>
        <w:jc w:val="both"/>
        <w:rPr>
          <w:rFonts w:ascii="Times New Roman" w:hAnsi="Times New Roman" w:cs="Times New Roman"/>
          <w:b/>
          <w:sz w:val="28"/>
          <w:lang w:val="tk-TM"/>
        </w:rPr>
      </w:pPr>
    </w:p>
    <w:p w14:paraId="7BD23CB1" w14:textId="4B6F5D4B" w:rsidR="009D217E" w:rsidRDefault="009D217E" w:rsidP="00415DAA">
      <w:pPr>
        <w:jc w:val="both"/>
        <w:rPr>
          <w:rFonts w:ascii="Times New Roman" w:hAnsi="Times New Roman" w:cs="Times New Roman"/>
          <w:b/>
          <w:sz w:val="28"/>
          <w:lang w:val="tk-TM"/>
        </w:rPr>
      </w:pPr>
    </w:p>
    <w:p w14:paraId="0A5ADDFE" w14:textId="5B030149" w:rsidR="009D217E" w:rsidRDefault="009D217E" w:rsidP="00415DAA">
      <w:pPr>
        <w:jc w:val="both"/>
        <w:rPr>
          <w:rFonts w:ascii="Times New Roman" w:hAnsi="Times New Roman" w:cs="Times New Roman"/>
          <w:b/>
          <w:sz w:val="28"/>
          <w:lang w:val="tk-TM"/>
        </w:rPr>
      </w:pPr>
    </w:p>
    <w:p w14:paraId="1D552736" w14:textId="66CE065A" w:rsidR="009D217E" w:rsidRDefault="009D217E" w:rsidP="00415DAA">
      <w:pPr>
        <w:jc w:val="both"/>
        <w:rPr>
          <w:rFonts w:ascii="Times New Roman" w:hAnsi="Times New Roman" w:cs="Times New Roman"/>
          <w:b/>
          <w:sz w:val="28"/>
          <w:lang w:val="tk-TM"/>
        </w:rPr>
      </w:pPr>
    </w:p>
    <w:p w14:paraId="08D68C55" w14:textId="77777777" w:rsidR="009D217E" w:rsidRDefault="009D217E" w:rsidP="00415DAA">
      <w:pPr>
        <w:jc w:val="both"/>
        <w:rPr>
          <w:rFonts w:ascii="Times New Roman" w:hAnsi="Times New Roman" w:cs="Times New Roman"/>
          <w:b/>
          <w:sz w:val="28"/>
          <w:lang w:val="tk-TM"/>
        </w:rPr>
      </w:pPr>
    </w:p>
    <w:p w14:paraId="10003C0B" w14:textId="77777777" w:rsidR="003621EB" w:rsidRDefault="003621EB" w:rsidP="003621EB">
      <w:pPr>
        <w:jc w:val="both"/>
        <w:rPr>
          <w:rFonts w:ascii="Times New Roman" w:eastAsiaTheme="minorEastAsia" w:hAnsi="Times New Roman" w:cs="Times New Roman"/>
          <w:sz w:val="28"/>
          <w:szCs w:val="28"/>
          <w:lang w:val="tk-TM"/>
        </w:rPr>
      </w:pPr>
    </w:p>
    <w:p w14:paraId="740C3940" w14:textId="77777777" w:rsidR="003621EB" w:rsidRDefault="003621EB" w:rsidP="003621EB">
      <w:pPr>
        <w:ind w:firstLine="708"/>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Algoritmiň esasy tapgyrlarynyň mazmuny:</w:t>
      </w:r>
    </w:p>
    <w:p w14:paraId="13FD427D" w14:textId="77777777" w:rsidR="003621EB" w:rsidRPr="00415DAA" w:rsidRDefault="003621EB" w:rsidP="003621EB">
      <w:pPr>
        <w:jc w:val="center"/>
        <w:rPr>
          <w:rFonts w:ascii="Times New Roman" w:hAnsi="Times New Roman" w:cs="Times New Roman"/>
          <w:b/>
          <w:sz w:val="28"/>
          <w:lang w:val="tk-TM"/>
        </w:rPr>
      </w:pPr>
    </w:p>
    <w:p w14:paraId="75EC8129" w14:textId="77777777" w:rsidR="00796401" w:rsidRDefault="00415DAA" w:rsidP="00796401">
      <w:pPr>
        <w:jc w:val="center"/>
        <w:rPr>
          <w:rFonts w:ascii="Times New Roman" w:hAnsi="Times New Roman" w:cs="Times New Roman"/>
          <w:sz w:val="28"/>
          <w:lang w:val="tk-TM"/>
        </w:rPr>
      </w:pPr>
      <w:r>
        <w:rPr>
          <w:rFonts w:ascii="Times New Roman" w:hAnsi="Times New Roman" w:cs="Times New Roman"/>
          <w:noProof/>
          <w:sz w:val="28"/>
          <w:lang w:eastAsia="ru-RU"/>
        </w:rPr>
        <w:drawing>
          <wp:inline distT="0" distB="0" distL="0" distR="0" wp14:anchorId="15EEB9AB" wp14:editId="0255A1A1">
            <wp:extent cx="5486400" cy="6264322"/>
            <wp:effectExtent l="0" t="0" r="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D23F43D" w14:textId="77777777" w:rsidR="00E70D6F" w:rsidRPr="00E70D6F" w:rsidRDefault="00E70D6F" w:rsidP="00E70D6F">
      <w:pPr>
        <w:ind w:firstLine="708"/>
        <w:jc w:val="both"/>
        <w:rPr>
          <w:rFonts w:ascii="Times New Roman" w:eastAsiaTheme="minorEastAsia" w:hAnsi="Times New Roman" w:cs="Times New Roman"/>
          <w:b/>
          <w:sz w:val="28"/>
          <w:szCs w:val="28"/>
          <w:lang w:val="tk-TM"/>
        </w:rPr>
      </w:pPr>
      <w:r w:rsidRPr="00E70D6F">
        <w:rPr>
          <w:rFonts w:ascii="Times New Roman" w:eastAsiaTheme="minorEastAsia" w:hAnsi="Times New Roman" w:cs="Times New Roman"/>
          <w:b/>
          <w:sz w:val="28"/>
          <w:szCs w:val="28"/>
          <w:lang w:val="tk-TM"/>
        </w:rPr>
        <w:t xml:space="preserve">1-nji tapgyr. Deslapky maglumatlaryň ýygnalmagy we </w:t>
      </w:r>
      <w:r w:rsidR="00571EC9">
        <w:rPr>
          <w:rFonts w:ascii="Times New Roman" w:eastAsiaTheme="minorEastAsia" w:hAnsi="Times New Roman" w:cs="Times New Roman"/>
          <w:b/>
          <w:sz w:val="28"/>
          <w:szCs w:val="28"/>
          <w:lang w:val="tk-TM"/>
        </w:rPr>
        <w:t>barlanmagy</w:t>
      </w:r>
      <w:r w:rsidRPr="00E70D6F">
        <w:rPr>
          <w:rFonts w:ascii="Times New Roman" w:eastAsiaTheme="minorEastAsia" w:hAnsi="Times New Roman" w:cs="Times New Roman"/>
          <w:b/>
          <w:sz w:val="28"/>
          <w:szCs w:val="28"/>
          <w:lang w:val="tk-TM"/>
        </w:rPr>
        <w:t xml:space="preserve">. </w:t>
      </w:r>
    </w:p>
    <w:p w14:paraId="375D82D4" w14:textId="77777777" w:rsidR="00E70D6F" w:rsidRDefault="00E70D6F" w:rsidP="000203C3">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Bu tapgyrda deslapky maglumatlaryň matrisasy düzülýär (2.3-nji tablisadaky mysala seret): gazyň düzümi, çykdajylar, gatlak basyşlary, geologiýasy we infrastrukturasy hakynda maglumatlar. Gazyň düzümini ýa-da gatlak basyşynyň ululygyny kesgitlemekde goýberilen ýalňyşlyklar kompressorlaryň kuwwadyny we tasl</w:t>
      </w:r>
      <w:r w:rsidR="0097439A">
        <w:rPr>
          <w:rFonts w:ascii="Times New Roman" w:eastAsiaTheme="minorEastAsia" w:hAnsi="Times New Roman" w:cs="Times New Roman"/>
          <w:sz w:val="28"/>
          <w:szCs w:val="28"/>
          <w:lang w:val="tk-TM"/>
        </w:rPr>
        <w:t>a</w:t>
      </w:r>
      <w:r>
        <w:rPr>
          <w:rFonts w:ascii="Times New Roman" w:eastAsiaTheme="minorEastAsia" w:hAnsi="Times New Roman" w:cs="Times New Roman"/>
          <w:sz w:val="28"/>
          <w:szCs w:val="28"/>
          <w:lang w:val="tk-TM"/>
        </w:rPr>
        <w:t>manyň umumy</w:t>
      </w:r>
      <w:r w:rsidR="0097439A">
        <w:rPr>
          <w:rFonts w:ascii="Times New Roman" w:eastAsiaTheme="minorEastAsia" w:hAnsi="Times New Roman" w:cs="Times New Roman"/>
          <w:sz w:val="28"/>
          <w:szCs w:val="28"/>
          <w:lang w:val="tk-TM"/>
        </w:rPr>
        <w:t xml:space="preserve"> bahasyny hasaplamakda ýalňyşlyklara getirýär</w:t>
      </w:r>
      <w:r>
        <w:rPr>
          <w:rFonts w:ascii="Times New Roman" w:eastAsiaTheme="minorEastAsia" w:hAnsi="Times New Roman" w:cs="Times New Roman"/>
          <w:sz w:val="28"/>
          <w:szCs w:val="28"/>
          <w:lang w:val="tk-TM"/>
        </w:rPr>
        <w:t xml:space="preserve">, şonuň üçin </w:t>
      </w:r>
      <w:r w:rsidR="0097439A">
        <w:rPr>
          <w:rFonts w:ascii="Times New Roman" w:eastAsiaTheme="minorEastAsia" w:hAnsi="Times New Roman" w:cs="Times New Roman"/>
          <w:sz w:val="28"/>
          <w:szCs w:val="28"/>
          <w:lang w:val="tk-TM"/>
        </w:rPr>
        <w:lastRenderedPageBreak/>
        <w:t xml:space="preserve">dowamly wagt boýunça geçirilen tejribehana barlaglarynyň orta baha getirilen netijelerini we guýular boýunça ölçenilen basyşyň we temperaturanyň görkezijilerini ulanmak gaty möhümdir. </w:t>
      </w:r>
    </w:p>
    <w:p w14:paraId="1970E179" w14:textId="77777777" w:rsidR="0097439A" w:rsidRDefault="0097439A" w:rsidP="000203C3">
      <w:pPr>
        <w:jc w:val="both"/>
        <w:rPr>
          <w:rFonts w:ascii="Times New Roman" w:eastAsiaTheme="minorEastAsia" w:hAnsi="Times New Roman" w:cs="Times New Roman"/>
          <w:b/>
          <w:sz w:val="28"/>
          <w:szCs w:val="28"/>
          <w:lang w:val="tk-TM"/>
        </w:rPr>
      </w:pPr>
      <w:r w:rsidRPr="0097439A">
        <w:rPr>
          <w:rFonts w:ascii="Times New Roman" w:eastAsiaTheme="minorEastAsia" w:hAnsi="Times New Roman" w:cs="Times New Roman"/>
          <w:b/>
          <w:sz w:val="28"/>
          <w:szCs w:val="28"/>
          <w:lang w:val="tk-TM"/>
        </w:rPr>
        <w:tab/>
        <w:t>2.3-nji tablisa: Deslapky maglumatlaryň gurluşynyň mysaly</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4193"/>
        <w:gridCol w:w="1281"/>
      </w:tblGrid>
      <w:tr w:rsidR="0097439A" w14:paraId="57D635ED"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hideMark/>
          </w:tcPr>
          <w:p w14:paraId="1A86AC5C" w14:textId="77777777" w:rsidR="0097439A" w:rsidRPr="0097439A" w:rsidRDefault="0097439A" w:rsidP="0097439A">
            <w:pPr>
              <w:jc w:val="center"/>
              <w:rPr>
                <w:rFonts w:ascii="Times New Roman" w:hAnsi="Times New Roman" w:cs="Times New Roman"/>
                <w:b/>
                <w:bCs/>
                <w:color w:val="000000"/>
                <w:sz w:val="28"/>
                <w:lang w:val="tk-TM"/>
              </w:rPr>
            </w:pPr>
            <w:r w:rsidRPr="0097439A">
              <w:rPr>
                <w:rFonts w:ascii="Times New Roman" w:hAnsi="Times New Roman" w:cs="Times New Roman"/>
                <w:b/>
                <w:bCs/>
                <w:color w:val="000000"/>
                <w:sz w:val="28"/>
                <w:lang w:val="tk-TM"/>
              </w:rPr>
              <w:t>Topary</w:t>
            </w:r>
          </w:p>
        </w:tc>
        <w:tc>
          <w:tcPr>
            <w:tcW w:w="4193" w:type="dxa"/>
            <w:tcBorders>
              <w:top w:val="single" w:sz="4" w:space="0" w:color="auto"/>
              <w:left w:val="single" w:sz="4" w:space="0" w:color="auto"/>
              <w:bottom w:val="single" w:sz="4" w:space="0" w:color="auto"/>
              <w:right w:val="single" w:sz="4" w:space="0" w:color="auto"/>
            </w:tcBorders>
            <w:noWrap/>
            <w:hideMark/>
          </w:tcPr>
          <w:p w14:paraId="3B8F1140" w14:textId="77777777" w:rsidR="0097439A" w:rsidRPr="0097439A" w:rsidRDefault="0097439A" w:rsidP="0097439A">
            <w:pPr>
              <w:jc w:val="center"/>
              <w:rPr>
                <w:rFonts w:ascii="Times New Roman" w:hAnsi="Times New Roman" w:cs="Times New Roman"/>
                <w:b/>
                <w:bCs/>
                <w:color w:val="000000"/>
                <w:sz w:val="28"/>
                <w:lang w:val="tk-TM"/>
              </w:rPr>
            </w:pPr>
            <w:r w:rsidRPr="0097439A">
              <w:rPr>
                <w:rFonts w:ascii="Times New Roman" w:hAnsi="Times New Roman" w:cs="Times New Roman"/>
                <w:b/>
                <w:bCs/>
                <w:color w:val="000000"/>
                <w:sz w:val="28"/>
                <w:lang w:val="tk-TM"/>
              </w:rPr>
              <w:t>Parametriň ady</w:t>
            </w:r>
          </w:p>
        </w:tc>
        <w:tc>
          <w:tcPr>
            <w:tcW w:w="1281" w:type="dxa"/>
            <w:tcBorders>
              <w:top w:val="single" w:sz="4" w:space="0" w:color="auto"/>
              <w:left w:val="single" w:sz="4" w:space="0" w:color="auto"/>
              <w:bottom w:val="single" w:sz="4" w:space="0" w:color="auto"/>
              <w:right w:val="single" w:sz="4" w:space="0" w:color="auto"/>
            </w:tcBorders>
            <w:noWrap/>
            <w:hideMark/>
          </w:tcPr>
          <w:p w14:paraId="7A959731" w14:textId="77777777" w:rsidR="0097439A" w:rsidRPr="0097439A" w:rsidRDefault="0097439A" w:rsidP="0097439A">
            <w:pPr>
              <w:jc w:val="center"/>
              <w:rPr>
                <w:rFonts w:ascii="Times New Roman" w:hAnsi="Times New Roman" w:cs="Times New Roman"/>
                <w:b/>
                <w:bCs/>
                <w:color w:val="000000"/>
                <w:sz w:val="28"/>
                <w:lang w:val="tk-TM"/>
              </w:rPr>
            </w:pPr>
            <w:r w:rsidRPr="0097439A">
              <w:rPr>
                <w:rFonts w:ascii="Times New Roman" w:hAnsi="Times New Roman" w:cs="Times New Roman"/>
                <w:b/>
                <w:bCs/>
                <w:color w:val="000000"/>
                <w:sz w:val="28"/>
                <w:lang w:val="tk-TM"/>
              </w:rPr>
              <w:t>Ölçeg birligi</w:t>
            </w:r>
          </w:p>
        </w:tc>
      </w:tr>
      <w:tr w:rsidR="0097439A" w14:paraId="0672C950"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4FDF9A24" w14:textId="77777777" w:rsidR="0097439A" w:rsidRPr="0097439A" w:rsidRDefault="002D58B6">
            <w:pPr>
              <w:rPr>
                <w:rFonts w:ascii="Times New Roman" w:hAnsi="Times New Roman" w:cs="Times New Roman"/>
                <w:color w:val="000000"/>
                <w:sz w:val="28"/>
                <w:lang w:val="tk-TM"/>
              </w:rPr>
            </w:pPr>
            <w:r>
              <w:rPr>
                <w:rFonts w:ascii="Times New Roman" w:hAnsi="Times New Roman" w:cs="Times New Roman"/>
                <w:color w:val="000000"/>
                <w:sz w:val="28"/>
                <w:lang w:val="tk-TM"/>
              </w:rPr>
              <w:t>Çig</w:t>
            </w:r>
            <w:r w:rsidR="0097439A">
              <w:rPr>
                <w:rFonts w:ascii="Times New Roman" w:hAnsi="Times New Roman" w:cs="Times New Roman"/>
                <w:color w:val="000000"/>
                <w:sz w:val="28"/>
                <w:lang w:val="tk-TM"/>
              </w:rPr>
              <w:t xml:space="preserve"> mal</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50293723"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Turşy gazyň sarp edilmesi</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58350E4F" w14:textId="77777777" w:rsidR="0097439A" w:rsidRPr="0097439A" w:rsidRDefault="0097439A" w:rsidP="0097439A">
            <w:pPr>
              <w:rPr>
                <w:rFonts w:ascii="Times New Roman" w:hAnsi="Times New Roman" w:cs="Times New Roman"/>
                <w:color w:val="000000"/>
                <w:sz w:val="28"/>
                <w:lang w:val="tk-TM"/>
              </w:rPr>
            </w:pPr>
            <w:r>
              <w:rPr>
                <w:rFonts w:ascii="Times New Roman" w:hAnsi="Times New Roman" w:cs="Times New Roman"/>
                <w:color w:val="000000"/>
                <w:sz w:val="28"/>
                <w:lang w:val="tk-TM"/>
              </w:rPr>
              <w:t>müň</w:t>
            </w:r>
            <w:r w:rsidRPr="0097439A">
              <w:rPr>
                <w:rFonts w:ascii="Times New Roman" w:hAnsi="Times New Roman" w:cs="Times New Roman"/>
                <w:color w:val="000000"/>
                <w:sz w:val="28"/>
              </w:rPr>
              <w:t xml:space="preserve">. </w:t>
            </w:r>
            <w:r>
              <w:rPr>
                <w:rFonts w:ascii="Times New Roman" w:hAnsi="Times New Roman" w:cs="Times New Roman"/>
                <w:color w:val="000000"/>
                <w:sz w:val="28"/>
                <w:lang w:val="tk-TM"/>
              </w:rPr>
              <w:t>m</w:t>
            </w:r>
            <w:r w:rsidRPr="0097439A">
              <w:rPr>
                <w:rFonts w:ascii="Times New Roman" w:hAnsi="Times New Roman" w:cs="Times New Roman"/>
                <w:color w:val="000000"/>
                <w:sz w:val="28"/>
              </w:rPr>
              <w:t>³/</w:t>
            </w:r>
            <w:r>
              <w:rPr>
                <w:rFonts w:ascii="Times New Roman" w:hAnsi="Times New Roman" w:cs="Times New Roman"/>
                <w:color w:val="000000"/>
                <w:sz w:val="28"/>
                <w:lang w:val="tk-TM"/>
              </w:rPr>
              <w:t>sag</w:t>
            </w:r>
          </w:p>
        </w:tc>
      </w:tr>
      <w:tr w:rsidR="0097439A" w14:paraId="0D6ECBC2"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7CA1C904" w14:textId="77777777" w:rsidR="0097439A" w:rsidRPr="0097439A" w:rsidRDefault="002D58B6">
            <w:pPr>
              <w:rPr>
                <w:rFonts w:ascii="Times New Roman" w:hAnsi="Times New Roman" w:cs="Times New Roman"/>
                <w:color w:val="000000"/>
                <w:sz w:val="28"/>
              </w:rPr>
            </w:pPr>
            <w:r>
              <w:rPr>
                <w:rFonts w:ascii="Times New Roman" w:hAnsi="Times New Roman" w:cs="Times New Roman"/>
                <w:color w:val="000000"/>
                <w:sz w:val="28"/>
                <w:lang w:val="tk-TM"/>
              </w:rPr>
              <w:t>Çig</w:t>
            </w:r>
            <w:r w:rsidR="0097439A">
              <w:rPr>
                <w:rFonts w:ascii="Times New Roman" w:hAnsi="Times New Roman" w:cs="Times New Roman"/>
                <w:color w:val="000000"/>
                <w:sz w:val="28"/>
                <w:lang w:val="tk-TM"/>
              </w:rPr>
              <w:t xml:space="preserve"> mal</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65A99F2E" w14:textId="77777777" w:rsidR="0097439A" w:rsidRPr="0097439A" w:rsidRDefault="0097439A">
            <w:pPr>
              <w:rPr>
                <w:rFonts w:ascii="Times New Roman" w:hAnsi="Times New Roman" w:cs="Times New Roman"/>
                <w:color w:val="000000"/>
                <w:sz w:val="28"/>
                <w:lang w:val="tk-TM"/>
              </w:rPr>
            </w:pPr>
            <w:r w:rsidRPr="0097439A">
              <w:rPr>
                <w:rFonts w:ascii="Times New Roman" w:hAnsi="Times New Roman" w:cs="Times New Roman"/>
                <w:color w:val="000000"/>
                <w:sz w:val="28"/>
              </w:rPr>
              <w:t>CO</w:t>
            </w:r>
            <w:r w:rsidRPr="0097439A">
              <w:rPr>
                <w:rFonts w:ascii="Cambria Math" w:hAnsi="Cambria Math" w:cs="Cambria Math"/>
                <w:color w:val="000000"/>
                <w:sz w:val="28"/>
              </w:rPr>
              <w:t>₂</w:t>
            </w:r>
            <w:r>
              <w:rPr>
                <w:rFonts w:ascii="Cambria Math" w:hAnsi="Cambria Math" w:cs="Cambria Math"/>
                <w:color w:val="000000"/>
                <w:sz w:val="28"/>
                <w:lang w:val="tk-TM"/>
              </w:rPr>
              <w:t>-</w:t>
            </w:r>
            <w:r w:rsidRPr="0097439A">
              <w:rPr>
                <w:rFonts w:ascii="Times New Roman" w:hAnsi="Times New Roman" w:cs="Times New Roman"/>
                <w:color w:val="000000"/>
                <w:sz w:val="28"/>
                <w:lang w:val="tk-TM"/>
              </w:rPr>
              <w:t>niň konsentrasiýasy</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374C83F3" w14:textId="77777777" w:rsidR="0097439A" w:rsidRPr="0097439A" w:rsidRDefault="0097439A" w:rsidP="0097439A">
            <w:pPr>
              <w:rPr>
                <w:rFonts w:ascii="Times New Roman" w:hAnsi="Times New Roman" w:cs="Times New Roman"/>
                <w:color w:val="000000"/>
                <w:sz w:val="28"/>
              </w:rPr>
            </w:pPr>
            <w:r w:rsidRPr="0097439A">
              <w:rPr>
                <w:rFonts w:ascii="Times New Roman" w:hAnsi="Times New Roman" w:cs="Times New Roman"/>
                <w:color w:val="000000"/>
                <w:sz w:val="28"/>
              </w:rPr>
              <w:t xml:space="preserve">% </w:t>
            </w:r>
            <w:r>
              <w:rPr>
                <w:rFonts w:ascii="Times New Roman" w:hAnsi="Times New Roman" w:cs="Times New Roman"/>
                <w:color w:val="000000"/>
                <w:sz w:val="28"/>
                <w:lang w:val="tk-TM"/>
              </w:rPr>
              <w:t>aýl</w:t>
            </w:r>
            <w:r w:rsidRPr="0097439A">
              <w:rPr>
                <w:rFonts w:ascii="Times New Roman" w:hAnsi="Times New Roman" w:cs="Times New Roman"/>
                <w:color w:val="000000"/>
                <w:sz w:val="28"/>
              </w:rPr>
              <w:t>.</w:t>
            </w:r>
          </w:p>
        </w:tc>
      </w:tr>
      <w:tr w:rsidR="0097439A" w14:paraId="25F1CD9F"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6E8B9A14" w14:textId="77777777" w:rsidR="0097439A" w:rsidRPr="0097439A" w:rsidRDefault="002D58B6">
            <w:pPr>
              <w:rPr>
                <w:rFonts w:ascii="Times New Roman" w:hAnsi="Times New Roman" w:cs="Times New Roman"/>
                <w:color w:val="000000"/>
                <w:sz w:val="28"/>
              </w:rPr>
            </w:pPr>
            <w:r>
              <w:rPr>
                <w:rFonts w:ascii="Times New Roman" w:hAnsi="Times New Roman" w:cs="Times New Roman"/>
                <w:color w:val="000000"/>
                <w:sz w:val="28"/>
                <w:lang w:val="tk-TM"/>
              </w:rPr>
              <w:t>Çig</w:t>
            </w:r>
            <w:r w:rsidR="0097439A">
              <w:rPr>
                <w:rFonts w:ascii="Times New Roman" w:hAnsi="Times New Roman" w:cs="Times New Roman"/>
                <w:color w:val="000000"/>
                <w:sz w:val="28"/>
                <w:lang w:val="tk-TM"/>
              </w:rPr>
              <w:t xml:space="preserve"> mal</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7CA2F1D7" w14:textId="77777777" w:rsidR="0097439A" w:rsidRPr="0097439A" w:rsidRDefault="0097439A">
            <w:pPr>
              <w:rPr>
                <w:rFonts w:ascii="Times New Roman" w:hAnsi="Times New Roman" w:cs="Times New Roman"/>
                <w:color w:val="000000"/>
                <w:sz w:val="28"/>
                <w:lang w:val="tk-TM"/>
              </w:rPr>
            </w:pPr>
            <w:r w:rsidRPr="0097439A">
              <w:rPr>
                <w:rFonts w:ascii="Times New Roman" w:hAnsi="Times New Roman" w:cs="Times New Roman"/>
                <w:color w:val="000000"/>
                <w:sz w:val="28"/>
                <w:lang w:val="en-US"/>
              </w:rPr>
              <w:t>H</w:t>
            </w:r>
            <w:r w:rsidRPr="0097439A">
              <w:rPr>
                <w:rFonts w:ascii="Cambria Math" w:hAnsi="Cambria Math" w:cs="Cambria Math"/>
                <w:color w:val="000000"/>
                <w:sz w:val="28"/>
                <w:lang w:val="en-US"/>
              </w:rPr>
              <w:t>₂</w:t>
            </w:r>
            <w:r w:rsidRPr="0097439A">
              <w:rPr>
                <w:rFonts w:ascii="Times New Roman" w:hAnsi="Times New Roman" w:cs="Times New Roman"/>
                <w:color w:val="000000"/>
                <w:sz w:val="28"/>
                <w:lang w:val="en-US"/>
              </w:rPr>
              <w:t>S</w:t>
            </w:r>
            <w:r>
              <w:rPr>
                <w:rFonts w:ascii="Times New Roman" w:hAnsi="Times New Roman" w:cs="Times New Roman"/>
                <w:color w:val="000000"/>
                <w:sz w:val="28"/>
                <w:lang w:val="tk-TM"/>
              </w:rPr>
              <w:t xml:space="preserve">-iň </w:t>
            </w:r>
            <w:r w:rsidRPr="0097439A">
              <w:rPr>
                <w:rFonts w:ascii="Times New Roman" w:hAnsi="Times New Roman" w:cs="Times New Roman"/>
                <w:color w:val="000000"/>
                <w:sz w:val="28"/>
                <w:lang w:val="tk-TM"/>
              </w:rPr>
              <w:t>niň konsentrasiýasy</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1224B99F" w14:textId="77777777" w:rsidR="0097439A" w:rsidRPr="0097439A" w:rsidRDefault="0097439A" w:rsidP="0097439A">
            <w:pPr>
              <w:rPr>
                <w:rFonts w:ascii="Times New Roman" w:hAnsi="Times New Roman" w:cs="Times New Roman"/>
                <w:color w:val="000000"/>
                <w:sz w:val="28"/>
              </w:rPr>
            </w:pPr>
            <w:r w:rsidRPr="0097439A">
              <w:rPr>
                <w:rFonts w:ascii="Times New Roman" w:hAnsi="Times New Roman" w:cs="Times New Roman"/>
                <w:color w:val="000000"/>
                <w:sz w:val="28"/>
              </w:rPr>
              <w:t xml:space="preserve">% </w:t>
            </w:r>
            <w:r>
              <w:rPr>
                <w:rFonts w:ascii="Times New Roman" w:hAnsi="Times New Roman" w:cs="Times New Roman"/>
                <w:color w:val="000000"/>
                <w:sz w:val="28"/>
                <w:lang w:val="tk-TM"/>
              </w:rPr>
              <w:t>aýl</w:t>
            </w:r>
            <w:r w:rsidRPr="0097439A">
              <w:rPr>
                <w:rFonts w:ascii="Times New Roman" w:hAnsi="Times New Roman" w:cs="Times New Roman"/>
                <w:color w:val="000000"/>
                <w:sz w:val="28"/>
              </w:rPr>
              <w:t>.</w:t>
            </w:r>
          </w:p>
        </w:tc>
      </w:tr>
      <w:tr w:rsidR="0097439A" w14:paraId="3D4EB51B"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486A23D4"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Geologiýa</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2AED5867" w14:textId="77777777" w:rsidR="0097439A" w:rsidRPr="0097439A" w:rsidRDefault="0097439A" w:rsidP="0097439A">
            <w:pPr>
              <w:rPr>
                <w:rFonts w:ascii="Times New Roman" w:hAnsi="Times New Roman" w:cs="Times New Roman"/>
                <w:color w:val="000000"/>
                <w:sz w:val="28"/>
              </w:rPr>
            </w:pPr>
            <w:r>
              <w:rPr>
                <w:rFonts w:ascii="Times New Roman" w:hAnsi="Times New Roman" w:cs="Times New Roman"/>
                <w:color w:val="000000"/>
                <w:sz w:val="28"/>
                <w:lang w:val="tk-TM"/>
              </w:rPr>
              <w:t xml:space="preserve">Toplaýjy gatlagyň çuňlugy </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6E653FD5"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M</w:t>
            </w:r>
          </w:p>
        </w:tc>
      </w:tr>
      <w:tr w:rsidR="0097439A" w14:paraId="2D973017"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0F86A7DA" w14:textId="77777777" w:rsidR="0097439A" w:rsidRPr="0097439A" w:rsidRDefault="0097439A">
            <w:pPr>
              <w:rPr>
                <w:rFonts w:ascii="Times New Roman" w:hAnsi="Times New Roman" w:cs="Times New Roman"/>
                <w:color w:val="000000"/>
                <w:sz w:val="28"/>
              </w:rPr>
            </w:pPr>
            <w:r>
              <w:rPr>
                <w:rFonts w:ascii="Times New Roman" w:hAnsi="Times New Roman" w:cs="Times New Roman"/>
                <w:color w:val="000000"/>
                <w:sz w:val="28"/>
                <w:lang w:val="tk-TM"/>
              </w:rPr>
              <w:t>Geologiýa</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3BE1FDE8"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Öýjüklilik</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67D69175" w14:textId="77777777" w:rsidR="0097439A" w:rsidRPr="0097439A" w:rsidRDefault="0097439A">
            <w:pPr>
              <w:rPr>
                <w:rFonts w:ascii="Times New Roman" w:hAnsi="Times New Roman" w:cs="Times New Roman"/>
                <w:color w:val="000000"/>
                <w:sz w:val="28"/>
              </w:rPr>
            </w:pPr>
            <w:r w:rsidRPr="0097439A">
              <w:rPr>
                <w:rFonts w:ascii="Times New Roman" w:hAnsi="Times New Roman" w:cs="Times New Roman"/>
                <w:color w:val="000000"/>
                <w:sz w:val="28"/>
              </w:rPr>
              <w:t>%</w:t>
            </w:r>
          </w:p>
        </w:tc>
      </w:tr>
      <w:tr w:rsidR="0097439A" w14:paraId="4763E1CB"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1C1C9C21" w14:textId="77777777" w:rsidR="0097439A" w:rsidRPr="0097439A" w:rsidRDefault="0097439A">
            <w:pPr>
              <w:rPr>
                <w:rFonts w:ascii="Times New Roman" w:hAnsi="Times New Roman" w:cs="Times New Roman"/>
                <w:color w:val="000000"/>
                <w:sz w:val="28"/>
              </w:rPr>
            </w:pPr>
            <w:r>
              <w:rPr>
                <w:rFonts w:ascii="Times New Roman" w:hAnsi="Times New Roman" w:cs="Times New Roman"/>
                <w:color w:val="000000"/>
                <w:sz w:val="28"/>
                <w:lang w:val="tk-TM"/>
              </w:rPr>
              <w:t>Geologiýa</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109E5331"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Syzdyrjylyk</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24EA30EE"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mD</w:t>
            </w:r>
          </w:p>
        </w:tc>
      </w:tr>
      <w:tr w:rsidR="0097439A" w14:paraId="2329F06C"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5DD9FF96" w14:textId="77777777" w:rsidR="0097439A" w:rsidRPr="0097439A" w:rsidRDefault="0097439A">
            <w:pPr>
              <w:rPr>
                <w:rFonts w:ascii="Times New Roman" w:hAnsi="Times New Roman" w:cs="Times New Roman"/>
                <w:color w:val="000000"/>
                <w:sz w:val="28"/>
              </w:rPr>
            </w:pPr>
            <w:r>
              <w:rPr>
                <w:rFonts w:ascii="Times New Roman" w:hAnsi="Times New Roman" w:cs="Times New Roman"/>
                <w:color w:val="000000"/>
                <w:sz w:val="28"/>
                <w:lang w:val="tk-TM"/>
              </w:rPr>
              <w:t>Geologiýa</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0F2F0B57"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Gatlak basyşy</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1AD2C706"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MPa</w:t>
            </w:r>
          </w:p>
        </w:tc>
      </w:tr>
      <w:tr w:rsidR="0097439A" w14:paraId="6A2BA8C9"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1AF91E67" w14:textId="77777777" w:rsidR="0097439A" w:rsidRPr="003621EB" w:rsidRDefault="007860B4">
            <w:pPr>
              <w:rPr>
                <w:rFonts w:ascii="Times New Roman" w:hAnsi="Times New Roman" w:cs="Times New Roman"/>
                <w:sz w:val="28"/>
                <w:lang w:val="tk-TM"/>
              </w:rPr>
            </w:pPr>
            <w:r w:rsidRPr="003621EB">
              <w:rPr>
                <w:rFonts w:ascii="Times New Roman" w:hAnsi="Times New Roman" w:cs="Times New Roman"/>
                <w:sz w:val="28"/>
                <w:lang w:val="tk-TM"/>
              </w:rPr>
              <w:t>Gurluşyk</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62100D9D" w14:textId="77777777" w:rsidR="0097439A" w:rsidRPr="0097439A" w:rsidRDefault="0097439A" w:rsidP="0097439A">
            <w:pPr>
              <w:rPr>
                <w:rFonts w:ascii="Times New Roman" w:hAnsi="Times New Roman" w:cs="Times New Roman"/>
                <w:color w:val="000000"/>
                <w:sz w:val="28"/>
                <w:lang w:val="tk-TM"/>
              </w:rPr>
            </w:pPr>
            <w:r>
              <w:rPr>
                <w:rFonts w:ascii="Times New Roman" w:hAnsi="Times New Roman" w:cs="Times New Roman"/>
                <w:color w:val="000000"/>
                <w:sz w:val="28"/>
                <w:lang w:val="tk-TM"/>
              </w:rPr>
              <w:t xml:space="preserve">Bolaýmagy mümkin saklawhana çenli aradaşlyk </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1CE722B8" w14:textId="77777777" w:rsidR="0097439A" w:rsidRPr="0097439A" w:rsidRDefault="0097439A">
            <w:pPr>
              <w:rPr>
                <w:rFonts w:ascii="Times New Roman" w:hAnsi="Times New Roman" w:cs="Times New Roman"/>
                <w:color w:val="000000"/>
                <w:sz w:val="28"/>
                <w:lang w:val="tk-TM"/>
              </w:rPr>
            </w:pPr>
            <w:r>
              <w:rPr>
                <w:rFonts w:ascii="Times New Roman" w:hAnsi="Times New Roman" w:cs="Times New Roman"/>
                <w:color w:val="000000"/>
                <w:sz w:val="28"/>
                <w:lang w:val="tk-TM"/>
              </w:rPr>
              <w:t>km</w:t>
            </w:r>
          </w:p>
        </w:tc>
      </w:tr>
      <w:tr w:rsidR="007860B4" w14:paraId="2BB24057"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27F70CD9" w14:textId="77777777" w:rsidR="007860B4" w:rsidRPr="003621EB" w:rsidRDefault="007860B4" w:rsidP="007860B4">
            <w:pPr>
              <w:rPr>
                <w:rFonts w:ascii="Times New Roman" w:hAnsi="Times New Roman" w:cs="Times New Roman"/>
                <w:sz w:val="28"/>
                <w:lang w:val="tk-TM"/>
              </w:rPr>
            </w:pPr>
            <w:r w:rsidRPr="003621EB">
              <w:rPr>
                <w:rFonts w:ascii="Times New Roman" w:hAnsi="Times New Roman" w:cs="Times New Roman"/>
                <w:sz w:val="28"/>
                <w:lang w:val="tk-TM"/>
              </w:rPr>
              <w:t>Gurluşyk</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4BB4B4E7" w14:textId="77777777" w:rsidR="007860B4" w:rsidRPr="007E1844" w:rsidRDefault="007860B4" w:rsidP="007860B4">
            <w:pPr>
              <w:rPr>
                <w:rFonts w:ascii="Times New Roman" w:hAnsi="Times New Roman" w:cs="Times New Roman"/>
                <w:color w:val="000000"/>
                <w:sz w:val="28"/>
                <w:lang w:val="en-US"/>
              </w:rPr>
            </w:pPr>
            <w:r>
              <w:rPr>
                <w:rFonts w:ascii="Times New Roman" w:hAnsi="Times New Roman" w:cs="Times New Roman"/>
                <w:color w:val="000000"/>
                <w:sz w:val="28"/>
                <w:lang w:val="tk-TM"/>
              </w:rPr>
              <w:t xml:space="preserve">Öňden bar bolan guýularyň bolmagy ýa-da bolmazlygy </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6E8CD41D" w14:textId="77777777" w:rsidR="007860B4" w:rsidRPr="0097439A" w:rsidRDefault="007860B4" w:rsidP="007860B4">
            <w:pPr>
              <w:rPr>
                <w:rFonts w:ascii="Times New Roman" w:hAnsi="Times New Roman" w:cs="Times New Roman"/>
                <w:color w:val="000000"/>
                <w:sz w:val="28"/>
              </w:rPr>
            </w:pPr>
            <w:r w:rsidRPr="0097439A">
              <w:rPr>
                <w:rFonts w:ascii="Times New Roman" w:hAnsi="Times New Roman" w:cs="Times New Roman"/>
                <w:color w:val="000000"/>
                <w:sz w:val="28"/>
              </w:rPr>
              <w:t>—</w:t>
            </w:r>
          </w:p>
        </w:tc>
      </w:tr>
      <w:tr w:rsidR="007860B4" w14:paraId="6E48F6F7" w14:textId="77777777" w:rsidTr="007860B4">
        <w:trPr>
          <w:trHeight w:val="300"/>
          <w:jc w:val="center"/>
        </w:trPr>
        <w:tc>
          <w:tcPr>
            <w:tcW w:w="1756" w:type="dxa"/>
            <w:tcBorders>
              <w:top w:val="single" w:sz="4" w:space="0" w:color="auto"/>
              <w:left w:val="single" w:sz="4" w:space="0" w:color="auto"/>
              <w:bottom w:val="single" w:sz="4" w:space="0" w:color="auto"/>
              <w:right w:val="single" w:sz="4" w:space="0" w:color="auto"/>
            </w:tcBorders>
            <w:noWrap/>
            <w:vAlign w:val="bottom"/>
            <w:hideMark/>
          </w:tcPr>
          <w:p w14:paraId="705B2158" w14:textId="77777777" w:rsidR="007860B4" w:rsidRPr="003621EB" w:rsidRDefault="007860B4" w:rsidP="007860B4">
            <w:pPr>
              <w:rPr>
                <w:rFonts w:ascii="Times New Roman" w:hAnsi="Times New Roman" w:cs="Times New Roman"/>
                <w:sz w:val="28"/>
                <w:lang w:val="tk-TM"/>
              </w:rPr>
            </w:pPr>
            <w:r w:rsidRPr="003621EB">
              <w:rPr>
                <w:rFonts w:ascii="Times New Roman" w:hAnsi="Times New Roman" w:cs="Times New Roman"/>
                <w:sz w:val="28"/>
                <w:lang w:val="tk-TM"/>
              </w:rPr>
              <w:t>Gurluşyk</w:t>
            </w:r>
          </w:p>
        </w:tc>
        <w:tc>
          <w:tcPr>
            <w:tcW w:w="4193" w:type="dxa"/>
            <w:tcBorders>
              <w:top w:val="single" w:sz="4" w:space="0" w:color="auto"/>
              <w:left w:val="single" w:sz="4" w:space="0" w:color="auto"/>
              <w:bottom w:val="single" w:sz="4" w:space="0" w:color="auto"/>
              <w:right w:val="single" w:sz="4" w:space="0" w:color="auto"/>
            </w:tcBorders>
            <w:noWrap/>
            <w:vAlign w:val="bottom"/>
            <w:hideMark/>
          </w:tcPr>
          <w:p w14:paraId="731B21B4" w14:textId="77777777" w:rsidR="007860B4" w:rsidRPr="0097439A" w:rsidRDefault="007860B4" w:rsidP="007860B4">
            <w:pPr>
              <w:rPr>
                <w:rFonts w:ascii="Times New Roman" w:hAnsi="Times New Roman" w:cs="Times New Roman"/>
                <w:color w:val="000000"/>
                <w:sz w:val="28"/>
              </w:rPr>
            </w:pPr>
            <w:r>
              <w:rPr>
                <w:rFonts w:ascii="Times New Roman" w:hAnsi="Times New Roman" w:cs="Times New Roman"/>
                <w:color w:val="000000"/>
                <w:sz w:val="28"/>
                <w:lang w:val="tk-TM"/>
              </w:rPr>
              <w:t xml:space="preserve">Köne guýularyň ýagdayy </w:t>
            </w:r>
          </w:p>
        </w:tc>
        <w:tc>
          <w:tcPr>
            <w:tcW w:w="1281" w:type="dxa"/>
            <w:tcBorders>
              <w:top w:val="single" w:sz="4" w:space="0" w:color="auto"/>
              <w:left w:val="single" w:sz="4" w:space="0" w:color="auto"/>
              <w:bottom w:val="single" w:sz="4" w:space="0" w:color="auto"/>
              <w:right w:val="single" w:sz="4" w:space="0" w:color="auto"/>
            </w:tcBorders>
            <w:noWrap/>
            <w:vAlign w:val="bottom"/>
            <w:hideMark/>
          </w:tcPr>
          <w:p w14:paraId="72E8F697" w14:textId="77777777" w:rsidR="007860B4" w:rsidRPr="0097439A" w:rsidRDefault="007860B4" w:rsidP="007860B4">
            <w:pPr>
              <w:rPr>
                <w:rFonts w:ascii="Times New Roman" w:hAnsi="Times New Roman" w:cs="Times New Roman"/>
                <w:color w:val="000000"/>
                <w:sz w:val="28"/>
              </w:rPr>
            </w:pPr>
            <w:r w:rsidRPr="0097439A">
              <w:rPr>
                <w:rFonts w:ascii="Times New Roman" w:hAnsi="Times New Roman" w:cs="Times New Roman"/>
                <w:color w:val="000000"/>
                <w:sz w:val="28"/>
              </w:rPr>
              <w:t>—</w:t>
            </w:r>
          </w:p>
        </w:tc>
      </w:tr>
    </w:tbl>
    <w:p w14:paraId="0037422B" w14:textId="77777777" w:rsidR="0097439A" w:rsidRDefault="0097439A" w:rsidP="000203C3">
      <w:pPr>
        <w:jc w:val="both"/>
        <w:rPr>
          <w:rFonts w:ascii="Times New Roman" w:eastAsiaTheme="minorEastAsia" w:hAnsi="Times New Roman" w:cs="Times New Roman"/>
          <w:b/>
          <w:sz w:val="28"/>
          <w:szCs w:val="28"/>
          <w:lang w:val="tk-TM"/>
        </w:rPr>
      </w:pPr>
    </w:p>
    <w:p w14:paraId="62F21667" w14:textId="77777777" w:rsidR="0097439A" w:rsidRDefault="0097439A" w:rsidP="0097439A">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2</w:t>
      </w:r>
      <w:r w:rsidRPr="00E70D6F">
        <w:rPr>
          <w:rFonts w:ascii="Times New Roman" w:eastAsiaTheme="minorEastAsia" w:hAnsi="Times New Roman" w:cs="Times New Roman"/>
          <w:b/>
          <w:sz w:val="28"/>
          <w:szCs w:val="28"/>
          <w:lang w:val="tk-TM"/>
        </w:rPr>
        <w:t xml:space="preserve">-nji tapgyr. </w:t>
      </w:r>
      <w:r>
        <w:rPr>
          <w:rFonts w:ascii="Times New Roman" w:eastAsiaTheme="minorEastAsia" w:hAnsi="Times New Roman" w:cs="Times New Roman"/>
          <w:b/>
          <w:sz w:val="28"/>
          <w:szCs w:val="28"/>
          <w:lang w:val="tk-TM"/>
        </w:rPr>
        <w:t>Saýlaw mümkinçilikleriniň köplügini emele getirmek</w:t>
      </w:r>
    </w:p>
    <w:p w14:paraId="7C5262C1" w14:textId="77777777" w:rsidR="0097439A" w:rsidRDefault="0097439A" w:rsidP="0097439A">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Çözgütler agajyny ulanmak bilen (2.1-nji surat) ýörelge taýdan tapawutlanýan </w:t>
      </w:r>
      <w:r w:rsidRPr="0097439A">
        <w:rPr>
          <w:rFonts w:ascii="Times New Roman" w:eastAsiaTheme="minorEastAsia" w:hAnsi="Times New Roman" w:cs="Times New Roman"/>
          <w:sz w:val="28"/>
          <w:szCs w:val="28"/>
          <w:lang w:val="tk-TM"/>
        </w:rPr>
        <w:t>CCS</w:t>
      </w:r>
      <w:r>
        <w:rPr>
          <w:rFonts w:ascii="Times New Roman" w:eastAsiaTheme="minorEastAsia" w:hAnsi="Times New Roman" w:cs="Times New Roman"/>
          <w:sz w:val="28"/>
          <w:szCs w:val="28"/>
          <w:lang w:val="tk-TM"/>
        </w:rPr>
        <w:t xml:space="preserve"> shemalaryň çäklendirilen (2-4) topary düzülýär. Mysal üçin:</w:t>
      </w:r>
    </w:p>
    <w:p w14:paraId="7FA37F92" w14:textId="77777777" w:rsidR="0097439A" w:rsidRPr="007E1844" w:rsidRDefault="0097439A" w:rsidP="0097439A">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A shema: aminli tutup almak + kompririrleme+ önümi goňşy tükenen gaz känine nasoslap çekmek (EGR/</w:t>
      </w:r>
      <w:r w:rsidRPr="007E1844">
        <w:rPr>
          <w:rFonts w:ascii="Times New Roman" w:eastAsiaTheme="minorEastAsia" w:hAnsi="Times New Roman" w:cs="Times New Roman"/>
          <w:sz w:val="28"/>
          <w:szCs w:val="28"/>
          <w:lang w:val="tk-TM"/>
        </w:rPr>
        <w:t>CO</w:t>
      </w:r>
      <w:r w:rsidRPr="007E1844">
        <w:rPr>
          <w:rFonts w:ascii="Times New Roman" w:eastAsiaTheme="minorEastAsia" w:hAnsi="Times New Roman" w:cs="Times New Roman"/>
          <w:sz w:val="28"/>
          <w:szCs w:val="28"/>
          <w:vertAlign w:val="subscript"/>
          <w:lang w:val="tk-TM"/>
        </w:rPr>
        <w:t>2</w:t>
      </w:r>
      <w:r w:rsidRPr="007E1844">
        <w:rPr>
          <w:rFonts w:ascii="Times New Roman" w:eastAsiaTheme="minorEastAsia" w:hAnsi="Times New Roman" w:cs="Times New Roman"/>
          <w:sz w:val="28"/>
          <w:szCs w:val="28"/>
          <w:lang w:val="tk-TM"/>
        </w:rPr>
        <w:t>-EGR warianty</w:t>
      </w:r>
      <w:r>
        <w:rPr>
          <w:rFonts w:ascii="Times New Roman" w:eastAsiaTheme="minorEastAsia" w:hAnsi="Times New Roman" w:cs="Times New Roman"/>
          <w:sz w:val="28"/>
          <w:szCs w:val="28"/>
          <w:lang w:val="tk-TM"/>
        </w:rPr>
        <w:t>)</w:t>
      </w:r>
      <w:r w:rsidRPr="007E1844">
        <w:rPr>
          <w:rFonts w:ascii="Times New Roman" w:eastAsiaTheme="minorEastAsia" w:hAnsi="Times New Roman" w:cs="Times New Roman"/>
          <w:sz w:val="28"/>
          <w:szCs w:val="28"/>
          <w:lang w:val="tk-TM"/>
        </w:rPr>
        <w:t>.</w:t>
      </w:r>
    </w:p>
    <w:p w14:paraId="3E61EED0" w14:textId="77777777" w:rsidR="0097439A" w:rsidRDefault="0097439A" w:rsidP="0097439A">
      <w:pPr>
        <w:ind w:firstLine="708"/>
        <w:jc w:val="both"/>
        <w:rPr>
          <w:rFonts w:ascii="Times New Roman" w:eastAsiaTheme="minorEastAsia" w:hAnsi="Times New Roman" w:cs="Times New Roman"/>
          <w:sz w:val="28"/>
          <w:szCs w:val="28"/>
          <w:lang w:val="tk-TM"/>
        </w:rPr>
      </w:pPr>
      <w:r w:rsidRPr="007E1844">
        <w:rPr>
          <w:rFonts w:ascii="Times New Roman" w:eastAsiaTheme="minorEastAsia" w:hAnsi="Times New Roman" w:cs="Times New Roman"/>
          <w:sz w:val="28"/>
          <w:szCs w:val="28"/>
          <w:lang w:val="tk-TM"/>
        </w:rPr>
        <w:t xml:space="preserve">- B shema: </w:t>
      </w:r>
      <w:r>
        <w:rPr>
          <w:rFonts w:ascii="Times New Roman" w:eastAsiaTheme="minorEastAsia" w:hAnsi="Times New Roman" w:cs="Times New Roman"/>
          <w:sz w:val="28"/>
          <w:szCs w:val="28"/>
          <w:lang w:val="tk-TM"/>
        </w:rPr>
        <w:t>aminli tutup almak +</w:t>
      </w:r>
      <w:r w:rsidRPr="007E1844">
        <w:rPr>
          <w:rFonts w:ascii="Times New Roman" w:eastAsiaTheme="minorEastAsia" w:hAnsi="Times New Roman" w:cs="Times New Roman"/>
          <w:sz w:val="28"/>
          <w:szCs w:val="28"/>
          <w:lang w:val="tk-TM"/>
        </w:rPr>
        <w:t xml:space="preserve"> turbageciriji bo</w:t>
      </w:r>
      <w:r>
        <w:rPr>
          <w:rFonts w:ascii="Times New Roman" w:eastAsiaTheme="minorEastAsia" w:hAnsi="Times New Roman" w:cs="Times New Roman"/>
          <w:sz w:val="28"/>
          <w:szCs w:val="28"/>
          <w:lang w:val="tk-TM"/>
        </w:rPr>
        <w:t>ýunça akdyrmak + çuň duzly suw saklaýan gözýetime nasoslap çekmek.</w:t>
      </w:r>
    </w:p>
    <w:p w14:paraId="4E137542" w14:textId="77777777" w:rsidR="0097439A" w:rsidRDefault="0097439A" w:rsidP="0097439A">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Pr="00C257A3">
        <w:rPr>
          <w:rFonts w:ascii="Times New Roman" w:eastAsiaTheme="minorEastAsia" w:hAnsi="Times New Roman" w:cs="Times New Roman"/>
          <w:sz w:val="28"/>
          <w:szCs w:val="28"/>
          <w:lang w:val="tk-TM"/>
        </w:rPr>
        <w:t>C shema</w:t>
      </w:r>
      <w:r>
        <w:rPr>
          <w:rFonts w:ascii="Times New Roman" w:eastAsiaTheme="minorEastAsia" w:hAnsi="Times New Roman" w:cs="Times New Roman"/>
          <w:sz w:val="28"/>
          <w:szCs w:val="28"/>
          <w:lang w:val="tk-TM"/>
        </w:rPr>
        <w:t>:</w:t>
      </w:r>
      <w:r w:rsidR="00C257A3">
        <w:rPr>
          <w:rFonts w:ascii="Times New Roman" w:eastAsiaTheme="minorEastAsia" w:hAnsi="Times New Roman" w:cs="Times New Roman"/>
          <w:sz w:val="28"/>
          <w:szCs w:val="28"/>
          <w:lang w:val="tk-TM"/>
        </w:rPr>
        <w:t xml:space="preserve"> degişli düzümde we parametrlerde</w:t>
      </w:r>
      <w:r>
        <w:rPr>
          <w:rFonts w:ascii="Times New Roman" w:eastAsiaTheme="minorEastAsia" w:hAnsi="Times New Roman" w:cs="Times New Roman"/>
          <w:sz w:val="28"/>
          <w:szCs w:val="28"/>
          <w:lang w:val="tk-TM"/>
        </w:rPr>
        <w:t xml:space="preserve"> </w:t>
      </w:r>
      <w:r w:rsidR="00C257A3">
        <w:rPr>
          <w:rFonts w:ascii="Times New Roman" w:eastAsiaTheme="minorEastAsia" w:hAnsi="Times New Roman" w:cs="Times New Roman"/>
          <w:sz w:val="28"/>
          <w:szCs w:val="28"/>
          <w:lang w:val="tk-TM"/>
        </w:rPr>
        <w:t>turşy gazy (AGI) aýry bir suwly gözýetime göniden-göni nasoslap çekmek.</w:t>
      </w:r>
    </w:p>
    <w:p w14:paraId="5B863AB1" w14:textId="77777777" w:rsidR="00C257A3" w:rsidRDefault="00C257A3"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lastRenderedPageBreak/>
        <w:t>Başlangyç tapgyrda derňewe aşa zor salmazlyk  üçin saýlaw mümkinçilikleriň köp mukdaryna seretmek maslahat berilmeýär</w:t>
      </w:r>
    </w:p>
    <w:p w14:paraId="478690B6" w14:textId="77777777" w:rsidR="00C257A3" w:rsidRDefault="00C257A3" w:rsidP="00C257A3">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w:t>
      </w:r>
      <w:r w:rsidRPr="00E70D6F">
        <w:rPr>
          <w:rFonts w:ascii="Times New Roman" w:eastAsiaTheme="minorEastAsia" w:hAnsi="Times New Roman" w:cs="Times New Roman"/>
          <w:b/>
          <w:sz w:val="28"/>
          <w:szCs w:val="28"/>
          <w:lang w:val="tk-TM"/>
        </w:rPr>
        <w:t xml:space="preserve">-nji tapgyr. </w:t>
      </w:r>
      <w:r>
        <w:rPr>
          <w:rFonts w:ascii="Times New Roman" w:eastAsiaTheme="minorEastAsia" w:hAnsi="Times New Roman" w:cs="Times New Roman"/>
          <w:b/>
          <w:sz w:val="28"/>
          <w:szCs w:val="28"/>
          <w:lang w:val="tk-TM"/>
        </w:rPr>
        <w:t>Tehnologik modelirleme.</w:t>
      </w:r>
    </w:p>
    <w:p w14:paraId="106A6BFD" w14:textId="77777777" w:rsidR="00C257A3" w:rsidRDefault="00C257A3" w:rsidP="00C257A3">
      <w:pPr>
        <w:ind w:firstLine="708"/>
        <w:jc w:val="both"/>
        <w:rPr>
          <w:rFonts w:ascii="Times New Roman" w:eastAsiaTheme="minorEastAsia" w:hAnsi="Times New Roman" w:cs="Times New Roman"/>
          <w:sz w:val="28"/>
          <w:szCs w:val="28"/>
          <w:lang w:val="tk-TM"/>
        </w:rPr>
      </w:pPr>
      <w:r w:rsidRPr="00C257A3">
        <w:rPr>
          <w:rFonts w:ascii="Times New Roman" w:eastAsiaTheme="minorEastAsia" w:hAnsi="Times New Roman" w:cs="Times New Roman"/>
          <w:sz w:val="28"/>
          <w:szCs w:val="28"/>
          <w:lang w:val="tk-TM"/>
        </w:rPr>
        <w:t>He</w:t>
      </w:r>
      <w:r>
        <w:rPr>
          <w:rFonts w:ascii="Times New Roman" w:eastAsiaTheme="minorEastAsia" w:hAnsi="Times New Roman" w:cs="Times New Roman"/>
          <w:sz w:val="28"/>
          <w:szCs w:val="28"/>
          <w:lang w:val="tk-TM"/>
        </w:rPr>
        <w:t xml:space="preserve">r bir shema üçin maddy-ýyllyk balansynyň hasaby ýerine ýetirilýär. </w:t>
      </w:r>
      <w:r w:rsidRPr="00C257A3">
        <w:rPr>
          <w:rFonts w:ascii="Times New Roman" w:eastAsiaTheme="minorEastAsia" w:hAnsi="Times New Roman" w:cs="Times New Roman"/>
          <w:sz w:val="28"/>
          <w:szCs w:val="28"/>
          <w:lang w:val="tk-TM"/>
        </w:rPr>
        <w:t>CO</w:t>
      </w:r>
      <w:r w:rsidRPr="00C257A3">
        <w:rPr>
          <w:rFonts w:ascii="Cambria Math" w:eastAsiaTheme="minorEastAsia" w:hAnsi="Cambria Math" w:cs="Cambria Math"/>
          <w:sz w:val="28"/>
          <w:szCs w:val="28"/>
          <w:lang w:val="tk-TM"/>
        </w:rPr>
        <w:t>₂</w:t>
      </w:r>
      <w:r w:rsidRPr="00C257A3">
        <w:rPr>
          <w:rFonts w:ascii="Times New Roman" w:eastAsiaTheme="minorEastAsia" w:hAnsi="Times New Roman" w:cs="Times New Roman"/>
          <w:sz w:val="28"/>
          <w:szCs w:val="28"/>
          <w:lang w:val="tk-TM"/>
        </w:rPr>
        <w:t>–H</w:t>
      </w:r>
      <w:r w:rsidRPr="00C257A3">
        <w:rPr>
          <w:rFonts w:ascii="Cambria Math" w:eastAsiaTheme="minorEastAsia" w:hAnsi="Cambria Math" w:cs="Cambria Math"/>
          <w:sz w:val="28"/>
          <w:szCs w:val="28"/>
          <w:lang w:val="tk-TM"/>
        </w:rPr>
        <w:t>₂</w:t>
      </w:r>
      <w:r w:rsidRPr="00C257A3">
        <w:rPr>
          <w:rFonts w:ascii="Times New Roman" w:eastAsiaTheme="minorEastAsia" w:hAnsi="Times New Roman" w:cs="Times New Roman"/>
          <w:sz w:val="28"/>
          <w:szCs w:val="28"/>
          <w:lang w:val="tk-TM"/>
        </w:rPr>
        <w:t>S–H</w:t>
      </w:r>
      <w:r w:rsidRPr="00C257A3">
        <w:rPr>
          <w:rFonts w:ascii="Cambria Math" w:eastAsiaTheme="minorEastAsia" w:hAnsi="Cambria Math" w:cs="Cambria Math"/>
          <w:sz w:val="28"/>
          <w:szCs w:val="28"/>
          <w:lang w:val="tk-TM"/>
        </w:rPr>
        <w:t>₂</w:t>
      </w:r>
      <w:r w:rsidRPr="00C257A3">
        <w:rPr>
          <w:rFonts w:ascii="Times New Roman" w:eastAsiaTheme="minorEastAsia" w:hAnsi="Times New Roman" w:cs="Times New Roman"/>
          <w:sz w:val="28"/>
          <w:szCs w:val="28"/>
          <w:lang w:val="tk-TM"/>
        </w:rPr>
        <w:t xml:space="preserve">O </w:t>
      </w:r>
      <w:r>
        <w:rPr>
          <w:rFonts w:ascii="Times New Roman" w:eastAsiaTheme="minorEastAsia" w:hAnsi="Times New Roman" w:cs="Times New Roman"/>
          <w:sz w:val="28"/>
          <w:szCs w:val="28"/>
          <w:lang w:val="tk-TM"/>
        </w:rPr>
        <w:t xml:space="preserve">gaz garyndylaryna sazlanan ýöriteleşdirilen programma toplumlaryny ulanmak (mysal üçin </w:t>
      </w:r>
      <w:r w:rsidRPr="00C257A3">
        <w:rPr>
          <w:rFonts w:ascii="Times New Roman" w:eastAsiaTheme="minorEastAsia" w:hAnsi="Times New Roman" w:cs="Times New Roman"/>
          <w:sz w:val="28"/>
          <w:szCs w:val="28"/>
          <w:lang w:val="tk-TM"/>
        </w:rPr>
        <w:t>Aspen HYSYS, UniSim, ProMax</w:t>
      </w:r>
      <w:r>
        <w:rPr>
          <w:rFonts w:ascii="Times New Roman" w:eastAsiaTheme="minorEastAsia" w:hAnsi="Times New Roman" w:cs="Times New Roman"/>
          <w:sz w:val="28"/>
          <w:szCs w:val="28"/>
          <w:lang w:val="tk-TM"/>
        </w:rPr>
        <w:t>) amatly bolýar. Bu tapgyryň netijesi hökmünde şu aşakdakylar kabul edilýärler:</w:t>
      </w:r>
    </w:p>
    <w:p w14:paraId="5DBD8287" w14:textId="77777777" w:rsidR="00C257A3" w:rsidRDefault="00C257A3"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akymlaryň çykdajylary;</w:t>
      </w:r>
    </w:p>
    <w:p w14:paraId="4A456908" w14:textId="77777777" w:rsidR="00C257A3" w:rsidRDefault="00C257A3"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shemanyň esasy nokatlarynda temperaturalaryň we basyşlaryň ululyklary;</w:t>
      </w:r>
    </w:p>
    <w:p w14:paraId="63DB38A3" w14:textId="77777777" w:rsidR="00C257A3" w:rsidRDefault="00C257A3"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kompressorlaryň we nasoslaryň talap edilýän kuwwatlary;</w:t>
      </w:r>
    </w:p>
    <w:p w14:paraId="6C18B229" w14:textId="77777777" w:rsidR="00C257A3" w:rsidRDefault="00C257A3"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prosesleriň energiýa talap edijiligi (E</w:t>
      </w:r>
      <w:r w:rsidRPr="00C257A3">
        <w:rPr>
          <w:rFonts w:ascii="Times New Roman" w:eastAsiaTheme="minorEastAsia" w:hAnsi="Times New Roman" w:cs="Times New Roman"/>
          <w:sz w:val="28"/>
          <w:szCs w:val="28"/>
          <w:vertAlign w:val="subscript"/>
          <w:lang w:val="tk-TM"/>
        </w:rPr>
        <w:t>speс</w:t>
      </w:r>
      <w:r>
        <w:rPr>
          <w:rFonts w:ascii="Times New Roman" w:eastAsiaTheme="minorEastAsia" w:hAnsi="Times New Roman" w:cs="Times New Roman"/>
          <w:sz w:val="28"/>
          <w:szCs w:val="28"/>
          <w:lang w:val="tk-TM"/>
        </w:rPr>
        <w:t>).</w:t>
      </w:r>
    </w:p>
    <w:p w14:paraId="0A77ACC9" w14:textId="77777777" w:rsidR="00C257A3" w:rsidRDefault="00C257A3" w:rsidP="00C257A3">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4</w:t>
      </w:r>
      <w:r w:rsidRPr="00E70D6F">
        <w:rPr>
          <w:rFonts w:ascii="Times New Roman" w:eastAsiaTheme="minorEastAsia" w:hAnsi="Times New Roman" w:cs="Times New Roman"/>
          <w:b/>
          <w:sz w:val="28"/>
          <w:szCs w:val="28"/>
          <w:lang w:val="tk-TM"/>
        </w:rPr>
        <w:t xml:space="preserve">-nji tapgyr. </w:t>
      </w:r>
      <w:r>
        <w:rPr>
          <w:rFonts w:ascii="Times New Roman" w:eastAsiaTheme="minorEastAsia" w:hAnsi="Times New Roman" w:cs="Times New Roman"/>
          <w:b/>
          <w:sz w:val="28"/>
          <w:szCs w:val="28"/>
          <w:lang w:val="tk-TM"/>
        </w:rPr>
        <w:t xml:space="preserve">Hususy </w:t>
      </w:r>
      <w:r w:rsidR="00BD0119" w:rsidRPr="003621EB">
        <w:rPr>
          <w:rFonts w:ascii="Times New Roman" w:eastAsiaTheme="minorEastAsia" w:hAnsi="Times New Roman" w:cs="Times New Roman"/>
          <w:b/>
          <w:sz w:val="28"/>
          <w:szCs w:val="28"/>
          <w:lang w:val="tk-TM"/>
        </w:rPr>
        <w:t>ölçegleriň</w:t>
      </w:r>
      <w:r w:rsidRPr="003621EB">
        <w:rPr>
          <w:rFonts w:ascii="Times New Roman" w:eastAsiaTheme="minorEastAsia" w:hAnsi="Times New Roman" w:cs="Times New Roman"/>
          <w:b/>
          <w:sz w:val="28"/>
          <w:szCs w:val="28"/>
          <w:lang w:val="tk-TM"/>
        </w:rPr>
        <w:t xml:space="preserve"> hasaby</w:t>
      </w:r>
    </w:p>
    <w:p w14:paraId="2C2C3F10" w14:textId="77777777" w:rsidR="00C257A3" w:rsidRDefault="00A01DBD"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Modelirme tapgyrynyň maglumatlary we smetalaýyn bahalandyrmanyň esasynda aşakdakylar hasaplanylýar:</w:t>
      </w:r>
    </w:p>
    <w:p w14:paraId="387C0A73" w14:textId="77777777" w:rsidR="00A01DBD" w:rsidRDefault="00A01DBD" w:rsidP="00C257A3">
      <w:pPr>
        <w:ind w:firstLine="708"/>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tk-TM"/>
        </w:rPr>
        <w:t>- ykdysady görkezijiler (</w:t>
      </w:r>
      <w:r>
        <w:rPr>
          <w:rFonts w:ascii="Times New Roman" w:eastAsiaTheme="minorEastAsia" w:hAnsi="Times New Roman" w:cs="Times New Roman"/>
          <w:sz w:val="28"/>
          <w:szCs w:val="28"/>
          <w:lang w:val="en-US"/>
        </w:rPr>
        <w:t>CAPEX, OPEX, LCOC</w:t>
      </w:r>
      <w:r>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en-US"/>
        </w:rPr>
        <w:t>;</w:t>
      </w:r>
    </w:p>
    <w:p w14:paraId="09A9BC1E" w14:textId="77777777" w:rsidR="00A01DBD" w:rsidRDefault="00A01DBD" w:rsidP="00C257A3">
      <w:pPr>
        <w:ind w:firstLine="708"/>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tk-TM"/>
        </w:rPr>
        <w:t>energetiki görkezijiler (</w:t>
      </w:r>
      <w:r>
        <w:rPr>
          <w:rFonts w:ascii="Times New Roman" w:eastAsiaTheme="minorEastAsia" w:hAnsi="Times New Roman" w:cs="Times New Roman"/>
          <w:sz w:val="28"/>
          <w:szCs w:val="28"/>
          <w:lang w:val="en-US"/>
        </w:rPr>
        <w:t>E</w:t>
      </w:r>
      <w:r w:rsidRPr="00A01DBD">
        <w:rPr>
          <w:rFonts w:ascii="Times New Roman" w:eastAsiaTheme="minorEastAsia" w:hAnsi="Times New Roman" w:cs="Times New Roman"/>
          <w:sz w:val="28"/>
          <w:szCs w:val="28"/>
          <w:vertAlign w:val="subscript"/>
          <w:lang w:val="en-US"/>
        </w:rPr>
        <w:t>spec</w:t>
      </w:r>
      <w:r>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en-US"/>
        </w:rPr>
        <w:t>;</w:t>
      </w:r>
    </w:p>
    <w:p w14:paraId="4FA2724F" w14:textId="77777777" w:rsidR="00A01DBD" w:rsidRDefault="00A01DBD" w:rsidP="00C257A3">
      <w:pPr>
        <w:ind w:firstLine="708"/>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 ekologik g</w:t>
      </w:r>
      <w:r>
        <w:rPr>
          <w:rFonts w:ascii="Times New Roman" w:eastAsiaTheme="minorEastAsia" w:hAnsi="Times New Roman" w:cs="Times New Roman"/>
          <w:sz w:val="28"/>
          <w:szCs w:val="28"/>
          <w:lang w:val="tk-TM"/>
        </w:rPr>
        <w:t>örkezijiler (M</w:t>
      </w:r>
      <w:r>
        <w:rPr>
          <w:rFonts w:ascii="Times New Roman" w:eastAsiaTheme="minorEastAsia" w:hAnsi="Times New Roman" w:cs="Times New Roman"/>
          <w:sz w:val="28"/>
          <w:szCs w:val="28"/>
          <w:vertAlign w:val="subscript"/>
          <w:lang w:val="tk-TM"/>
        </w:rPr>
        <w:t>inje</w:t>
      </w:r>
      <w:r>
        <w:rPr>
          <w:rFonts w:ascii="Times New Roman" w:eastAsiaTheme="minorEastAsia" w:hAnsi="Times New Roman" w:cs="Times New Roman"/>
          <w:sz w:val="28"/>
          <w:szCs w:val="28"/>
          <w:vertAlign w:val="subscript"/>
          <w:lang w:val="en-US"/>
        </w:rPr>
        <w:t>c</w:t>
      </w:r>
      <w:r>
        <w:rPr>
          <w:rFonts w:ascii="Times New Roman" w:eastAsiaTheme="minorEastAsia" w:hAnsi="Times New Roman" w:cs="Times New Roman"/>
          <w:sz w:val="28"/>
          <w:szCs w:val="28"/>
          <w:vertAlign w:val="subscript"/>
          <w:lang w:val="tk-TM"/>
        </w:rPr>
        <w:t>ted</w:t>
      </w:r>
      <w:r>
        <w:rPr>
          <w:rFonts w:ascii="Times New Roman" w:eastAsiaTheme="minorEastAsia" w:hAnsi="Times New Roman" w:cs="Times New Roman"/>
          <w:sz w:val="28"/>
          <w:szCs w:val="28"/>
          <w:lang w:val="en-US"/>
        </w:rPr>
        <w:t>,</w:t>
      </w:r>
      <w:r w:rsidRPr="00A01DBD">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bscript"/>
          <w:lang w:val="en-US"/>
        </w:rPr>
        <w:t>penalty</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bscript"/>
          <w:lang w:val="en-US"/>
        </w:rPr>
        <w:t>avoided</w:t>
      </w:r>
      <w:r>
        <w:rPr>
          <w:rFonts w:ascii="Times New Roman" w:eastAsiaTheme="minorEastAsia" w:hAnsi="Times New Roman" w:cs="Times New Roman"/>
          <w:sz w:val="28"/>
          <w:szCs w:val="28"/>
          <w:lang w:val="en-US"/>
        </w:rPr>
        <w:t>, Eff</w:t>
      </w:r>
      <w:r w:rsidRPr="00A01DBD">
        <w:rPr>
          <w:rFonts w:ascii="Times New Roman" w:eastAsiaTheme="minorEastAsia" w:hAnsi="Times New Roman" w:cs="Times New Roman"/>
          <w:sz w:val="28"/>
          <w:szCs w:val="28"/>
          <w:vertAlign w:val="subscript"/>
          <w:lang w:val="en-US"/>
        </w:rPr>
        <w:t>capt</w:t>
      </w:r>
      <w:r>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en-US"/>
        </w:rPr>
        <w:t>;</w:t>
      </w:r>
    </w:p>
    <w:p w14:paraId="26082F5F" w14:textId="77777777" w:rsidR="00A01DBD" w:rsidRDefault="00A01DBD" w:rsidP="00C257A3">
      <w:pPr>
        <w:ind w:firstLine="708"/>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 ulanyly</w:t>
      </w:r>
      <w:r>
        <w:rPr>
          <w:rFonts w:ascii="Times New Roman" w:eastAsiaTheme="minorEastAsia" w:hAnsi="Times New Roman" w:cs="Times New Roman"/>
          <w:sz w:val="28"/>
          <w:szCs w:val="28"/>
          <w:lang w:val="tk-TM"/>
        </w:rPr>
        <w:t>ş we töwekgelçilik görkezijileri (R</w:t>
      </w:r>
      <w:r>
        <w:rPr>
          <w:rFonts w:ascii="Times New Roman" w:eastAsiaTheme="minorEastAsia" w:hAnsi="Times New Roman" w:cs="Times New Roman"/>
          <w:sz w:val="28"/>
          <w:szCs w:val="28"/>
          <w:vertAlign w:val="subscript"/>
          <w:lang w:val="tk-TM"/>
        </w:rPr>
        <w:t>geo</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tk-TM"/>
        </w:rPr>
        <w:t xml:space="preserve"> TRL</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tk-TM"/>
        </w:rPr>
        <w:t xml:space="preserve"> Infra</w:t>
      </w:r>
      <w:r>
        <w:rPr>
          <w:rFonts w:ascii="Times New Roman" w:eastAsiaTheme="minorEastAsia" w:hAnsi="Times New Roman" w:cs="Times New Roman"/>
          <w:sz w:val="28"/>
          <w:szCs w:val="28"/>
          <w:vertAlign w:val="subscript"/>
          <w:lang w:val="tk-TM"/>
        </w:rPr>
        <w:t>use</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tk-TM"/>
        </w:rPr>
        <w:t xml:space="preserve"> P</w:t>
      </w:r>
      <w:r>
        <w:rPr>
          <w:rFonts w:ascii="Times New Roman" w:eastAsiaTheme="minorEastAsia" w:hAnsi="Times New Roman" w:cs="Times New Roman"/>
          <w:sz w:val="28"/>
          <w:szCs w:val="28"/>
          <w:vertAlign w:val="subscript"/>
          <w:lang w:val="tk-TM"/>
        </w:rPr>
        <w:t>ma</w:t>
      </w:r>
      <w:r>
        <w:rPr>
          <w:rFonts w:ascii="Times New Roman" w:eastAsiaTheme="minorEastAsia" w:hAnsi="Times New Roman" w:cs="Times New Roman"/>
          <w:sz w:val="28"/>
          <w:szCs w:val="28"/>
          <w:vertAlign w:val="subscript"/>
          <w:lang w:val="en-US"/>
        </w:rPr>
        <w:t>x</w:t>
      </w:r>
      <w:r>
        <w:rPr>
          <w:rFonts w:ascii="Times New Roman" w:eastAsiaTheme="minorEastAsia" w:hAnsi="Times New Roman" w:cs="Times New Roman"/>
          <w:sz w:val="28"/>
          <w:szCs w:val="28"/>
          <w:lang w:val="en-US"/>
        </w:rPr>
        <w:t xml:space="preserve"> – ekspert bahalandyrylmalary bilen</w:t>
      </w:r>
      <w:r>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en-US"/>
        </w:rPr>
        <w:t>;</w:t>
      </w:r>
    </w:p>
    <w:p w14:paraId="230E0DDB" w14:textId="77777777" w:rsidR="00A01DBD" w:rsidRDefault="00A01DBD" w:rsidP="00C257A3">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Görkezijileriň ähli bahalary </w:t>
      </w:r>
      <w:r>
        <w:rPr>
          <w:rFonts w:ascii="Times New Roman" w:eastAsiaTheme="minorEastAsia" w:hAnsi="Times New Roman" w:cs="Times New Roman"/>
          <w:sz w:val="28"/>
          <w:szCs w:val="28"/>
          <w:lang w:val="en-US"/>
        </w:rPr>
        <w:t>x</w:t>
      </w:r>
      <w:r w:rsidRPr="00A01DBD">
        <w:rPr>
          <w:rFonts w:ascii="Times New Roman" w:eastAsiaTheme="minorEastAsia" w:hAnsi="Times New Roman" w:cs="Times New Roman"/>
          <w:sz w:val="28"/>
          <w:szCs w:val="28"/>
          <w:vertAlign w:val="subscript"/>
          <w:lang w:val="en-US"/>
        </w:rPr>
        <w:t>ij</w:t>
      </w:r>
      <w:r>
        <w:rPr>
          <w:rFonts w:ascii="Times New Roman" w:eastAsiaTheme="minorEastAsia" w:hAnsi="Times New Roman" w:cs="Times New Roman"/>
          <w:sz w:val="28"/>
          <w:szCs w:val="28"/>
          <w:lang w:val="en-US"/>
        </w:rPr>
        <w:t xml:space="preserve"> matrisa girizil</w:t>
      </w:r>
      <w:r>
        <w:rPr>
          <w:rFonts w:ascii="Times New Roman" w:eastAsiaTheme="minorEastAsia" w:hAnsi="Times New Roman" w:cs="Times New Roman"/>
          <w:sz w:val="28"/>
          <w:szCs w:val="28"/>
          <w:lang w:val="tk-TM"/>
        </w:rPr>
        <w:t>ýär.</w:t>
      </w:r>
    </w:p>
    <w:p w14:paraId="6D3642D4" w14:textId="77777777" w:rsidR="00A01DBD" w:rsidRDefault="00A01DBD" w:rsidP="00A01DBD">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5</w:t>
      </w:r>
      <w:r w:rsidRPr="00E70D6F">
        <w:rPr>
          <w:rFonts w:ascii="Times New Roman" w:eastAsiaTheme="minorEastAsia" w:hAnsi="Times New Roman" w:cs="Times New Roman"/>
          <w:b/>
          <w:sz w:val="28"/>
          <w:szCs w:val="28"/>
          <w:lang w:val="tk-TM"/>
        </w:rPr>
        <w:t xml:space="preserve">-nji tapgyr. </w:t>
      </w:r>
      <w:r>
        <w:rPr>
          <w:rFonts w:ascii="Times New Roman" w:eastAsiaTheme="minorEastAsia" w:hAnsi="Times New Roman" w:cs="Times New Roman"/>
          <w:b/>
          <w:sz w:val="28"/>
          <w:szCs w:val="28"/>
          <w:lang w:val="tk-TM"/>
        </w:rPr>
        <w:t>Kadalaşdyrma, agramyny (ähmiýetini) ölçeme we tertipleşdirme.</w:t>
      </w:r>
    </w:p>
    <w:p w14:paraId="55AEA8AA" w14:textId="77777777" w:rsidR="00A01DBD" w:rsidRDefault="00A01DBD" w:rsidP="00A01DBD">
      <w:pPr>
        <w:ind w:firstLine="708"/>
        <w:jc w:val="both"/>
        <w:rPr>
          <w:rFonts w:ascii="Times New Roman" w:eastAsiaTheme="minorEastAsia" w:hAnsi="Times New Roman" w:cs="Times New Roman"/>
          <w:sz w:val="28"/>
          <w:szCs w:val="28"/>
          <w:lang w:val="tk-TM"/>
        </w:rPr>
      </w:pPr>
      <w:r w:rsidRPr="00A01DBD">
        <w:rPr>
          <w:rFonts w:ascii="Times New Roman" w:eastAsiaTheme="minorEastAsia" w:hAnsi="Times New Roman" w:cs="Times New Roman"/>
          <w:sz w:val="28"/>
          <w:szCs w:val="28"/>
          <w:lang w:val="tk-TM"/>
        </w:rPr>
        <w:t>2.3-nji</w:t>
      </w:r>
      <w:r>
        <w:rPr>
          <w:rFonts w:ascii="Times New Roman" w:eastAsiaTheme="minorEastAsia" w:hAnsi="Times New Roman" w:cs="Times New Roman"/>
          <w:sz w:val="28"/>
          <w:szCs w:val="28"/>
          <w:lang w:val="tk-TM"/>
        </w:rPr>
        <w:t xml:space="preserve"> paragrafdaky formulalar boýunça kriteriýalaryň Min-Ma</w:t>
      </w:r>
      <w:r w:rsidRPr="00A01DBD">
        <w:rPr>
          <w:rFonts w:ascii="Times New Roman" w:eastAsiaTheme="minorEastAsia" w:hAnsi="Times New Roman" w:cs="Times New Roman"/>
          <w:sz w:val="28"/>
          <w:szCs w:val="28"/>
          <w:lang w:val="tk-TM"/>
        </w:rPr>
        <w:t xml:space="preserve">x </w:t>
      </w:r>
      <w:r>
        <w:rPr>
          <w:rFonts w:ascii="Times New Roman" w:eastAsiaTheme="minorEastAsia" w:hAnsi="Times New Roman" w:cs="Times New Roman"/>
          <w:sz w:val="28"/>
          <w:szCs w:val="28"/>
          <w:lang w:val="tk-TM"/>
        </w:rPr>
        <w:t xml:space="preserve">kadalaşdyrylmasy ýerine ýetirilýär, soňra bolsa </w:t>
      </w:r>
      <w:r w:rsidRPr="00A01DBD">
        <w:rPr>
          <w:rFonts w:ascii="Times New Roman" w:eastAsiaTheme="minorEastAsia" w:hAnsi="Times New Roman" w:cs="Times New Roman"/>
          <w:sz w:val="28"/>
          <w:szCs w:val="28"/>
          <w:lang w:val="tk-TM"/>
        </w:rPr>
        <w:t xml:space="preserve">her shema </w:t>
      </w:r>
      <w:r>
        <w:rPr>
          <w:rFonts w:ascii="Times New Roman" w:eastAsiaTheme="minorEastAsia" w:hAnsi="Times New Roman" w:cs="Times New Roman"/>
          <w:sz w:val="28"/>
          <w:szCs w:val="28"/>
          <w:lang w:val="tk-TM"/>
        </w:rPr>
        <w:t>üç</w:t>
      </w:r>
      <w:r w:rsidRPr="00A01DBD">
        <w:rPr>
          <w:rFonts w:ascii="Times New Roman" w:eastAsiaTheme="minorEastAsia" w:hAnsi="Times New Roman" w:cs="Times New Roman"/>
          <w:sz w:val="28"/>
          <w:szCs w:val="28"/>
          <w:lang w:val="tk-TM"/>
        </w:rPr>
        <w:t xml:space="preserve">in </w:t>
      </w:r>
      <w:r>
        <w:rPr>
          <w:rFonts w:ascii="Times New Roman" w:eastAsiaTheme="minorEastAsia" w:hAnsi="Times New Roman" w:cs="Times New Roman"/>
          <w:sz w:val="28"/>
          <w:szCs w:val="28"/>
          <w:lang w:val="tk-TM"/>
        </w:rPr>
        <w:t>berlen (ýa-da AHP boýunça alynan) W wektory ulanmak arkaly I</w:t>
      </w:r>
      <w:r>
        <w:rPr>
          <w:rFonts w:ascii="Times New Roman" w:eastAsiaTheme="minorEastAsia" w:hAnsi="Times New Roman" w:cs="Times New Roman"/>
          <w:sz w:val="28"/>
          <w:szCs w:val="28"/>
          <w:vertAlign w:val="subscript"/>
          <w:lang w:val="tk-TM"/>
        </w:rPr>
        <w:t>C</w:t>
      </w:r>
      <w:r w:rsidRPr="00A01DBD">
        <w:rPr>
          <w:rFonts w:ascii="Times New Roman" w:eastAsiaTheme="minorEastAsia" w:hAnsi="Times New Roman" w:cs="Times New Roman"/>
          <w:sz w:val="28"/>
          <w:szCs w:val="28"/>
          <w:vertAlign w:val="subscript"/>
          <w:lang w:val="tk-TM"/>
        </w:rPr>
        <w:t>C</w:t>
      </w:r>
      <w:r>
        <w:rPr>
          <w:rFonts w:ascii="Times New Roman" w:eastAsiaTheme="minorEastAsia" w:hAnsi="Times New Roman" w:cs="Times New Roman"/>
          <w:sz w:val="28"/>
          <w:szCs w:val="28"/>
          <w:vertAlign w:val="subscript"/>
          <w:lang w:val="tk-TM"/>
        </w:rPr>
        <w:t>S</w:t>
      </w:r>
      <w:r w:rsidRPr="00A01DBD">
        <w:rPr>
          <w:rFonts w:ascii="Times New Roman" w:eastAsiaTheme="minorEastAsia" w:hAnsi="Times New Roman" w:cs="Times New Roman"/>
          <w:sz w:val="28"/>
          <w:szCs w:val="28"/>
          <w:lang w:val="tk-TM"/>
        </w:rPr>
        <w:t>(A</w:t>
      </w:r>
      <w:r w:rsidRPr="00A01DBD">
        <w:rPr>
          <w:rFonts w:ascii="Times New Roman" w:eastAsiaTheme="minorEastAsia" w:hAnsi="Times New Roman" w:cs="Times New Roman"/>
          <w:sz w:val="28"/>
          <w:szCs w:val="28"/>
          <w:vertAlign w:val="subscript"/>
          <w:lang w:val="tk-TM"/>
        </w:rPr>
        <w:t>i</w:t>
      </w:r>
      <w:r w:rsidRPr="00A01DBD">
        <w:rPr>
          <w:rFonts w:ascii="Times New Roman" w:eastAsiaTheme="minorEastAsia" w:hAnsi="Times New Roman" w:cs="Times New Roman"/>
          <w:sz w:val="28"/>
          <w:szCs w:val="28"/>
          <w:lang w:val="tk-TM"/>
        </w:rPr>
        <w:t xml:space="preserve">) integral indeksi </w:t>
      </w:r>
      <w:r>
        <w:rPr>
          <w:rFonts w:ascii="Times New Roman" w:eastAsiaTheme="minorEastAsia" w:hAnsi="Times New Roman" w:cs="Times New Roman"/>
          <w:sz w:val="28"/>
          <w:szCs w:val="28"/>
          <w:lang w:val="tk-TM"/>
        </w:rPr>
        <w:t>hasaplanylýar. Reýting tablisasy we ony şöhlelendirmegiň serişdesi (gistogrammalar, ýaprak diagrammalary) düzülýär. I</w:t>
      </w:r>
      <w:r>
        <w:rPr>
          <w:rFonts w:ascii="Times New Roman" w:eastAsiaTheme="minorEastAsia" w:hAnsi="Times New Roman" w:cs="Times New Roman"/>
          <w:sz w:val="28"/>
          <w:szCs w:val="28"/>
          <w:vertAlign w:val="subscript"/>
          <w:lang w:val="tk-TM"/>
        </w:rPr>
        <w:t>C</w:t>
      </w:r>
      <w:r w:rsidRPr="00A01DBD">
        <w:rPr>
          <w:rFonts w:ascii="Times New Roman" w:eastAsiaTheme="minorEastAsia" w:hAnsi="Times New Roman" w:cs="Times New Roman"/>
          <w:sz w:val="28"/>
          <w:szCs w:val="28"/>
          <w:vertAlign w:val="subscript"/>
          <w:lang w:val="tk-TM"/>
        </w:rPr>
        <w:t>C</w:t>
      </w:r>
      <w:r>
        <w:rPr>
          <w:rFonts w:ascii="Times New Roman" w:eastAsiaTheme="minorEastAsia" w:hAnsi="Times New Roman" w:cs="Times New Roman"/>
          <w:sz w:val="28"/>
          <w:szCs w:val="28"/>
          <w:vertAlign w:val="subscript"/>
          <w:lang w:val="tk-TM"/>
        </w:rPr>
        <w:t>S</w:t>
      </w:r>
      <w:r w:rsidRPr="00A01DBD">
        <w:rPr>
          <w:rFonts w:ascii="Times New Roman" w:eastAsiaTheme="minorEastAsia" w:hAnsi="Times New Roman" w:cs="Times New Roman"/>
          <w:sz w:val="28"/>
          <w:szCs w:val="28"/>
          <w:lang w:val="tk-TM"/>
        </w:rPr>
        <w:t>(A</w:t>
      </w:r>
      <w:r w:rsidRPr="00A01DBD">
        <w:rPr>
          <w:rFonts w:ascii="Times New Roman" w:eastAsiaTheme="minorEastAsia" w:hAnsi="Times New Roman" w:cs="Times New Roman"/>
          <w:sz w:val="28"/>
          <w:szCs w:val="28"/>
          <w:vertAlign w:val="subscript"/>
          <w:lang w:val="tk-TM"/>
        </w:rPr>
        <w:t>i</w:t>
      </w:r>
      <w:r w:rsidRPr="00A01DBD">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tk-TM"/>
        </w:rPr>
        <w:t xml:space="preserve"> maksimal bolan shema deslapdan iň amatly hasap edilýär. </w:t>
      </w:r>
    </w:p>
    <w:p w14:paraId="28896018" w14:textId="77777777" w:rsidR="00A01DBD" w:rsidRDefault="00A01DBD" w:rsidP="00A01DBD">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6</w:t>
      </w:r>
      <w:r w:rsidRPr="00E70D6F">
        <w:rPr>
          <w:rFonts w:ascii="Times New Roman" w:eastAsiaTheme="minorEastAsia" w:hAnsi="Times New Roman" w:cs="Times New Roman"/>
          <w:b/>
          <w:sz w:val="28"/>
          <w:szCs w:val="28"/>
          <w:lang w:val="tk-TM"/>
        </w:rPr>
        <w:t>-nj</w:t>
      </w:r>
      <w:r>
        <w:rPr>
          <w:rFonts w:ascii="Times New Roman" w:eastAsiaTheme="minorEastAsia" w:hAnsi="Times New Roman" w:cs="Times New Roman"/>
          <w:b/>
          <w:sz w:val="28"/>
          <w:szCs w:val="28"/>
          <w:lang w:val="tk-TM"/>
        </w:rPr>
        <w:t>y</w:t>
      </w:r>
      <w:r w:rsidRPr="00E70D6F">
        <w:rPr>
          <w:rFonts w:ascii="Times New Roman" w:eastAsiaTheme="minorEastAsia" w:hAnsi="Times New Roman" w:cs="Times New Roman"/>
          <w:b/>
          <w:sz w:val="28"/>
          <w:szCs w:val="28"/>
          <w:lang w:val="tk-TM"/>
        </w:rPr>
        <w:t xml:space="preserve"> tapgyr. </w:t>
      </w:r>
      <w:r w:rsidR="007E1844">
        <w:rPr>
          <w:rFonts w:ascii="Times New Roman" w:eastAsiaTheme="minorEastAsia" w:hAnsi="Times New Roman" w:cs="Times New Roman"/>
          <w:b/>
          <w:sz w:val="28"/>
          <w:szCs w:val="28"/>
          <w:lang w:val="tk-TM"/>
        </w:rPr>
        <w:t>Duýgurlylyk</w:t>
      </w:r>
      <w:r w:rsidR="00C21053">
        <w:rPr>
          <w:rFonts w:ascii="Times New Roman" w:eastAsiaTheme="minorEastAsia" w:hAnsi="Times New Roman" w:cs="Times New Roman"/>
          <w:b/>
          <w:sz w:val="28"/>
          <w:szCs w:val="28"/>
          <w:lang w:val="tk-TM"/>
        </w:rPr>
        <w:t xml:space="preserve"> derňewi (</w:t>
      </w:r>
      <w:r w:rsidR="00C21053" w:rsidRPr="00C21053">
        <w:rPr>
          <w:rFonts w:ascii="Times New Roman" w:eastAsiaTheme="minorEastAsia" w:hAnsi="Times New Roman" w:cs="Times New Roman"/>
          <w:b/>
          <w:sz w:val="28"/>
          <w:szCs w:val="28"/>
          <w:lang w:val="tk-TM"/>
        </w:rPr>
        <w:t>Sensitivity Analysis</w:t>
      </w:r>
      <w:r w:rsidR="00C21053">
        <w:rPr>
          <w:rFonts w:ascii="Times New Roman" w:eastAsiaTheme="minorEastAsia" w:hAnsi="Times New Roman" w:cs="Times New Roman"/>
          <w:b/>
          <w:sz w:val="28"/>
          <w:szCs w:val="28"/>
          <w:lang w:val="tk-TM"/>
        </w:rPr>
        <w:t>)</w:t>
      </w:r>
      <w:r>
        <w:rPr>
          <w:rFonts w:ascii="Times New Roman" w:eastAsiaTheme="minorEastAsia" w:hAnsi="Times New Roman" w:cs="Times New Roman"/>
          <w:b/>
          <w:sz w:val="28"/>
          <w:szCs w:val="28"/>
          <w:lang w:val="tk-TM"/>
        </w:rPr>
        <w:t>.</w:t>
      </w:r>
    </w:p>
    <w:p w14:paraId="3938467F" w14:textId="77777777" w:rsidR="00C21053" w:rsidRPr="003621EB" w:rsidRDefault="00C21053" w:rsidP="00A01DBD">
      <w:pPr>
        <w:ind w:firstLine="708"/>
        <w:jc w:val="both"/>
        <w:rPr>
          <w:rFonts w:ascii="Times New Roman" w:eastAsiaTheme="minorEastAsia" w:hAnsi="Times New Roman" w:cs="Times New Roman"/>
          <w:sz w:val="28"/>
          <w:szCs w:val="28"/>
          <w:lang w:val="tk-TM"/>
        </w:rPr>
      </w:pPr>
      <w:r w:rsidRPr="00C21053">
        <w:rPr>
          <w:rFonts w:ascii="Times New Roman" w:eastAsiaTheme="minorEastAsia" w:hAnsi="Times New Roman" w:cs="Times New Roman"/>
          <w:sz w:val="28"/>
          <w:szCs w:val="28"/>
          <w:lang w:val="tk-TM"/>
        </w:rPr>
        <w:lastRenderedPageBreak/>
        <w:t>Bu</w:t>
      </w:r>
      <w:r>
        <w:rPr>
          <w:rFonts w:ascii="Times New Roman" w:eastAsiaTheme="minorEastAsia" w:hAnsi="Times New Roman" w:cs="Times New Roman"/>
          <w:sz w:val="28"/>
          <w:szCs w:val="28"/>
          <w:lang w:val="tk-TM"/>
        </w:rPr>
        <w:t xml:space="preserve"> ýagdaý alynan çözgüdiň durnuklylygyny barlamagyň hökmany elementi bolup durýar. Integral indeksiniň we esasy kesgitlenilmedik parametrler üýtgände reýtingiň lideriniň üýtgemesine gözegçilik edilýär. Türkmenistanyň şertlerinde degişli </w:t>
      </w:r>
      <w:r w:rsidR="003129AE" w:rsidRPr="003621EB">
        <w:rPr>
          <w:rFonts w:ascii="Times New Roman" w:eastAsiaTheme="minorEastAsia" w:hAnsi="Times New Roman" w:cs="Times New Roman"/>
          <w:sz w:val="28"/>
          <w:szCs w:val="28"/>
          <w:lang w:val="tk-TM"/>
        </w:rPr>
        <w:t>görkezijiler</w:t>
      </w:r>
      <w:r w:rsidRPr="003621EB">
        <w:rPr>
          <w:rFonts w:ascii="Times New Roman" w:eastAsiaTheme="minorEastAsia" w:hAnsi="Times New Roman" w:cs="Times New Roman"/>
          <w:sz w:val="28"/>
          <w:szCs w:val="28"/>
          <w:lang w:val="tk-TM"/>
        </w:rPr>
        <w:t xml:space="preserve"> şu aşakdaky ýaly bolup biler:</w:t>
      </w:r>
    </w:p>
    <w:p w14:paraId="3EF53E71" w14:textId="77777777" w:rsidR="00C21053" w:rsidRPr="003621EB" w:rsidRDefault="00C21053" w:rsidP="00A01DBD">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- 1-</w:t>
      </w:r>
      <w:r w:rsidRPr="003621EB">
        <w:rPr>
          <w:rFonts w:ascii="Times New Roman" w:eastAsiaTheme="minorEastAsia" w:hAnsi="Times New Roman" w:cs="Times New Roman"/>
          <w:sz w:val="28"/>
          <w:szCs w:val="28"/>
          <w:lang w:val="tk-TM"/>
        </w:rPr>
        <w:t xml:space="preserve">nji </w:t>
      </w:r>
      <w:r w:rsidR="003761BF" w:rsidRPr="003621EB">
        <w:rPr>
          <w:rFonts w:ascii="Times New Roman" w:eastAsiaTheme="minorEastAsia" w:hAnsi="Times New Roman" w:cs="Times New Roman"/>
          <w:sz w:val="28"/>
          <w:szCs w:val="28"/>
          <w:lang w:val="tk-TM"/>
        </w:rPr>
        <w:t>görkeziji</w:t>
      </w:r>
      <w:r w:rsidRPr="003621EB">
        <w:rPr>
          <w:rFonts w:ascii="Times New Roman" w:eastAsiaTheme="minorEastAsia" w:hAnsi="Times New Roman" w:cs="Times New Roman"/>
          <w:sz w:val="28"/>
          <w:szCs w:val="28"/>
          <w:lang w:val="tk-TM"/>
        </w:rPr>
        <w:t>: elektrik energiýasyna bolan bahalaryň +30% we +50%  artmagy;</w:t>
      </w:r>
    </w:p>
    <w:p w14:paraId="616959C1" w14:textId="77777777" w:rsidR="00C21053" w:rsidRPr="003621EB" w:rsidRDefault="00C21053" w:rsidP="00C21053">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 xml:space="preserve">- 2-nji </w:t>
      </w:r>
      <w:r w:rsidR="003761BF" w:rsidRPr="003621EB">
        <w:rPr>
          <w:rFonts w:ascii="Times New Roman" w:eastAsiaTheme="minorEastAsia" w:hAnsi="Times New Roman" w:cs="Times New Roman"/>
          <w:sz w:val="28"/>
          <w:szCs w:val="28"/>
          <w:lang w:val="tk-TM"/>
        </w:rPr>
        <w:t>görkeziji</w:t>
      </w:r>
      <w:r w:rsidRPr="003621EB">
        <w:rPr>
          <w:rFonts w:ascii="Times New Roman" w:eastAsiaTheme="minorEastAsia" w:hAnsi="Times New Roman" w:cs="Times New Roman"/>
          <w:sz w:val="28"/>
          <w:szCs w:val="28"/>
          <w:lang w:val="tk-TM"/>
        </w:rPr>
        <w:t xml:space="preserve">: esasy çykdajylaryň göwrüminiň  20 % </w:t>
      </w:r>
      <w:r w:rsidRPr="003621EB">
        <w:rPr>
          <w:lang w:val="tk-TM"/>
        </w:rPr>
        <w:t xml:space="preserve"> </w:t>
      </w:r>
      <w:r w:rsidRPr="003621EB">
        <w:rPr>
          <w:rFonts w:ascii="Times New Roman" w:eastAsiaTheme="minorEastAsia" w:hAnsi="Times New Roman" w:cs="Times New Roman"/>
          <w:sz w:val="28"/>
          <w:szCs w:val="28"/>
          <w:lang w:val="tk-TM"/>
        </w:rPr>
        <w:t>ulalmagy (CAPEX);</w:t>
      </w:r>
    </w:p>
    <w:p w14:paraId="21A51FC0" w14:textId="77777777" w:rsidR="00C21053" w:rsidRDefault="00C21053" w:rsidP="00A01DBD">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 xml:space="preserve">- 3-nji </w:t>
      </w:r>
      <w:r w:rsidR="003761BF" w:rsidRPr="003621EB">
        <w:rPr>
          <w:rFonts w:ascii="Times New Roman" w:eastAsiaTheme="minorEastAsia" w:hAnsi="Times New Roman" w:cs="Times New Roman"/>
          <w:sz w:val="28"/>
          <w:szCs w:val="28"/>
          <w:lang w:val="tk-TM"/>
        </w:rPr>
        <w:t>görkeziji</w:t>
      </w:r>
      <w:r w:rsidRPr="003621EB">
        <w:rPr>
          <w:rFonts w:ascii="Times New Roman" w:eastAsiaTheme="minorEastAsia" w:hAnsi="Times New Roman" w:cs="Times New Roman"/>
          <w:sz w:val="28"/>
          <w:szCs w:val="28"/>
          <w:lang w:val="tk-TM"/>
        </w:rPr>
        <w:t xml:space="preserve">: uglerod </w:t>
      </w:r>
      <w:r>
        <w:rPr>
          <w:rFonts w:ascii="Times New Roman" w:eastAsiaTheme="minorEastAsia" w:hAnsi="Times New Roman" w:cs="Times New Roman"/>
          <w:sz w:val="28"/>
          <w:szCs w:val="28"/>
          <w:lang w:val="tk-TM"/>
        </w:rPr>
        <w:t xml:space="preserve">gözegçiliginiň girizilmegi sebäpli </w:t>
      </w:r>
      <w:r w:rsidRPr="00C21053">
        <w:rPr>
          <w:rFonts w:ascii="Times New Roman" w:eastAsiaTheme="minorEastAsia" w:hAnsi="Times New Roman" w:cs="Times New Roman"/>
          <w:sz w:val="28"/>
          <w:szCs w:val="28"/>
          <w:lang w:val="tk-TM"/>
        </w:rPr>
        <w:t>w</w:t>
      </w:r>
      <w:r w:rsidRPr="00C21053">
        <w:rPr>
          <w:rFonts w:ascii="Times New Roman" w:eastAsiaTheme="minorEastAsia" w:hAnsi="Times New Roman" w:cs="Times New Roman"/>
          <w:sz w:val="28"/>
          <w:szCs w:val="28"/>
          <w:vertAlign w:val="subscript"/>
          <w:lang w:val="tk-TM"/>
        </w:rPr>
        <w:t>2</w:t>
      </w:r>
      <w:r w:rsidRPr="00C21053">
        <w:rPr>
          <w:rFonts w:ascii="Times New Roman" w:eastAsiaTheme="minorEastAsia" w:hAnsi="Times New Roman" w:cs="Times New Roman"/>
          <w:sz w:val="28"/>
          <w:szCs w:val="28"/>
          <w:lang w:val="tk-TM"/>
        </w:rPr>
        <w:t xml:space="preserve"> ekologik kriteri</w:t>
      </w:r>
      <w:r>
        <w:rPr>
          <w:rFonts w:ascii="Times New Roman" w:eastAsiaTheme="minorEastAsia" w:hAnsi="Times New Roman" w:cs="Times New Roman"/>
          <w:sz w:val="28"/>
          <w:szCs w:val="28"/>
          <w:lang w:val="tk-TM"/>
        </w:rPr>
        <w:t>ý</w:t>
      </w:r>
      <w:r w:rsidRPr="00C21053">
        <w:rPr>
          <w:rFonts w:ascii="Times New Roman" w:eastAsiaTheme="minorEastAsia" w:hAnsi="Times New Roman" w:cs="Times New Roman"/>
          <w:sz w:val="28"/>
          <w:szCs w:val="28"/>
          <w:lang w:val="tk-TM"/>
        </w:rPr>
        <w:t>any</w:t>
      </w:r>
      <w:r>
        <w:rPr>
          <w:rFonts w:ascii="Times New Roman" w:eastAsiaTheme="minorEastAsia" w:hAnsi="Times New Roman" w:cs="Times New Roman"/>
          <w:sz w:val="28"/>
          <w:szCs w:val="28"/>
          <w:lang w:val="tk-TM"/>
        </w:rPr>
        <w:t>ň agramynyň (ähmiýetiniň, täsiriniň) üýtgemegi.</w:t>
      </w:r>
    </w:p>
    <w:p w14:paraId="56BFCC09" w14:textId="77777777" w:rsidR="00C21053" w:rsidRDefault="00C21053" w:rsidP="00A01DBD">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2.4-nji tablisa: Duýgurlylyk derňewiniň netijeleriniň mysaly  </w:t>
      </w:r>
      <w:r w:rsidRPr="00C21053">
        <w:rPr>
          <w:rFonts w:ascii="Times New Roman" w:eastAsiaTheme="minorEastAsia" w:hAnsi="Times New Roman" w:cs="Times New Roman"/>
          <w:sz w:val="28"/>
          <w:szCs w:val="28"/>
          <w:lang w:val="tk-TM"/>
        </w:rPr>
        <w:t xml:space="preserve"> </w:t>
      </w:r>
    </w:p>
    <w:tbl>
      <w:tblPr>
        <w:tblStyle w:val="a6"/>
        <w:tblW w:w="0" w:type="auto"/>
        <w:tblLook w:val="04A0" w:firstRow="1" w:lastRow="0" w:firstColumn="1" w:lastColumn="0" w:noHBand="0" w:noVBand="1"/>
      </w:tblPr>
      <w:tblGrid>
        <w:gridCol w:w="3860"/>
        <w:gridCol w:w="1591"/>
        <w:gridCol w:w="1638"/>
        <w:gridCol w:w="2590"/>
      </w:tblGrid>
      <w:tr w:rsidR="00C21053" w:rsidRPr="00C21053" w14:paraId="50CFD3D4" w14:textId="77777777" w:rsidTr="00C21053">
        <w:tc>
          <w:tcPr>
            <w:tcW w:w="0" w:type="auto"/>
            <w:tcBorders>
              <w:top w:val="single" w:sz="4" w:space="0" w:color="auto"/>
              <w:left w:val="single" w:sz="4" w:space="0" w:color="auto"/>
              <w:bottom w:val="single" w:sz="4" w:space="0" w:color="auto"/>
              <w:right w:val="single" w:sz="4" w:space="0" w:color="auto"/>
            </w:tcBorders>
            <w:hideMark/>
          </w:tcPr>
          <w:p w14:paraId="17035375" w14:textId="77777777" w:rsidR="00C21053" w:rsidRPr="00C21053" w:rsidRDefault="00C21053" w:rsidP="00C21053">
            <w:pPr>
              <w:spacing w:after="160" w:line="259" w:lineRule="auto"/>
              <w:jc w:val="center"/>
              <w:rPr>
                <w:rFonts w:ascii="Times New Roman" w:eastAsiaTheme="minorEastAsia" w:hAnsi="Times New Roman" w:cs="Times New Roman"/>
                <w:b/>
                <w:sz w:val="20"/>
                <w:szCs w:val="28"/>
                <w:lang w:val="tk-TM"/>
              </w:rPr>
            </w:pPr>
            <w:r>
              <w:rPr>
                <w:rFonts w:ascii="Times New Roman" w:eastAsiaTheme="minorEastAsia" w:hAnsi="Times New Roman" w:cs="Times New Roman"/>
                <w:b/>
                <w:sz w:val="20"/>
                <w:szCs w:val="28"/>
                <w:lang w:val="tk-TM"/>
              </w:rPr>
              <w:t>Shema</w:t>
            </w:r>
          </w:p>
        </w:tc>
        <w:tc>
          <w:tcPr>
            <w:tcW w:w="0" w:type="auto"/>
            <w:tcBorders>
              <w:top w:val="single" w:sz="4" w:space="0" w:color="auto"/>
              <w:left w:val="single" w:sz="4" w:space="0" w:color="auto"/>
              <w:bottom w:val="single" w:sz="4" w:space="0" w:color="auto"/>
              <w:right w:val="single" w:sz="4" w:space="0" w:color="auto"/>
            </w:tcBorders>
            <w:hideMark/>
          </w:tcPr>
          <w:p w14:paraId="75A56F57" w14:textId="77777777" w:rsidR="00C21053" w:rsidRPr="00C21053" w:rsidRDefault="00C21053" w:rsidP="00C21053">
            <w:pPr>
              <w:spacing w:after="160" w:line="259" w:lineRule="auto"/>
              <w:jc w:val="center"/>
              <w:rPr>
                <w:rFonts w:ascii="Times New Roman" w:eastAsiaTheme="minorEastAsia" w:hAnsi="Times New Roman" w:cs="Times New Roman"/>
                <w:b/>
                <w:sz w:val="20"/>
                <w:szCs w:val="28"/>
                <w:lang w:val="tk-TM"/>
              </w:rPr>
            </w:pPr>
            <w:r>
              <w:rPr>
                <w:rFonts w:ascii="Times New Roman" w:eastAsiaTheme="minorEastAsia" w:hAnsi="Times New Roman" w:cs="Times New Roman"/>
                <w:b/>
                <w:sz w:val="20"/>
                <w:szCs w:val="28"/>
                <w:lang w:val="tk-TM"/>
              </w:rPr>
              <w:t>Esaslyk baha</w:t>
            </w:r>
          </w:p>
        </w:tc>
        <w:tc>
          <w:tcPr>
            <w:tcW w:w="0" w:type="auto"/>
            <w:tcBorders>
              <w:top w:val="single" w:sz="4" w:space="0" w:color="auto"/>
              <w:left w:val="single" w:sz="4" w:space="0" w:color="auto"/>
              <w:bottom w:val="single" w:sz="4" w:space="0" w:color="auto"/>
              <w:right w:val="single" w:sz="4" w:space="0" w:color="auto"/>
            </w:tcBorders>
            <w:hideMark/>
          </w:tcPr>
          <w:p w14:paraId="66AD5384" w14:textId="77777777" w:rsidR="00C21053" w:rsidRPr="00C21053" w:rsidRDefault="00C21053" w:rsidP="00C21053">
            <w:pPr>
              <w:spacing w:after="160" w:line="259" w:lineRule="auto"/>
              <w:jc w:val="center"/>
              <w:rPr>
                <w:rFonts w:ascii="Times New Roman" w:eastAsiaTheme="minorEastAsia" w:hAnsi="Times New Roman" w:cs="Times New Roman"/>
                <w:b/>
                <w:sz w:val="20"/>
                <w:szCs w:val="28"/>
                <w:lang w:val="tk-TM"/>
              </w:rPr>
            </w:pPr>
            <w:r w:rsidRPr="00C21053">
              <w:rPr>
                <w:rFonts w:ascii="Times New Roman" w:eastAsiaTheme="minorEastAsia" w:hAnsi="Times New Roman" w:cs="Times New Roman"/>
                <w:b/>
                <w:sz w:val="20"/>
                <w:szCs w:val="28"/>
                <w:lang w:val="tk-TM"/>
              </w:rPr>
              <w:t>+50 %</w:t>
            </w:r>
            <w:r>
              <w:rPr>
                <w:rFonts w:ascii="Times New Roman" w:eastAsiaTheme="minorEastAsia" w:hAnsi="Times New Roman" w:cs="Times New Roman"/>
                <w:b/>
                <w:sz w:val="20"/>
                <w:szCs w:val="28"/>
                <w:lang w:val="tk-TM"/>
              </w:rPr>
              <w:t xml:space="preserve"> ösen baha</w:t>
            </w:r>
          </w:p>
        </w:tc>
        <w:tc>
          <w:tcPr>
            <w:tcW w:w="0" w:type="auto"/>
            <w:tcBorders>
              <w:top w:val="single" w:sz="4" w:space="0" w:color="auto"/>
              <w:left w:val="single" w:sz="4" w:space="0" w:color="auto"/>
              <w:bottom w:val="single" w:sz="4" w:space="0" w:color="auto"/>
              <w:right w:val="single" w:sz="4" w:space="0" w:color="auto"/>
            </w:tcBorders>
            <w:hideMark/>
          </w:tcPr>
          <w:p w14:paraId="2269D2FC" w14:textId="77777777" w:rsidR="00C21053" w:rsidRPr="00C21053" w:rsidRDefault="00C21053" w:rsidP="00C21053">
            <w:pPr>
              <w:spacing w:after="160" w:line="259" w:lineRule="auto"/>
              <w:jc w:val="center"/>
              <w:rPr>
                <w:rFonts w:ascii="Times New Roman" w:eastAsiaTheme="minorEastAsia" w:hAnsi="Times New Roman" w:cs="Times New Roman"/>
                <w:b/>
                <w:sz w:val="20"/>
                <w:szCs w:val="28"/>
                <w:lang w:val="tk-TM"/>
              </w:rPr>
            </w:pPr>
            <w:r>
              <w:rPr>
                <w:rFonts w:ascii="Times New Roman" w:eastAsiaTheme="minorEastAsia" w:hAnsi="Times New Roman" w:cs="Times New Roman"/>
                <w:b/>
                <w:sz w:val="20"/>
                <w:szCs w:val="28"/>
                <w:lang w:val="tk-TM"/>
              </w:rPr>
              <w:t>Netije</w:t>
            </w:r>
          </w:p>
        </w:tc>
      </w:tr>
      <w:tr w:rsidR="00C21053" w:rsidRPr="00C21053" w14:paraId="73CC88F2" w14:textId="77777777" w:rsidTr="00C21053">
        <w:tc>
          <w:tcPr>
            <w:tcW w:w="0" w:type="auto"/>
            <w:tcBorders>
              <w:top w:val="single" w:sz="4" w:space="0" w:color="auto"/>
              <w:left w:val="single" w:sz="4" w:space="0" w:color="auto"/>
              <w:bottom w:val="single" w:sz="4" w:space="0" w:color="auto"/>
              <w:right w:val="single" w:sz="4" w:space="0" w:color="auto"/>
            </w:tcBorders>
            <w:hideMark/>
          </w:tcPr>
          <w:p w14:paraId="4FFE5464" w14:textId="77777777" w:rsidR="00C21053" w:rsidRPr="00C21053" w:rsidRDefault="00C21053" w:rsidP="00C21053">
            <w:pPr>
              <w:spacing w:after="160" w:line="259" w:lineRule="auto"/>
              <w:jc w:val="both"/>
              <w:rPr>
                <w:rFonts w:ascii="Times New Roman" w:eastAsiaTheme="minorEastAsia" w:hAnsi="Times New Roman" w:cs="Times New Roman"/>
                <w:sz w:val="20"/>
                <w:szCs w:val="28"/>
                <w:lang w:val="tk-TM"/>
              </w:rPr>
            </w:pPr>
            <w:r>
              <w:rPr>
                <w:rFonts w:ascii="Times New Roman" w:eastAsiaTheme="minorEastAsia" w:hAnsi="Times New Roman" w:cs="Times New Roman"/>
                <w:sz w:val="20"/>
                <w:szCs w:val="28"/>
                <w:lang w:val="tk-TM"/>
              </w:rPr>
              <w:t xml:space="preserve">A shema </w:t>
            </w:r>
            <w:r w:rsidRPr="00C21053">
              <w:rPr>
                <w:rFonts w:ascii="Times New Roman" w:eastAsiaTheme="minorEastAsia" w:hAnsi="Times New Roman" w:cs="Times New Roman"/>
                <w:sz w:val="20"/>
                <w:szCs w:val="28"/>
                <w:lang w:val="tk-TM"/>
              </w:rPr>
              <w:t>(</w:t>
            </w:r>
            <w:r>
              <w:rPr>
                <w:rFonts w:ascii="Times New Roman" w:eastAsiaTheme="minorEastAsia" w:hAnsi="Times New Roman" w:cs="Times New Roman"/>
                <w:sz w:val="20"/>
                <w:szCs w:val="28"/>
                <w:lang w:val="tk-TM"/>
              </w:rPr>
              <w:t>energiýa nukdaýnazaryndan netijeli</w:t>
            </w:r>
            <w:r w:rsidRPr="00C21053">
              <w:rPr>
                <w:rFonts w:ascii="Times New Roman" w:eastAsiaTheme="minorEastAsia" w:hAnsi="Times New Roman" w:cs="Times New Roman"/>
                <w:sz w:val="20"/>
                <w:szCs w:val="28"/>
                <w:lang w:val="tk-TM"/>
              </w:rPr>
              <w:t>)</w:t>
            </w:r>
          </w:p>
        </w:tc>
        <w:tc>
          <w:tcPr>
            <w:tcW w:w="0" w:type="auto"/>
            <w:tcBorders>
              <w:top w:val="single" w:sz="4" w:space="0" w:color="auto"/>
              <w:left w:val="single" w:sz="4" w:space="0" w:color="auto"/>
              <w:bottom w:val="single" w:sz="4" w:space="0" w:color="auto"/>
              <w:right w:val="single" w:sz="4" w:space="0" w:color="auto"/>
            </w:tcBorders>
            <w:hideMark/>
          </w:tcPr>
          <w:p w14:paraId="6AF85B24" w14:textId="77777777" w:rsidR="00C21053" w:rsidRPr="00C21053" w:rsidRDefault="00C21053" w:rsidP="00C21053">
            <w:pPr>
              <w:spacing w:after="160" w:line="259" w:lineRule="auto"/>
              <w:jc w:val="both"/>
              <w:rPr>
                <w:rFonts w:ascii="Times New Roman" w:eastAsiaTheme="minorEastAsia" w:hAnsi="Times New Roman" w:cs="Times New Roman"/>
                <w:sz w:val="20"/>
                <w:szCs w:val="28"/>
                <w:lang w:val="tk-TM"/>
              </w:rPr>
            </w:pPr>
            <w:r w:rsidRPr="00C21053">
              <w:rPr>
                <w:rFonts w:ascii="Times New Roman" w:eastAsiaTheme="minorEastAsia" w:hAnsi="Times New Roman" w:cs="Times New Roman"/>
                <w:sz w:val="20"/>
                <w:szCs w:val="28"/>
                <w:lang w:val="tk-TM"/>
              </w:rPr>
              <w:t>I</w:t>
            </w:r>
            <w:r w:rsidRPr="00C21053">
              <w:rPr>
                <w:rFonts w:ascii="Times New Roman" w:eastAsiaTheme="minorEastAsia" w:hAnsi="Times New Roman" w:cs="Times New Roman"/>
                <w:sz w:val="20"/>
                <w:szCs w:val="28"/>
                <w:vertAlign w:val="subscript"/>
                <w:lang w:val="tk-TM"/>
              </w:rPr>
              <w:t xml:space="preserve">CCS </w:t>
            </w:r>
            <w:r w:rsidRPr="00C21053">
              <w:rPr>
                <w:rFonts w:ascii="Times New Roman" w:eastAsiaTheme="minorEastAsia" w:hAnsi="Times New Roman" w:cs="Times New Roman"/>
                <w:sz w:val="20"/>
                <w:szCs w:val="28"/>
                <w:lang w:val="tk-TM"/>
              </w:rPr>
              <w:t>= 0,70 (</w:t>
            </w:r>
            <w:r>
              <w:rPr>
                <w:rFonts w:ascii="Times New Roman" w:eastAsiaTheme="minorEastAsia" w:hAnsi="Times New Roman" w:cs="Times New Roman"/>
                <w:sz w:val="20"/>
                <w:szCs w:val="28"/>
                <w:lang w:val="tk-TM"/>
              </w:rPr>
              <w:t>lider</w:t>
            </w:r>
            <w:r w:rsidRPr="00C21053">
              <w:rPr>
                <w:rFonts w:ascii="Times New Roman" w:eastAsiaTheme="minorEastAsia" w:hAnsi="Times New Roman" w:cs="Times New Roman"/>
                <w:sz w:val="20"/>
                <w:szCs w:val="28"/>
                <w:lang w:val="tk-TM"/>
              </w:rPr>
              <w:t>)</w:t>
            </w:r>
          </w:p>
        </w:tc>
        <w:tc>
          <w:tcPr>
            <w:tcW w:w="0" w:type="auto"/>
            <w:tcBorders>
              <w:top w:val="single" w:sz="4" w:space="0" w:color="auto"/>
              <w:left w:val="single" w:sz="4" w:space="0" w:color="auto"/>
              <w:bottom w:val="single" w:sz="4" w:space="0" w:color="auto"/>
              <w:right w:val="single" w:sz="4" w:space="0" w:color="auto"/>
            </w:tcBorders>
            <w:hideMark/>
          </w:tcPr>
          <w:p w14:paraId="54CD539C" w14:textId="77777777" w:rsidR="00C21053" w:rsidRPr="00C21053" w:rsidRDefault="00C036D1" w:rsidP="00C21053">
            <w:pPr>
              <w:spacing w:after="160" w:line="259" w:lineRule="auto"/>
              <w:jc w:val="both"/>
              <w:rPr>
                <w:rFonts w:ascii="Times New Roman" w:eastAsiaTheme="minorEastAsia" w:hAnsi="Times New Roman" w:cs="Times New Roman"/>
                <w:sz w:val="20"/>
                <w:szCs w:val="28"/>
                <w:lang w:val="tk-TM"/>
              </w:rPr>
            </w:pPr>
            <w:r>
              <w:rPr>
                <w:rFonts w:ascii="Times New Roman" w:eastAsiaTheme="minorEastAsia" w:hAnsi="Times New Roman" w:cs="Times New Roman"/>
                <w:sz w:val="20"/>
                <w:szCs w:val="28"/>
                <w:lang w:val="tk-TM"/>
              </w:rPr>
              <w:t>I</w:t>
            </w:r>
            <w:r w:rsidR="00C21053" w:rsidRPr="00C036D1">
              <w:rPr>
                <w:rFonts w:ascii="Times New Roman" w:eastAsiaTheme="minorEastAsia" w:hAnsi="Times New Roman" w:cs="Times New Roman"/>
                <w:sz w:val="20"/>
                <w:szCs w:val="28"/>
                <w:vertAlign w:val="subscript"/>
                <w:lang w:val="tk-TM"/>
              </w:rPr>
              <w:t>CCS</w:t>
            </w:r>
            <w:r w:rsidR="00C21053" w:rsidRPr="00C21053">
              <w:rPr>
                <w:rFonts w:ascii="Times New Roman" w:eastAsiaTheme="minorEastAsia" w:hAnsi="Times New Roman" w:cs="Times New Roman"/>
                <w:sz w:val="20"/>
                <w:szCs w:val="28"/>
                <w:lang w:val="tk-TM"/>
              </w:rPr>
              <w:t xml:space="preserve"> = 0,65 (</w:t>
            </w:r>
            <w:r w:rsidR="00C21053">
              <w:rPr>
                <w:rFonts w:ascii="Times New Roman" w:eastAsiaTheme="minorEastAsia" w:hAnsi="Times New Roman" w:cs="Times New Roman"/>
                <w:sz w:val="20"/>
                <w:szCs w:val="28"/>
                <w:lang w:val="tk-TM"/>
              </w:rPr>
              <w:t>lider</w:t>
            </w:r>
            <w:r w:rsidR="00C21053" w:rsidRPr="00C21053">
              <w:rPr>
                <w:rFonts w:ascii="Times New Roman" w:eastAsiaTheme="minorEastAsia" w:hAnsi="Times New Roman" w:cs="Times New Roman"/>
                <w:sz w:val="20"/>
                <w:szCs w:val="28"/>
                <w:lang w:val="tk-TM"/>
              </w:rPr>
              <w:t>)</w:t>
            </w:r>
          </w:p>
        </w:tc>
        <w:tc>
          <w:tcPr>
            <w:tcW w:w="0" w:type="auto"/>
            <w:tcBorders>
              <w:top w:val="single" w:sz="4" w:space="0" w:color="auto"/>
              <w:left w:val="single" w:sz="4" w:space="0" w:color="auto"/>
              <w:bottom w:val="single" w:sz="4" w:space="0" w:color="auto"/>
              <w:right w:val="single" w:sz="4" w:space="0" w:color="auto"/>
            </w:tcBorders>
            <w:hideMark/>
          </w:tcPr>
          <w:p w14:paraId="640D784A" w14:textId="77777777" w:rsidR="00C21053" w:rsidRPr="00C21053" w:rsidRDefault="00C21053" w:rsidP="00C21053">
            <w:pPr>
              <w:spacing w:after="160" w:line="259" w:lineRule="auto"/>
              <w:jc w:val="both"/>
              <w:rPr>
                <w:rFonts w:ascii="Times New Roman" w:eastAsiaTheme="minorEastAsia" w:hAnsi="Times New Roman" w:cs="Times New Roman"/>
                <w:sz w:val="20"/>
                <w:szCs w:val="28"/>
                <w:lang w:val="tk-TM"/>
              </w:rPr>
            </w:pPr>
            <w:r>
              <w:rPr>
                <w:rFonts w:ascii="Times New Roman" w:eastAsiaTheme="minorEastAsia" w:hAnsi="Times New Roman" w:cs="Times New Roman"/>
                <w:sz w:val="20"/>
                <w:szCs w:val="28"/>
                <w:lang w:val="tk-TM"/>
              </w:rPr>
              <w:t>Çözgüt durnukly</w:t>
            </w:r>
          </w:p>
        </w:tc>
      </w:tr>
      <w:tr w:rsidR="00C21053" w:rsidRPr="00C21053" w14:paraId="095B7D33" w14:textId="77777777" w:rsidTr="00C21053">
        <w:tc>
          <w:tcPr>
            <w:tcW w:w="0" w:type="auto"/>
            <w:tcBorders>
              <w:top w:val="single" w:sz="4" w:space="0" w:color="auto"/>
              <w:left w:val="single" w:sz="4" w:space="0" w:color="auto"/>
              <w:bottom w:val="single" w:sz="4" w:space="0" w:color="auto"/>
              <w:right w:val="single" w:sz="4" w:space="0" w:color="auto"/>
            </w:tcBorders>
            <w:hideMark/>
          </w:tcPr>
          <w:p w14:paraId="08AE927F" w14:textId="77777777" w:rsidR="00C21053" w:rsidRPr="00C21053" w:rsidRDefault="00C21053" w:rsidP="00C21053">
            <w:pPr>
              <w:spacing w:after="160" w:line="259" w:lineRule="auto"/>
              <w:jc w:val="both"/>
              <w:rPr>
                <w:rFonts w:ascii="Times New Roman" w:eastAsiaTheme="minorEastAsia" w:hAnsi="Times New Roman" w:cs="Times New Roman"/>
                <w:sz w:val="20"/>
                <w:szCs w:val="28"/>
                <w:lang w:val="tk-TM"/>
              </w:rPr>
            </w:pPr>
            <w:r>
              <w:rPr>
                <w:rFonts w:ascii="Times New Roman" w:eastAsiaTheme="minorEastAsia" w:hAnsi="Times New Roman" w:cs="Times New Roman"/>
                <w:sz w:val="20"/>
                <w:szCs w:val="28"/>
                <w:lang w:val="tk-TM"/>
              </w:rPr>
              <w:t>B shema</w:t>
            </w:r>
            <w:r w:rsidRPr="00C21053">
              <w:rPr>
                <w:rFonts w:ascii="Times New Roman" w:eastAsiaTheme="minorEastAsia" w:hAnsi="Times New Roman" w:cs="Times New Roman"/>
                <w:sz w:val="20"/>
                <w:szCs w:val="28"/>
                <w:lang w:val="tk-TM"/>
              </w:rPr>
              <w:t xml:space="preserve"> (</w:t>
            </w:r>
            <w:r>
              <w:rPr>
                <w:rFonts w:ascii="Times New Roman" w:eastAsiaTheme="minorEastAsia" w:hAnsi="Times New Roman" w:cs="Times New Roman"/>
                <w:sz w:val="20"/>
                <w:szCs w:val="28"/>
                <w:lang w:val="tk-TM"/>
              </w:rPr>
              <w:t>köp energiýa talap edýär</w:t>
            </w:r>
            <w:r w:rsidRPr="00C21053">
              <w:rPr>
                <w:rFonts w:ascii="Times New Roman" w:eastAsiaTheme="minorEastAsia" w:hAnsi="Times New Roman" w:cs="Times New Roman"/>
                <w:sz w:val="20"/>
                <w:szCs w:val="28"/>
                <w:lang w:val="tk-TM"/>
              </w:rPr>
              <w:t>)</w:t>
            </w:r>
          </w:p>
        </w:tc>
        <w:tc>
          <w:tcPr>
            <w:tcW w:w="0" w:type="auto"/>
            <w:tcBorders>
              <w:top w:val="single" w:sz="4" w:space="0" w:color="auto"/>
              <w:left w:val="single" w:sz="4" w:space="0" w:color="auto"/>
              <w:bottom w:val="single" w:sz="4" w:space="0" w:color="auto"/>
              <w:right w:val="single" w:sz="4" w:space="0" w:color="auto"/>
            </w:tcBorders>
            <w:hideMark/>
          </w:tcPr>
          <w:p w14:paraId="2C36B8E0" w14:textId="77777777" w:rsidR="00C21053" w:rsidRPr="00C21053" w:rsidRDefault="00C21053" w:rsidP="00C21053">
            <w:pPr>
              <w:spacing w:after="160" w:line="259" w:lineRule="auto"/>
              <w:jc w:val="both"/>
              <w:rPr>
                <w:rFonts w:ascii="Times New Roman" w:eastAsiaTheme="minorEastAsia" w:hAnsi="Times New Roman" w:cs="Times New Roman"/>
                <w:sz w:val="20"/>
                <w:szCs w:val="28"/>
                <w:lang w:val="tk-TM"/>
              </w:rPr>
            </w:pPr>
            <w:r w:rsidRPr="00C21053">
              <w:rPr>
                <w:rFonts w:ascii="Times New Roman" w:eastAsiaTheme="minorEastAsia" w:hAnsi="Times New Roman" w:cs="Times New Roman"/>
                <w:sz w:val="20"/>
                <w:szCs w:val="28"/>
                <w:lang w:val="tk-TM"/>
              </w:rPr>
              <w:t>I</w:t>
            </w:r>
            <w:r w:rsidRPr="00C21053">
              <w:rPr>
                <w:rFonts w:ascii="Times New Roman" w:eastAsiaTheme="minorEastAsia" w:hAnsi="Times New Roman" w:cs="Times New Roman"/>
                <w:sz w:val="20"/>
                <w:szCs w:val="28"/>
                <w:vertAlign w:val="subscript"/>
                <w:lang w:val="tk-TM"/>
              </w:rPr>
              <w:t>CCS</w:t>
            </w:r>
            <w:r w:rsidRPr="00C21053">
              <w:rPr>
                <w:rFonts w:ascii="Times New Roman" w:eastAsiaTheme="minorEastAsia" w:hAnsi="Times New Roman" w:cs="Times New Roman"/>
                <w:sz w:val="20"/>
                <w:szCs w:val="28"/>
                <w:lang w:val="tk-TM"/>
              </w:rPr>
              <w:t xml:space="preserve"> = 0,60</w:t>
            </w:r>
          </w:p>
        </w:tc>
        <w:tc>
          <w:tcPr>
            <w:tcW w:w="0" w:type="auto"/>
            <w:tcBorders>
              <w:top w:val="single" w:sz="4" w:space="0" w:color="auto"/>
              <w:left w:val="single" w:sz="4" w:space="0" w:color="auto"/>
              <w:bottom w:val="single" w:sz="4" w:space="0" w:color="auto"/>
              <w:right w:val="single" w:sz="4" w:space="0" w:color="auto"/>
            </w:tcBorders>
            <w:hideMark/>
          </w:tcPr>
          <w:p w14:paraId="4A5F3FB1" w14:textId="77777777" w:rsidR="00C21053" w:rsidRPr="00C21053" w:rsidRDefault="00C036D1" w:rsidP="00C21053">
            <w:pPr>
              <w:spacing w:after="160" w:line="259" w:lineRule="auto"/>
              <w:jc w:val="both"/>
              <w:rPr>
                <w:rFonts w:ascii="Times New Roman" w:eastAsiaTheme="minorEastAsia" w:hAnsi="Times New Roman" w:cs="Times New Roman"/>
                <w:sz w:val="20"/>
                <w:szCs w:val="28"/>
                <w:lang w:val="tk-TM"/>
              </w:rPr>
            </w:pPr>
            <w:r>
              <w:rPr>
                <w:rFonts w:ascii="Times New Roman" w:eastAsiaTheme="minorEastAsia" w:hAnsi="Times New Roman" w:cs="Times New Roman"/>
                <w:sz w:val="20"/>
                <w:szCs w:val="28"/>
                <w:lang w:val="tk-TM"/>
              </w:rPr>
              <w:t>I</w:t>
            </w:r>
            <w:r w:rsidR="00C21053" w:rsidRPr="00C036D1">
              <w:rPr>
                <w:rFonts w:ascii="Times New Roman" w:eastAsiaTheme="minorEastAsia" w:hAnsi="Times New Roman" w:cs="Times New Roman"/>
                <w:sz w:val="20"/>
                <w:szCs w:val="28"/>
                <w:vertAlign w:val="subscript"/>
                <w:lang w:val="tk-TM"/>
              </w:rPr>
              <w:t>CCS</w:t>
            </w:r>
            <w:r w:rsidR="00C21053" w:rsidRPr="00C21053">
              <w:rPr>
                <w:rFonts w:ascii="Times New Roman" w:eastAsiaTheme="minorEastAsia" w:hAnsi="Times New Roman" w:cs="Times New Roman"/>
                <w:sz w:val="20"/>
                <w:szCs w:val="28"/>
                <w:lang w:val="tk-TM"/>
              </w:rPr>
              <w:t xml:space="preserve"> = 0,45</w:t>
            </w:r>
          </w:p>
        </w:tc>
        <w:tc>
          <w:tcPr>
            <w:tcW w:w="0" w:type="auto"/>
            <w:tcBorders>
              <w:top w:val="single" w:sz="4" w:space="0" w:color="auto"/>
              <w:left w:val="single" w:sz="4" w:space="0" w:color="auto"/>
              <w:bottom w:val="single" w:sz="4" w:space="0" w:color="auto"/>
              <w:right w:val="single" w:sz="4" w:space="0" w:color="auto"/>
            </w:tcBorders>
            <w:hideMark/>
          </w:tcPr>
          <w:p w14:paraId="431B4CBB" w14:textId="77777777" w:rsidR="00C21053" w:rsidRPr="00C21053" w:rsidRDefault="00C21053" w:rsidP="00C21053">
            <w:pPr>
              <w:spacing w:after="160" w:line="259" w:lineRule="auto"/>
              <w:jc w:val="both"/>
              <w:rPr>
                <w:rFonts w:ascii="Times New Roman" w:eastAsiaTheme="minorEastAsia" w:hAnsi="Times New Roman" w:cs="Times New Roman"/>
                <w:sz w:val="20"/>
                <w:szCs w:val="28"/>
                <w:lang w:val="tk-TM"/>
              </w:rPr>
            </w:pPr>
            <w:r>
              <w:rPr>
                <w:rFonts w:ascii="Times New Roman" w:eastAsiaTheme="minorEastAsia" w:hAnsi="Times New Roman" w:cs="Times New Roman"/>
                <w:sz w:val="20"/>
                <w:szCs w:val="28"/>
                <w:lang w:val="tk-TM"/>
              </w:rPr>
              <w:t>Yza galmagynyň arasy ulalýar</w:t>
            </w:r>
          </w:p>
        </w:tc>
      </w:tr>
    </w:tbl>
    <w:p w14:paraId="15DECA26" w14:textId="77777777" w:rsidR="00C21053" w:rsidRDefault="00C21053" w:rsidP="00A01DBD">
      <w:pPr>
        <w:jc w:val="both"/>
        <w:rPr>
          <w:rFonts w:ascii="Times New Roman" w:eastAsiaTheme="minorEastAsia" w:hAnsi="Times New Roman" w:cs="Times New Roman"/>
          <w:sz w:val="20"/>
          <w:szCs w:val="28"/>
          <w:lang w:val="tk-TM"/>
        </w:rPr>
      </w:pPr>
    </w:p>
    <w:p w14:paraId="1EFDC542" w14:textId="77777777" w:rsidR="007E1844" w:rsidRPr="003621EB" w:rsidRDefault="007E1844" w:rsidP="007E1844">
      <w:pPr>
        <w:ind w:firstLine="708"/>
        <w:jc w:val="both"/>
        <w:rPr>
          <w:rFonts w:ascii="Times New Roman" w:eastAsiaTheme="minorEastAsia" w:hAnsi="Times New Roman" w:cs="Times New Roman"/>
          <w:sz w:val="28"/>
          <w:szCs w:val="28"/>
          <w:lang w:val="tk-TM"/>
        </w:rPr>
      </w:pPr>
      <w:r w:rsidRPr="007E1844">
        <w:rPr>
          <w:rFonts w:ascii="Times New Roman" w:eastAsiaTheme="minorEastAsia" w:hAnsi="Times New Roman" w:cs="Times New Roman"/>
          <w:sz w:val="28"/>
          <w:szCs w:val="28"/>
          <w:lang w:val="tk-TM"/>
        </w:rPr>
        <w:t xml:space="preserve">Eger parametrler üýtgände </w:t>
      </w:r>
      <w:r w:rsidR="005D2D83">
        <w:rPr>
          <w:rFonts w:ascii="Times New Roman" w:eastAsiaTheme="minorEastAsia" w:hAnsi="Times New Roman" w:cs="Times New Roman"/>
          <w:sz w:val="28"/>
          <w:szCs w:val="28"/>
          <w:lang w:val="tk-TM"/>
        </w:rPr>
        <w:t>ölçegler</w:t>
      </w:r>
      <w:r w:rsidRPr="007E1844">
        <w:rPr>
          <w:rFonts w:ascii="Times New Roman" w:eastAsiaTheme="minorEastAsia" w:hAnsi="Times New Roman" w:cs="Times New Roman"/>
          <w:sz w:val="28"/>
          <w:szCs w:val="28"/>
          <w:lang w:val="tk-TM"/>
        </w:rPr>
        <w:t xml:space="preserve"> üýtgemeýän bolsa, onda çözgüt durn</w:t>
      </w:r>
      <w:r>
        <w:rPr>
          <w:rFonts w:ascii="Times New Roman" w:eastAsiaTheme="minorEastAsia" w:hAnsi="Times New Roman" w:cs="Times New Roman"/>
          <w:sz w:val="28"/>
          <w:szCs w:val="28"/>
          <w:lang w:val="tk-TM"/>
        </w:rPr>
        <w:t xml:space="preserve">ukly hasap edilýär. Eger lideriň çalşygy aram wariasiýalarda bolup geçýän bolsa, onda bu  ýagdaý </w:t>
      </w:r>
      <w:r w:rsidR="009A7A26">
        <w:rPr>
          <w:rFonts w:ascii="Times New Roman" w:eastAsiaTheme="minorEastAsia" w:hAnsi="Times New Roman" w:cs="Times New Roman"/>
          <w:sz w:val="28"/>
          <w:szCs w:val="28"/>
          <w:lang w:val="tk-TM"/>
        </w:rPr>
        <w:t xml:space="preserve">ýokary maýa goýum töwekgelçilileriň we has çuňlaşdyrylan derňewleri </w:t>
      </w:r>
      <w:r w:rsidR="0024315C">
        <w:rPr>
          <w:rFonts w:ascii="Times New Roman" w:eastAsiaTheme="minorEastAsia" w:hAnsi="Times New Roman" w:cs="Times New Roman"/>
          <w:sz w:val="28"/>
          <w:szCs w:val="28"/>
          <w:lang w:val="tk-TM"/>
        </w:rPr>
        <w:t>geçirme</w:t>
      </w:r>
      <w:r w:rsidR="009A7A26">
        <w:rPr>
          <w:rFonts w:ascii="Times New Roman" w:eastAsiaTheme="minorEastAsia" w:hAnsi="Times New Roman" w:cs="Times New Roman"/>
          <w:sz w:val="28"/>
          <w:szCs w:val="28"/>
          <w:lang w:val="tk-TM"/>
        </w:rPr>
        <w:t xml:space="preserve"> </w:t>
      </w:r>
      <w:r w:rsidR="009A7A26" w:rsidRPr="003621EB">
        <w:rPr>
          <w:rFonts w:ascii="Times New Roman" w:eastAsiaTheme="minorEastAsia" w:hAnsi="Times New Roman" w:cs="Times New Roman"/>
          <w:sz w:val="28"/>
          <w:szCs w:val="28"/>
          <w:lang w:val="tk-TM"/>
        </w:rPr>
        <w:t xml:space="preserve">zerurlygynyň yşaraty bolup durýar. </w:t>
      </w:r>
    </w:p>
    <w:p w14:paraId="08854A53" w14:textId="77777777" w:rsidR="00A01DBD" w:rsidRPr="0090634A" w:rsidRDefault="0024315C" w:rsidP="0090634A">
      <w:pPr>
        <w:pStyle w:val="2"/>
        <w:jc w:val="center"/>
        <w:rPr>
          <w:rFonts w:ascii="Times New Roman" w:eastAsiaTheme="minorEastAsia" w:hAnsi="Times New Roman" w:cs="Times New Roman"/>
          <w:b/>
          <w:color w:val="000000" w:themeColor="text1"/>
          <w:sz w:val="28"/>
          <w:szCs w:val="28"/>
          <w:lang w:val="tk-TM"/>
        </w:rPr>
      </w:pPr>
      <w:bookmarkStart w:id="40" w:name="_Toc219808669"/>
      <w:bookmarkStart w:id="41" w:name="_Toc219810661"/>
      <w:r w:rsidRPr="0090634A">
        <w:rPr>
          <w:rFonts w:ascii="Times New Roman" w:eastAsiaTheme="minorEastAsia" w:hAnsi="Times New Roman" w:cs="Times New Roman"/>
          <w:b/>
          <w:color w:val="000000" w:themeColor="text1"/>
          <w:sz w:val="28"/>
          <w:szCs w:val="28"/>
          <w:lang w:val="tk-TM"/>
        </w:rPr>
        <w:t xml:space="preserve">2-nji </w:t>
      </w:r>
      <w:r w:rsidR="003621EB" w:rsidRPr="0090634A">
        <w:rPr>
          <w:rFonts w:ascii="Times New Roman" w:eastAsiaTheme="minorEastAsia" w:hAnsi="Times New Roman" w:cs="Times New Roman"/>
          <w:b/>
          <w:color w:val="000000" w:themeColor="text1"/>
          <w:sz w:val="28"/>
          <w:szCs w:val="28"/>
          <w:lang w:val="tk-TM"/>
        </w:rPr>
        <w:t>bölüm</w:t>
      </w:r>
      <w:r w:rsidRPr="0090634A">
        <w:rPr>
          <w:rFonts w:ascii="Times New Roman" w:eastAsiaTheme="minorEastAsia" w:hAnsi="Times New Roman" w:cs="Times New Roman"/>
          <w:b/>
          <w:color w:val="000000" w:themeColor="text1"/>
          <w:sz w:val="28"/>
          <w:szCs w:val="28"/>
          <w:lang w:val="tk-TM"/>
        </w:rPr>
        <w:t xml:space="preserve"> boýunça netijeler</w:t>
      </w:r>
      <w:bookmarkEnd w:id="40"/>
      <w:bookmarkEnd w:id="41"/>
    </w:p>
    <w:p w14:paraId="7C81015B" w14:textId="77777777" w:rsidR="00A01DBD" w:rsidRPr="003621EB" w:rsidRDefault="0024315C" w:rsidP="00A01DBD">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 xml:space="preserve">2-nji </w:t>
      </w:r>
      <w:r w:rsidR="00782A5A" w:rsidRPr="003621EB">
        <w:rPr>
          <w:rFonts w:ascii="Times New Roman" w:eastAsiaTheme="minorEastAsia" w:hAnsi="Times New Roman" w:cs="Times New Roman"/>
          <w:sz w:val="28"/>
          <w:szCs w:val="28"/>
          <w:lang w:val="sq-AL"/>
        </w:rPr>
        <w:t>tapgyr</w:t>
      </w:r>
      <w:r w:rsidR="00571EC9" w:rsidRPr="003621EB">
        <w:rPr>
          <w:rFonts w:ascii="Times New Roman" w:eastAsiaTheme="minorEastAsia" w:hAnsi="Times New Roman" w:cs="Times New Roman"/>
          <w:sz w:val="28"/>
          <w:szCs w:val="28"/>
          <w:lang w:val="sq-AL"/>
        </w:rPr>
        <w:t>da</w:t>
      </w:r>
      <w:r w:rsidRPr="003621EB">
        <w:rPr>
          <w:rFonts w:ascii="Times New Roman" w:eastAsiaTheme="minorEastAsia" w:hAnsi="Times New Roman" w:cs="Times New Roman"/>
          <w:sz w:val="28"/>
          <w:szCs w:val="28"/>
          <w:lang w:val="tk-TM"/>
        </w:rPr>
        <w:t xml:space="preserve"> Türkmenistanda tebigy gazy gazyp almagyň prosesine ugurdaş CO</w:t>
      </w:r>
      <w:r w:rsidRPr="003621EB">
        <w:rPr>
          <w:rFonts w:ascii="Times New Roman" w:eastAsiaTheme="minorEastAsia" w:hAnsi="Times New Roman" w:cs="Times New Roman"/>
          <w:sz w:val="28"/>
          <w:szCs w:val="28"/>
          <w:vertAlign w:val="subscript"/>
          <w:lang w:val="tk-TM"/>
        </w:rPr>
        <w:t>2</w:t>
      </w:r>
      <w:r w:rsidRPr="003621EB">
        <w:rPr>
          <w:rFonts w:ascii="Times New Roman" w:eastAsiaTheme="minorEastAsia" w:hAnsi="Times New Roman" w:cs="Times New Roman"/>
          <w:sz w:val="28"/>
          <w:szCs w:val="28"/>
          <w:lang w:val="tk-TM"/>
        </w:rPr>
        <w:t xml:space="preserve"> gazyny tutup galmagyň we ýerastynda saklamagyň amatly shemalaryny saýlamagyň usulyýeti işlenilip düzüldi we esaslandyryldy. Bu meseläniň köp kriteriýaly meseleleriň toparyna degişlidigi we ony bir sany kriteriýanyň (bahasynyň ýa-da ekologik netijeliliginiň) esasynda çözüp bolmaýandygy görkezildi. </w:t>
      </w:r>
    </w:p>
    <w:p w14:paraId="7C1DEA87" w14:textId="77777777" w:rsidR="0024315C" w:rsidRPr="003621EB" w:rsidRDefault="0024315C" w:rsidP="00A01DBD">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Öz içine ykdysady (CAPEX, OPEX, LCOC), enertgetiki (E</w:t>
      </w:r>
      <w:r w:rsidRPr="003621EB">
        <w:rPr>
          <w:rFonts w:ascii="Times New Roman" w:eastAsiaTheme="minorEastAsia" w:hAnsi="Times New Roman" w:cs="Times New Roman"/>
          <w:sz w:val="28"/>
          <w:szCs w:val="28"/>
          <w:vertAlign w:val="subscript"/>
          <w:lang w:val="tk-TM"/>
        </w:rPr>
        <w:t>spec</w:t>
      </w:r>
      <w:r w:rsidRPr="003621EB">
        <w:rPr>
          <w:rFonts w:ascii="Times New Roman" w:eastAsiaTheme="minorEastAsia" w:hAnsi="Times New Roman" w:cs="Times New Roman"/>
          <w:sz w:val="28"/>
          <w:szCs w:val="28"/>
          <w:lang w:val="tk-TM"/>
        </w:rPr>
        <w:t>), ekologik (M</w:t>
      </w:r>
      <w:r w:rsidRPr="003621EB">
        <w:rPr>
          <w:rFonts w:ascii="Times New Roman" w:eastAsiaTheme="minorEastAsia" w:hAnsi="Times New Roman" w:cs="Times New Roman"/>
          <w:sz w:val="28"/>
          <w:szCs w:val="28"/>
          <w:vertAlign w:val="subscript"/>
          <w:lang w:val="tk-TM"/>
        </w:rPr>
        <w:t>avoided</w:t>
      </w:r>
      <w:r w:rsidRPr="003621EB">
        <w:rPr>
          <w:rFonts w:ascii="Times New Roman" w:eastAsiaTheme="minorEastAsia" w:hAnsi="Times New Roman" w:cs="Times New Roman"/>
          <w:sz w:val="28"/>
          <w:szCs w:val="28"/>
          <w:lang w:val="tk-TM"/>
        </w:rPr>
        <w:t>, Eff</w:t>
      </w:r>
      <w:r w:rsidRPr="003621EB">
        <w:rPr>
          <w:rFonts w:ascii="Times New Roman" w:eastAsiaTheme="minorEastAsia" w:hAnsi="Times New Roman" w:cs="Times New Roman"/>
          <w:sz w:val="28"/>
          <w:szCs w:val="28"/>
          <w:vertAlign w:val="subscript"/>
          <w:lang w:val="tk-TM"/>
        </w:rPr>
        <w:t>capt</w:t>
      </w:r>
      <w:r w:rsidRPr="003621EB">
        <w:rPr>
          <w:rFonts w:ascii="Times New Roman" w:eastAsiaTheme="minorEastAsia" w:hAnsi="Times New Roman" w:cs="Times New Roman"/>
          <w:sz w:val="28"/>
          <w:szCs w:val="28"/>
          <w:lang w:val="tk-TM"/>
        </w:rPr>
        <w:t>) we ulanyly-töwekgelçilik (R</w:t>
      </w:r>
      <w:r w:rsidRPr="003621EB">
        <w:rPr>
          <w:rFonts w:ascii="Times New Roman" w:eastAsiaTheme="minorEastAsia" w:hAnsi="Times New Roman" w:cs="Times New Roman"/>
          <w:sz w:val="28"/>
          <w:szCs w:val="28"/>
          <w:vertAlign w:val="subscript"/>
          <w:lang w:val="tk-TM"/>
        </w:rPr>
        <w:t>geo</w:t>
      </w:r>
      <w:r w:rsidRPr="003621EB">
        <w:rPr>
          <w:rFonts w:ascii="Times New Roman" w:eastAsiaTheme="minorEastAsia" w:hAnsi="Times New Roman" w:cs="Times New Roman"/>
          <w:sz w:val="28"/>
          <w:szCs w:val="28"/>
          <w:lang w:val="tk-TM"/>
        </w:rPr>
        <w:t>, TRL, Infra</w:t>
      </w:r>
      <w:r w:rsidRPr="003621EB">
        <w:rPr>
          <w:rFonts w:ascii="Times New Roman" w:eastAsiaTheme="minorEastAsia" w:hAnsi="Times New Roman" w:cs="Times New Roman"/>
          <w:sz w:val="28"/>
          <w:szCs w:val="28"/>
          <w:vertAlign w:val="subscript"/>
          <w:lang w:val="tk-TM"/>
        </w:rPr>
        <w:t>use</w:t>
      </w:r>
      <w:r w:rsidRPr="003621EB">
        <w:rPr>
          <w:rFonts w:ascii="Times New Roman" w:eastAsiaTheme="minorEastAsia" w:hAnsi="Times New Roman" w:cs="Times New Roman"/>
          <w:sz w:val="28"/>
          <w:szCs w:val="28"/>
          <w:lang w:val="tk-TM"/>
        </w:rPr>
        <w:t>, P</w:t>
      </w:r>
      <w:r w:rsidRPr="003621EB">
        <w:rPr>
          <w:rFonts w:ascii="Times New Roman" w:eastAsiaTheme="minorEastAsia" w:hAnsi="Times New Roman" w:cs="Times New Roman"/>
          <w:sz w:val="28"/>
          <w:szCs w:val="28"/>
          <w:vertAlign w:val="subscript"/>
          <w:lang w:val="tk-TM"/>
        </w:rPr>
        <w:t>max</w:t>
      </w:r>
      <w:r w:rsidRPr="003621EB">
        <w:rPr>
          <w:rFonts w:ascii="Times New Roman" w:eastAsiaTheme="minorEastAsia" w:hAnsi="Times New Roman" w:cs="Times New Roman"/>
          <w:sz w:val="28"/>
          <w:szCs w:val="28"/>
          <w:lang w:val="tk-TM"/>
        </w:rPr>
        <w:t xml:space="preserve">) görkezijilerini alýan köp basgançakly kriteriýalaryň ulgamy düzüldi. Ulgama bar bolan infrastrukturany ulanmak </w:t>
      </w:r>
      <w:r w:rsidR="00147FC4" w:rsidRPr="003621EB">
        <w:rPr>
          <w:rFonts w:ascii="Times New Roman" w:eastAsiaTheme="minorEastAsia" w:hAnsi="Times New Roman" w:cs="Times New Roman"/>
          <w:sz w:val="28"/>
          <w:szCs w:val="28"/>
          <w:lang w:val="tk-TM"/>
        </w:rPr>
        <w:t xml:space="preserve">we </w:t>
      </w:r>
      <w:r w:rsidR="00147FC4" w:rsidRPr="003621EB">
        <w:rPr>
          <w:rFonts w:ascii="Times New Roman" w:eastAsiaTheme="minorEastAsia" w:hAnsi="Times New Roman" w:cs="Times New Roman"/>
          <w:sz w:val="28"/>
          <w:szCs w:val="28"/>
          <w:lang w:val="en-US"/>
        </w:rPr>
        <w:t>CSS ulgam</w:t>
      </w:r>
      <w:r w:rsidR="00147FC4" w:rsidRPr="003621EB">
        <w:rPr>
          <w:rFonts w:ascii="Times New Roman" w:eastAsiaTheme="minorEastAsia" w:hAnsi="Times New Roman" w:cs="Times New Roman"/>
          <w:sz w:val="28"/>
          <w:szCs w:val="28"/>
          <w:lang w:val="tk-TM"/>
        </w:rPr>
        <w:t xml:space="preserve">yň “energetiki jerimesini” hasaba almak ýaly degişli sebit üçin mahsus bolan kriteriýalar girizildi. </w:t>
      </w:r>
    </w:p>
    <w:p w14:paraId="22BB4198" w14:textId="77777777" w:rsidR="0024315C" w:rsidRDefault="00147FC4" w:rsidP="00A01DBD">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 xml:space="preserve">Matematiki apparat hökmünde hünärmenler we dolandyryjylar üçin hasaplamalaryň aýdyňlygyny we netijelerden many çykarmagyň </w:t>
      </w:r>
      <w:r w:rsidR="00571EC9" w:rsidRPr="003621EB">
        <w:rPr>
          <w:rFonts w:ascii="Times New Roman" w:eastAsiaTheme="minorEastAsia" w:hAnsi="Times New Roman" w:cs="Times New Roman"/>
          <w:sz w:val="28"/>
          <w:szCs w:val="28"/>
          <w:lang w:val="tk-TM"/>
        </w:rPr>
        <w:t>ýollaryny</w:t>
      </w:r>
      <w:r w:rsidRPr="003621EB">
        <w:rPr>
          <w:rFonts w:ascii="Times New Roman" w:eastAsiaTheme="minorEastAsia" w:hAnsi="Times New Roman" w:cs="Times New Roman"/>
          <w:sz w:val="28"/>
          <w:szCs w:val="28"/>
          <w:lang w:val="tk-TM"/>
        </w:rPr>
        <w:t xml:space="preserve"> üpjün edýän </w:t>
      </w:r>
      <w:r>
        <w:rPr>
          <w:rFonts w:ascii="Times New Roman" w:eastAsiaTheme="minorEastAsia" w:hAnsi="Times New Roman" w:cs="Times New Roman"/>
          <w:sz w:val="28"/>
          <w:szCs w:val="28"/>
          <w:lang w:val="tk-TM"/>
        </w:rPr>
        <w:t>Min-</w:t>
      </w:r>
      <w:r w:rsidRPr="00147FC4">
        <w:rPr>
          <w:rFonts w:ascii="Times New Roman" w:eastAsiaTheme="minorEastAsia" w:hAnsi="Times New Roman" w:cs="Times New Roman"/>
          <w:sz w:val="28"/>
          <w:szCs w:val="28"/>
          <w:lang w:val="tk-TM"/>
        </w:rPr>
        <w:t xml:space="preserve">Max </w:t>
      </w:r>
      <w:r>
        <w:rPr>
          <w:rFonts w:ascii="Times New Roman" w:eastAsiaTheme="minorEastAsia" w:hAnsi="Times New Roman" w:cs="Times New Roman"/>
          <w:sz w:val="28"/>
          <w:szCs w:val="28"/>
          <w:lang w:val="tk-TM"/>
        </w:rPr>
        <w:t xml:space="preserve">kadalaşdyrylmaly </w:t>
      </w:r>
      <w:r w:rsidR="00856B3F">
        <w:rPr>
          <w:rFonts w:ascii="Times New Roman" w:eastAsiaTheme="minorEastAsia" w:hAnsi="Times New Roman" w:cs="Times New Roman"/>
          <w:sz w:val="28"/>
          <w:szCs w:val="28"/>
          <w:lang w:val="tk-TM"/>
        </w:rPr>
        <w:t xml:space="preserve">agramy (ähmiýeti) ölçenilen jemleme usuly kabul edildi. </w:t>
      </w:r>
      <w:r w:rsidR="00856B3F">
        <w:rPr>
          <w:rFonts w:ascii="Times New Roman" w:eastAsiaTheme="minorEastAsia" w:hAnsi="Times New Roman" w:cs="Times New Roman"/>
          <w:sz w:val="28"/>
          <w:szCs w:val="28"/>
          <w:lang w:val="tk-TM"/>
        </w:rPr>
        <w:lastRenderedPageBreak/>
        <w:t xml:space="preserve">Döwlet syýasaty tarapyndan ileri tutulýan ugurlary hasaba almak bilen (W agramlar arkaly) beýleki </w:t>
      </w:r>
      <w:r w:rsidR="00856B3F" w:rsidRPr="00856B3F">
        <w:rPr>
          <w:rFonts w:ascii="Times New Roman" w:eastAsiaTheme="minorEastAsia" w:hAnsi="Times New Roman" w:cs="Times New Roman"/>
          <w:sz w:val="28"/>
          <w:szCs w:val="28"/>
          <w:lang w:val="tk-TM"/>
        </w:rPr>
        <w:t xml:space="preserve">CCS </w:t>
      </w:r>
      <w:r w:rsidR="00856B3F">
        <w:rPr>
          <w:rFonts w:ascii="Times New Roman" w:eastAsiaTheme="minorEastAsia" w:hAnsi="Times New Roman" w:cs="Times New Roman"/>
          <w:sz w:val="28"/>
          <w:szCs w:val="28"/>
          <w:lang w:val="tk-TM"/>
        </w:rPr>
        <w:t>shemalary bilen mukdar taýdan deňeşdirmäge mümkinçilik berýän I</w:t>
      </w:r>
      <w:r w:rsidR="00856B3F" w:rsidRPr="00856B3F">
        <w:rPr>
          <w:rFonts w:ascii="Times New Roman" w:eastAsiaTheme="minorEastAsia" w:hAnsi="Times New Roman" w:cs="Times New Roman"/>
          <w:sz w:val="28"/>
          <w:szCs w:val="28"/>
          <w:vertAlign w:val="subscript"/>
          <w:lang w:val="tk-TM"/>
        </w:rPr>
        <w:t>CCS</w:t>
      </w:r>
      <w:r w:rsidR="00EE7092">
        <w:rPr>
          <w:rFonts w:ascii="Times New Roman" w:eastAsiaTheme="minorEastAsia" w:hAnsi="Times New Roman" w:cs="Times New Roman"/>
          <w:sz w:val="28"/>
          <w:szCs w:val="28"/>
          <w:lang w:val="tk-TM"/>
        </w:rPr>
        <w:t xml:space="preserve"> int</w:t>
      </w:r>
      <w:r w:rsidR="00856B3F">
        <w:rPr>
          <w:rFonts w:ascii="Times New Roman" w:eastAsiaTheme="minorEastAsia" w:hAnsi="Times New Roman" w:cs="Times New Roman"/>
          <w:sz w:val="28"/>
          <w:szCs w:val="28"/>
          <w:lang w:val="tk-TM"/>
        </w:rPr>
        <w:t xml:space="preserve">egral indeksi hödürlendi. </w:t>
      </w:r>
    </w:p>
    <w:p w14:paraId="04D02423" w14:textId="77777777" w:rsidR="009B532E" w:rsidRDefault="00EE7092" w:rsidP="00A01DBD">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Öz içine deslapky maglumatlaryň </w:t>
      </w:r>
      <w:r w:rsidRPr="003621EB">
        <w:rPr>
          <w:rFonts w:ascii="Times New Roman" w:eastAsiaTheme="minorEastAsia" w:hAnsi="Times New Roman" w:cs="Times New Roman"/>
          <w:sz w:val="28"/>
          <w:szCs w:val="28"/>
          <w:lang w:val="tk-TM"/>
        </w:rPr>
        <w:t xml:space="preserve">ýygnalmagyny we </w:t>
      </w:r>
      <w:r w:rsidR="00571EC9" w:rsidRPr="003621EB">
        <w:rPr>
          <w:rFonts w:ascii="Times New Roman" w:eastAsiaTheme="minorEastAsia" w:hAnsi="Times New Roman" w:cs="Times New Roman"/>
          <w:sz w:val="28"/>
          <w:szCs w:val="28"/>
          <w:lang w:val="tk-TM"/>
        </w:rPr>
        <w:t>barlanmagy</w:t>
      </w:r>
      <w:r w:rsidRPr="003621EB">
        <w:rPr>
          <w:rFonts w:ascii="Times New Roman" w:eastAsiaTheme="minorEastAsia" w:hAnsi="Times New Roman" w:cs="Times New Roman"/>
          <w:sz w:val="28"/>
          <w:szCs w:val="28"/>
          <w:lang w:val="tk-TM"/>
        </w:rPr>
        <w:t xml:space="preserve">ny, saýlaw mümkinçilikleriniň döredilmegini, tehnologik modelirlemäni, hususy kriteriaýalaryň hasabyny, kadalaşdyrmany we agramyny (ähmiýetini) ölçemegi, şeýle-de ýerine </w:t>
      </w:r>
      <w:r>
        <w:rPr>
          <w:rFonts w:ascii="Times New Roman" w:eastAsiaTheme="minorEastAsia" w:hAnsi="Times New Roman" w:cs="Times New Roman"/>
          <w:sz w:val="28"/>
          <w:szCs w:val="28"/>
          <w:lang w:val="tk-TM"/>
        </w:rPr>
        <w:t xml:space="preserve">ýetirilmegi hökmany bolan duýgurlylygynyň </w:t>
      </w:r>
      <w:r w:rsidR="009B532E">
        <w:rPr>
          <w:rFonts w:ascii="Times New Roman" w:eastAsiaTheme="minorEastAsia" w:hAnsi="Times New Roman" w:cs="Times New Roman"/>
          <w:sz w:val="28"/>
          <w:szCs w:val="28"/>
          <w:lang w:val="tk-TM"/>
        </w:rPr>
        <w:t xml:space="preserve">derňewini alýan usulyýeti tejribede ulanmagyň basgançaklaýyn algoritimi işlenilip düzüldi. </w:t>
      </w:r>
    </w:p>
    <w:p w14:paraId="400703DE" w14:textId="77777777" w:rsidR="00856B3F" w:rsidRDefault="009B532E" w:rsidP="00A01DBD">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Alnan usulyýetiň esasy şol bir wagtyň özünde kesgitli känlerde synap görmegiň hem esasy bolup durýar, ol 3-nji başda Am</w:t>
      </w:r>
      <w:r w:rsidR="003761BF">
        <w:rPr>
          <w:rFonts w:ascii="Times New Roman" w:eastAsiaTheme="minorEastAsia" w:hAnsi="Times New Roman" w:cs="Times New Roman"/>
          <w:sz w:val="28"/>
          <w:szCs w:val="28"/>
          <w:lang w:val="tk-TM"/>
        </w:rPr>
        <w:t>y</w:t>
      </w:r>
      <w:r>
        <w:rPr>
          <w:rFonts w:ascii="Times New Roman" w:eastAsiaTheme="minorEastAsia" w:hAnsi="Times New Roman" w:cs="Times New Roman"/>
          <w:sz w:val="28"/>
          <w:szCs w:val="28"/>
          <w:lang w:val="tk-TM"/>
        </w:rPr>
        <w:t xml:space="preserve">derýa gaznebitli basseýniniň mysalynda iş ýüzüne geçirilýär. </w:t>
      </w:r>
    </w:p>
    <w:p w14:paraId="682C3B7B" w14:textId="77777777" w:rsidR="009B532E" w:rsidRPr="00856B3F" w:rsidRDefault="009B532E" w:rsidP="00A01DBD">
      <w:pPr>
        <w:ind w:firstLine="708"/>
        <w:jc w:val="both"/>
        <w:rPr>
          <w:rFonts w:ascii="Times New Roman" w:eastAsiaTheme="minorEastAsia" w:hAnsi="Times New Roman" w:cs="Times New Roman"/>
          <w:sz w:val="28"/>
          <w:szCs w:val="28"/>
          <w:lang w:val="tk-TM"/>
        </w:rPr>
      </w:pPr>
    </w:p>
    <w:p w14:paraId="03F2C3BD" w14:textId="77777777" w:rsidR="00A01DBD" w:rsidRDefault="00A01DBD" w:rsidP="00A01DBD">
      <w:pPr>
        <w:ind w:firstLine="708"/>
        <w:jc w:val="both"/>
        <w:rPr>
          <w:rFonts w:ascii="Times New Roman" w:eastAsiaTheme="minorEastAsia" w:hAnsi="Times New Roman" w:cs="Times New Roman"/>
          <w:b/>
          <w:sz w:val="28"/>
          <w:szCs w:val="28"/>
          <w:lang w:val="tk-TM"/>
        </w:rPr>
      </w:pPr>
    </w:p>
    <w:p w14:paraId="134BEC46" w14:textId="77777777" w:rsidR="00A01DBD" w:rsidRPr="00A01DBD" w:rsidRDefault="00A01DBD" w:rsidP="00C257A3">
      <w:pPr>
        <w:ind w:firstLine="708"/>
        <w:jc w:val="both"/>
        <w:rPr>
          <w:rFonts w:ascii="Times New Roman" w:eastAsiaTheme="minorEastAsia" w:hAnsi="Times New Roman" w:cs="Times New Roman"/>
          <w:sz w:val="28"/>
          <w:szCs w:val="28"/>
          <w:lang w:val="tk-TM"/>
        </w:rPr>
      </w:pPr>
    </w:p>
    <w:p w14:paraId="62B3FF43" w14:textId="77777777" w:rsidR="00C257A3" w:rsidRPr="0097439A" w:rsidRDefault="00C257A3" w:rsidP="00C257A3">
      <w:pPr>
        <w:ind w:firstLine="708"/>
        <w:jc w:val="both"/>
        <w:rPr>
          <w:rFonts w:ascii="Times New Roman" w:eastAsiaTheme="minorEastAsia" w:hAnsi="Times New Roman" w:cs="Times New Roman"/>
          <w:sz w:val="28"/>
          <w:szCs w:val="28"/>
          <w:lang w:val="tk-TM"/>
        </w:rPr>
      </w:pPr>
    </w:p>
    <w:p w14:paraId="2E549245" w14:textId="77777777" w:rsidR="0097439A" w:rsidRPr="00C257A3" w:rsidRDefault="0097439A" w:rsidP="0097439A">
      <w:pPr>
        <w:ind w:firstLine="708"/>
        <w:jc w:val="both"/>
        <w:rPr>
          <w:rFonts w:ascii="Times New Roman" w:eastAsiaTheme="minorEastAsia" w:hAnsi="Times New Roman" w:cs="Times New Roman"/>
          <w:sz w:val="28"/>
          <w:szCs w:val="28"/>
          <w:lang w:val="tk-TM"/>
        </w:rPr>
      </w:pPr>
    </w:p>
    <w:p w14:paraId="7D7C2E3D" w14:textId="77777777" w:rsidR="0097439A" w:rsidRDefault="0097439A" w:rsidP="000203C3">
      <w:pPr>
        <w:jc w:val="both"/>
        <w:rPr>
          <w:rFonts w:ascii="Times New Roman" w:eastAsiaTheme="minorEastAsia" w:hAnsi="Times New Roman" w:cs="Times New Roman"/>
          <w:b/>
          <w:sz w:val="28"/>
          <w:szCs w:val="28"/>
          <w:lang w:val="tk-TM"/>
        </w:rPr>
      </w:pPr>
    </w:p>
    <w:p w14:paraId="2006DDD0" w14:textId="77777777" w:rsidR="003055E0" w:rsidRDefault="003055E0" w:rsidP="000203C3">
      <w:pPr>
        <w:jc w:val="both"/>
        <w:rPr>
          <w:rFonts w:ascii="Times New Roman" w:eastAsiaTheme="minorEastAsia" w:hAnsi="Times New Roman" w:cs="Times New Roman"/>
          <w:b/>
          <w:sz w:val="28"/>
          <w:szCs w:val="28"/>
          <w:lang w:val="tk-TM"/>
        </w:rPr>
      </w:pPr>
    </w:p>
    <w:p w14:paraId="42782D95" w14:textId="77777777" w:rsidR="003055E0" w:rsidRDefault="003055E0" w:rsidP="000203C3">
      <w:pPr>
        <w:jc w:val="both"/>
        <w:rPr>
          <w:rFonts w:ascii="Times New Roman" w:eastAsiaTheme="minorEastAsia" w:hAnsi="Times New Roman" w:cs="Times New Roman"/>
          <w:b/>
          <w:sz w:val="28"/>
          <w:szCs w:val="28"/>
          <w:lang w:val="tk-TM"/>
        </w:rPr>
      </w:pPr>
    </w:p>
    <w:p w14:paraId="17798FBD" w14:textId="77777777" w:rsidR="003055E0" w:rsidRDefault="003055E0" w:rsidP="000203C3">
      <w:pPr>
        <w:jc w:val="both"/>
        <w:rPr>
          <w:rFonts w:ascii="Times New Roman" w:eastAsiaTheme="minorEastAsia" w:hAnsi="Times New Roman" w:cs="Times New Roman"/>
          <w:b/>
          <w:sz w:val="28"/>
          <w:szCs w:val="28"/>
          <w:lang w:val="tk-TM"/>
        </w:rPr>
      </w:pPr>
    </w:p>
    <w:p w14:paraId="2D8BFAA3" w14:textId="77777777" w:rsidR="003055E0" w:rsidRDefault="003055E0" w:rsidP="000203C3">
      <w:pPr>
        <w:jc w:val="both"/>
        <w:rPr>
          <w:rFonts w:ascii="Times New Roman" w:eastAsiaTheme="minorEastAsia" w:hAnsi="Times New Roman" w:cs="Times New Roman"/>
          <w:b/>
          <w:sz w:val="28"/>
          <w:szCs w:val="28"/>
          <w:lang w:val="tk-TM"/>
        </w:rPr>
      </w:pPr>
    </w:p>
    <w:p w14:paraId="6E1B02CC" w14:textId="77777777" w:rsidR="003055E0" w:rsidRDefault="003055E0" w:rsidP="000203C3">
      <w:pPr>
        <w:jc w:val="both"/>
        <w:rPr>
          <w:rFonts w:ascii="Times New Roman" w:eastAsiaTheme="minorEastAsia" w:hAnsi="Times New Roman" w:cs="Times New Roman"/>
          <w:b/>
          <w:sz w:val="28"/>
          <w:szCs w:val="28"/>
          <w:lang w:val="tk-TM"/>
        </w:rPr>
      </w:pPr>
    </w:p>
    <w:p w14:paraId="1D47462C" w14:textId="77777777" w:rsidR="003055E0" w:rsidRDefault="003055E0" w:rsidP="000203C3">
      <w:pPr>
        <w:jc w:val="both"/>
        <w:rPr>
          <w:rFonts w:ascii="Times New Roman" w:eastAsiaTheme="minorEastAsia" w:hAnsi="Times New Roman" w:cs="Times New Roman"/>
          <w:b/>
          <w:sz w:val="28"/>
          <w:szCs w:val="28"/>
          <w:lang w:val="tk-TM"/>
        </w:rPr>
      </w:pPr>
    </w:p>
    <w:p w14:paraId="525BB56A" w14:textId="77777777" w:rsidR="003055E0" w:rsidRDefault="003055E0" w:rsidP="000203C3">
      <w:pPr>
        <w:jc w:val="both"/>
        <w:rPr>
          <w:rFonts w:ascii="Times New Roman" w:eastAsiaTheme="minorEastAsia" w:hAnsi="Times New Roman" w:cs="Times New Roman"/>
          <w:b/>
          <w:sz w:val="28"/>
          <w:szCs w:val="28"/>
          <w:lang w:val="tk-TM"/>
        </w:rPr>
      </w:pPr>
    </w:p>
    <w:p w14:paraId="234B7C86" w14:textId="77777777" w:rsidR="003055E0" w:rsidRDefault="003055E0" w:rsidP="000203C3">
      <w:pPr>
        <w:jc w:val="both"/>
        <w:rPr>
          <w:rFonts w:ascii="Times New Roman" w:eastAsiaTheme="minorEastAsia" w:hAnsi="Times New Roman" w:cs="Times New Roman"/>
          <w:b/>
          <w:sz w:val="28"/>
          <w:szCs w:val="28"/>
          <w:lang w:val="tk-TM"/>
        </w:rPr>
      </w:pPr>
    </w:p>
    <w:p w14:paraId="21F4F26E" w14:textId="77777777" w:rsidR="00BE51D7" w:rsidRDefault="00BE51D7" w:rsidP="00CC377A">
      <w:pPr>
        <w:pStyle w:val="a4"/>
        <w:ind w:left="0" w:firstLine="709"/>
        <w:jc w:val="center"/>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br w:type="page"/>
      </w:r>
    </w:p>
    <w:p w14:paraId="4D051FF4" w14:textId="77777777" w:rsidR="00CC377A" w:rsidRDefault="00CC377A" w:rsidP="0090634A">
      <w:pPr>
        <w:pStyle w:val="a4"/>
        <w:ind w:left="0" w:firstLine="709"/>
        <w:jc w:val="center"/>
        <w:outlineLvl w:val="0"/>
        <w:rPr>
          <w:rFonts w:ascii="Times New Roman" w:eastAsiaTheme="minorEastAsia" w:hAnsi="Times New Roman" w:cs="Times New Roman"/>
          <w:b/>
          <w:sz w:val="28"/>
          <w:szCs w:val="28"/>
          <w:lang w:val="tk-TM"/>
        </w:rPr>
      </w:pPr>
      <w:bookmarkStart w:id="42" w:name="_Toc219808670"/>
      <w:bookmarkStart w:id="43" w:name="_Toc219810662"/>
      <w:r>
        <w:rPr>
          <w:rFonts w:ascii="Times New Roman" w:eastAsiaTheme="minorEastAsia" w:hAnsi="Times New Roman" w:cs="Times New Roman"/>
          <w:b/>
          <w:sz w:val="28"/>
          <w:szCs w:val="28"/>
          <w:lang w:val="tk-TM"/>
        </w:rPr>
        <w:lastRenderedPageBreak/>
        <w:t>3</w:t>
      </w:r>
      <w:r w:rsidRPr="00D24927">
        <w:rPr>
          <w:rFonts w:ascii="Times New Roman" w:eastAsiaTheme="minorEastAsia" w:hAnsi="Times New Roman" w:cs="Times New Roman"/>
          <w:b/>
          <w:sz w:val="28"/>
          <w:szCs w:val="28"/>
          <w:lang w:val="tk-TM"/>
        </w:rPr>
        <w:t xml:space="preserve">-NJI </w:t>
      </w:r>
      <w:r w:rsidR="003621EB">
        <w:rPr>
          <w:rFonts w:ascii="Times New Roman" w:eastAsiaTheme="minorEastAsia" w:hAnsi="Times New Roman" w:cs="Times New Roman"/>
          <w:b/>
          <w:sz w:val="28"/>
          <w:szCs w:val="28"/>
          <w:lang w:val="tk-TM"/>
        </w:rPr>
        <w:t>BÖLÜM</w:t>
      </w:r>
      <w:r>
        <w:rPr>
          <w:rFonts w:ascii="Times New Roman" w:eastAsiaTheme="minorEastAsia" w:hAnsi="Times New Roman" w:cs="Times New Roman"/>
          <w:b/>
          <w:sz w:val="28"/>
          <w:szCs w:val="28"/>
          <w:lang w:val="tk-TM"/>
        </w:rPr>
        <w:t>. TÜRKMENISTANDA BAR BOLAN KÄNLERIŇ MYSALYNDA USULYÝETIŇ IŞ ÝÜZÜNDE SYNAG EDILMEGI</w:t>
      </w:r>
      <w:bookmarkEnd w:id="42"/>
      <w:bookmarkEnd w:id="43"/>
    </w:p>
    <w:p w14:paraId="58A7C41B" w14:textId="77777777" w:rsidR="00CC377A" w:rsidRDefault="00CC377A" w:rsidP="00CC377A">
      <w:pPr>
        <w:pStyle w:val="a4"/>
        <w:ind w:left="0" w:firstLine="709"/>
        <w:jc w:val="both"/>
        <w:rPr>
          <w:rFonts w:ascii="Times New Roman" w:eastAsiaTheme="minorEastAsia" w:hAnsi="Times New Roman" w:cs="Times New Roman"/>
          <w:b/>
          <w:sz w:val="28"/>
          <w:szCs w:val="28"/>
          <w:lang w:val="tk-TM"/>
        </w:rPr>
      </w:pPr>
    </w:p>
    <w:p w14:paraId="371B324D" w14:textId="77777777" w:rsidR="00CC377A" w:rsidRPr="003621EB" w:rsidRDefault="00CC377A" w:rsidP="00CC377A">
      <w:pPr>
        <w:pStyle w:val="a4"/>
        <w:ind w:left="0"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başyň maksady ikinji başda işlenilip düzlen usulyýeti tejribede synap görmek bolup durýar. Gündogar Türkmenistanyň känleri üçin mahsus bolan hakyky geologik-tehniki häsiýetnamalara esaslanmak bilen biz </w:t>
      </w:r>
      <w:r w:rsidRPr="00ED061B">
        <w:rPr>
          <w:rFonts w:ascii="Times New Roman" w:eastAsiaTheme="minorEastAsia" w:hAnsi="Times New Roman" w:cs="Times New Roman"/>
          <w:sz w:val="28"/>
          <w:szCs w:val="28"/>
          <w:lang w:val="tk-TM"/>
        </w:rPr>
        <w:t>CO</w:t>
      </w:r>
      <w:r w:rsidRPr="00ED061B">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lang w:val="tk-TM"/>
        </w:rPr>
        <w:t xml:space="preserve"> gazyny </w:t>
      </w:r>
      <w:r w:rsidRPr="00ED061B">
        <w:rPr>
          <w:rFonts w:ascii="Times New Roman" w:eastAsiaTheme="minorEastAsia" w:hAnsi="Times New Roman" w:cs="Times New Roman"/>
          <w:sz w:val="28"/>
          <w:szCs w:val="28"/>
          <w:lang w:val="tk-TM"/>
        </w:rPr>
        <w:t>i</w:t>
      </w:r>
      <w:r>
        <w:rPr>
          <w:rFonts w:ascii="Times New Roman" w:eastAsiaTheme="minorEastAsia" w:hAnsi="Times New Roman" w:cs="Times New Roman"/>
          <w:sz w:val="28"/>
          <w:szCs w:val="28"/>
          <w:lang w:val="tk-TM"/>
        </w:rPr>
        <w:t>şlemegiň (ýok etmegiň, utilizirlemegiň) 3 sany görnüşini mod</w:t>
      </w:r>
      <w:r w:rsidR="00DA6A04">
        <w:rPr>
          <w:rFonts w:ascii="Times New Roman" w:eastAsiaTheme="minorEastAsia" w:hAnsi="Times New Roman" w:cs="Times New Roman"/>
          <w:sz w:val="28"/>
          <w:szCs w:val="28"/>
          <w:lang w:val="tk-TM"/>
        </w:rPr>
        <w:t>e</w:t>
      </w:r>
      <w:r>
        <w:rPr>
          <w:rFonts w:ascii="Times New Roman" w:eastAsiaTheme="minorEastAsia" w:hAnsi="Times New Roman" w:cs="Times New Roman"/>
          <w:sz w:val="28"/>
          <w:szCs w:val="28"/>
          <w:lang w:val="tk-TM"/>
        </w:rPr>
        <w:t>lirläris we olaryň içinden iň amatlysyny saýlap alarys.</w:t>
      </w:r>
    </w:p>
    <w:p w14:paraId="29657C6E" w14:textId="77777777" w:rsidR="00CC377A" w:rsidRPr="003621EB" w:rsidRDefault="00CC377A" w:rsidP="00CC377A">
      <w:pPr>
        <w:pStyle w:val="a4"/>
        <w:ind w:left="0" w:firstLine="709"/>
        <w:jc w:val="both"/>
        <w:rPr>
          <w:rFonts w:ascii="Times New Roman" w:eastAsiaTheme="minorEastAsia" w:hAnsi="Times New Roman" w:cs="Times New Roman"/>
          <w:sz w:val="28"/>
          <w:szCs w:val="28"/>
          <w:lang w:val="tk-TM"/>
        </w:rPr>
      </w:pPr>
    </w:p>
    <w:p w14:paraId="3563543D" w14:textId="77777777" w:rsidR="00CC377A" w:rsidRPr="003621EB" w:rsidRDefault="00CC377A" w:rsidP="0090634A">
      <w:pPr>
        <w:pStyle w:val="a4"/>
        <w:ind w:left="0" w:firstLine="709"/>
        <w:jc w:val="both"/>
        <w:outlineLvl w:val="1"/>
        <w:rPr>
          <w:rFonts w:ascii="Times New Roman" w:eastAsiaTheme="minorEastAsia" w:hAnsi="Times New Roman" w:cs="Times New Roman"/>
          <w:b/>
          <w:sz w:val="28"/>
          <w:szCs w:val="28"/>
          <w:lang w:val="tk-TM"/>
        </w:rPr>
      </w:pPr>
      <w:bookmarkStart w:id="44" w:name="_Toc219808671"/>
      <w:bookmarkStart w:id="45" w:name="_Toc219810663"/>
      <w:r w:rsidRPr="003621EB">
        <w:rPr>
          <w:rFonts w:ascii="Times New Roman" w:eastAsiaTheme="minorEastAsia" w:hAnsi="Times New Roman" w:cs="Times New Roman"/>
          <w:b/>
          <w:sz w:val="28"/>
          <w:szCs w:val="28"/>
          <w:lang w:val="tk-TM"/>
        </w:rPr>
        <w:t xml:space="preserve">3.1. Barlag </w:t>
      </w:r>
      <w:r w:rsidR="00DA6A04" w:rsidRPr="003621EB">
        <w:rPr>
          <w:rFonts w:ascii="Times New Roman" w:eastAsiaTheme="minorEastAsia" w:hAnsi="Times New Roman" w:cs="Times New Roman"/>
          <w:b/>
          <w:sz w:val="28"/>
          <w:szCs w:val="28"/>
          <w:lang w:val="tk-TM"/>
        </w:rPr>
        <w:t>desgasynyň</w:t>
      </w:r>
      <w:r w:rsidRPr="003621EB">
        <w:rPr>
          <w:rFonts w:ascii="Times New Roman" w:eastAsiaTheme="minorEastAsia" w:hAnsi="Times New Roman" w:cs="Times New Roman"/>
          <w:b/>
          <w:sz w:val="28"/>
          <w:szCs w:val="28"/>
          <w:lang w:val="tk-TM"/>
        </w:rPr>
        <w:t xml:space="preserve"> häsiýetnamasy we deslapky maglumatlar</w:t>
      </w:r>
      <w:bookmarkEnd w:id="44"/>
      <w:bookmarkEnd w:id="45"/>
    </w:p>
    <w:p w14:paraId="3EA37E8E"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ab/>
      </w:r>
      <w:r w:rsidRPr="003621EB">
        <w:rPr>
          <w:rFonts w:ascii="Times New Roman" w:eastAsiaTheme="minorEastAsia" w:hAnsi="Times New Roman" w:cs="Times New Roman"/>
          <w:sz w:val="28"/>
          <w:szCs w:val="28"/>
          <w:lang w:val="tk-TM"/>
        </w:rPr>
        <w:t>Barlag obýekti hökmünde Am</w:t>
      </w:r>
      <w:r w:rsidR="00571EC9" w:rsidRPr="003621EB">
        <w:rPr>
          <w:rFonts w:ascii="Times New Roman" w:eastAsiaTheme="minorEastAsia" w:hAnsi="Times New Roman" w:cs="Times New Roman"/>
          <w:sz w:val="28"/>
          <w:szCs w:val="28"/>
          <w:lang w:val="tk-TM"/>
        </w:rPr>
        <w:t>y</w:t>
      </w:r>
      <w:r w:rsidRPr="003621EB">
        <w:rPr>
          <w:rFonts w:ascii="Times New Roman" w:eastAsiaTheme="minorEastAsia" w:hAnsi="Times New Roman" w:cs="Times New Roman"/>
          <w:sz w:val="28"/>
          <w:szCs w:val="28"/>
          <w:lang w:val="tk-TM"/>
        </w:rPr>
        <w:t xml:space="preserve">derýa gaznebitli basseýninde ýerleşýän şertli “Model M-1” gazkondensat käni saýlanylyp alyndy. Bu sebitiň saýlanyp alynmagy bu ýerde döwletiň “turşy” gazlarynyň esasy ätiýaçlyklarynyň ýerleşýänligi bilen şertlenendir. </w:t>
      </w:r>
    </w:p>
    <w:p w14:paraId="213AD19F"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ab/>
        <w:t>Geologik-tehniki häsiýetnamasy:</w:t>
      </w:r>
    </w:p>
    <w:p w14:paraId="688897E7"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ab/>
        <w:t xml:space="preserve">Degişli kän önümiň gazylyp alynmagy </w:t>
      </w:r>
      <w:r w:rsidR="00571EC9" w:rsidRPr="003621EB">
        <w:rPr>
          <w:rFonts w:ascii="Times New Roman" w:eastAsiaTheme="minorEastAsia" w:hAnsi="Times New Roman" w:cs="Times New Roman"/>
          <w:sz w:val="28"/>
          <w:szCs w:val="28"/>
          <w:lang w:val="tk-TM"/>
        </w:rPr>
        <w:t>bile</w:t>
      </w:r>
      <w:r w:rsidR="00383D52" w:rsidRPr="003621EB">
        <w:rPr>
          <w:rFonts w:ascii="Times New Roman" w:eastAsiaTheme="minorEastAsia" w:hAnsi="Times New Roman" w:cs="Times New Roman"/>
          <w:sz w:val="28"/>
          <w:szCs w:val="28"/>
          <w:lang w:val="tk-TM"/>
        </w:rPr>
        <w:t>n</w:t>
      </w:r>
      <w:r w:rsidR="00571EC9" w:rsidRPr="003621EB">
        <w:rPr>
          <w:rFonts w:ascii="Times New Roman" w:eastAsiaTheme="minorEastAsia" w:hAnsi="Times New Roman" w:cs="Times New Roman"/>
          <w:sz w:val="28"/>
          <w:szCs w:val="28"/>
          <w:lang w:val="tk-TM"/>
        </w:rPr>
        <w:t xml:space="preserve"> </w:t>
      </w:r>
      <w:r w:rsidR="00383D52" w:rsidRPr="003621EB">
        <w:rPr>
          <w:rFonts w:ascii="Times New Roman" w:eastAsiaTheme="minorEastAsia" w:hAnsi="Times New Roman" w:cs="Times New Roman"/>
          <w:sz w:val="28"/>
          <w:szCs w:val="28"/>
          <w:lang w:val="tk-TM"/>
        </w:rPr>
        <w:t>azalýan</w:t>
      </w:r>
      <w:r w:rsidRPr="003621EB">
        <w:rPr>
          <w:rFonts w:ascii="Times New Roman" w:eastAsiaTheme="minorEastAsia" w:hAnsi="Times New Roman" w:cs="Times New Roman"/>
          <w:sz w:val="28"/>
          <w:szCs w:val="28"/>
          <w:lang w:val="tk-TM"/>
        </w:rPr>
        <w:t xml:space="preserve"> tapgyrda bolan känlere degişlidir (bu ýagdaý hem öz gezeginde önümi tükenen gatlaklary ulanma mümkinçiligini berýär). Gaz düzüminde turşy goşundylaryň uly konsentrasiýalaryny saklaýar, bu ýagdaý hem gazyň magistral gaz geçirijilerine berilmeginden öňinçä çuňlaşdyrylan arassalama prosesinden geçirilmegini şertlendirýär. </w:t>
      </w:r>
    </w:p>
    <w:p w14:paraId="5B385C46"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ab/>
        <w:t>Hasaplama degişli bolan obýektiň passport maglumatlary 3.1-nji tablisada görkezilendir</w:t>
      </w:r>
    </w:p>
    <w:p w14:paraId="1C38BDBA" w14:textId="77777777" w:rsidR="00CC377A" w:rsidRDefault="00CC377A" w:rsidP="00CC377A">
      <w:pPr>
        <w:jc w:val="both"/>
        <w:rPr>
          <w:rFonts w:ascii="Times New Roman" w:eastAsiaTheme="minorEastAsia" w:hAnsi="Times New Roman" w:cs="Times New Roman"/>
          <w:b/>
          <w:sz w:val="28"/>
          <w:szCs w:val="28"/>
          <w:lang w:val="tk-TM"/>
        </w:rPr>
      </w:pPr>
      <w:r w:rsidRPr="0036031A">
        <w:rPr>
          <w:rFonts w:ascii="Times New Roman" w:eastAsiaTheme="minorEastAsia" w:hAnsi="Times New Roman" w:cs="Times New Roman"/>
          <w:b/>
          <w:sz w:val="28"/>
          <w:szCs w:val="28"/>
          <w:lang w:val="tk-TM"/>
        </w:rPr>
        <w:tab/>
        <w:t>3.1-nji tablisa:</w:t>
      </w:r>
      <w:r>
        <w:rPr>
          <w:rFonts w:ascii="Times New Roman" w:eastAsiaTheme="minorEastAsia" w:hAnsi="Times New Roman" w:cs="Times New Roman"/>
          <w:b/>
          <w:sz w:val="28"/>
          <w:szCs w:val="28"/>
          <w:lang w:val="tk-TM"/>
        </w:rPr>
        <w:t xml:space="preserve"> Modelirlemek üçin deslapky maglumatlar (“Model-1” käni)</w:t>
      </w:r>
    </w:p>
    <w:tbl>
      <w:tblPr>
        <w:tblStyle w:val="a6"/>
        <w:tblW w:w="0" w:type="auto"/>
        <w:tblLook w:val="04A0" w:firstRow="1" w:lastRow="0" w:firstColumn="1" w:lastColumn="0" w:noHBand="0" w:noVBand="1"/>
      </w:tblPr>
      <w:tblGrid>
        <w:gridCol w:w="4063"/>
        <w:gridCol w:w="2446"/>
        <w:gridCol w:w="3170"/>
      </w:tblGrid>
      <w:tr w:rsidR="00CC377A" w:rsidRPr="003D663B" w14:paraId="19DE3BBA" w14:textId="77777777" w:rsidTr="003C61E1">
        <w:tc>
          <w:tcPr>
            <w:tcW w:w="0" w:type="auto"/>
            <w:hideMark/>
          </w:tcPr>
          <w:p w14:paraId="47D3494F" w14:textId="77777777" w:rsidR="00CC377A" w:rsidRPr="003D663B" w:rsidRDefault="00CC377A" w:rsidP="003C61E1">
            <w:pPr>
              <w:jc w:val="center"/>
              <w:rPr>
                <w:rFonts w:ascii="Times New Roman" w:hAnsi="Times New Roman" w:cs="Times New Roman"/>
                <w:sz w:val="28"/>
                <w:szCs w:val="28"/>
                <w:lang w:val="tk-TM"/>
              </w:rPr>
            </w:pPr>
            <w:r w:rsidRPr="003D663B">
              <w:rPr>
                <w:rStyle w:val="a7"/>
                <w:rFonts w:ascii="Times New Roman" w:hAnsi="Times New Roman" w:cs="Times New Roman"/>
                <w:sz w:val="28"/>
                <w:szCs w:val="28"/>
                <w:lang w:val="tk-TM"/>
              </w:rPr>
              <w:t>Parametriň ady</w:t>
            </w:r>
          </w:p>
        </w:tc>
        <w:tc>
          <w:tcPr>
            <w:tcW w:w="0" w:type="auto"/>
            <w:hideMark/>
          </w:tcPr>
          <w:p w14:paraId="0FB03325" w14:textId="77777777" w:rsidR="00CC377A" w:rsidRPr="003D663B" w:rsidRDefault="00CC377A" w:rsidP="003C61E1">
            <w:pPr>
              <w:jc w:val="center"/>
              <w:rPr>
                <w:rFonts w:ascii="Times New Roman" w:hAnsi="Times New Roman" w:cs="Times New Roman"/>
                <w:sz w:val="28"/>
                <w:szCs w:val="28"/>
                <w:lang w:val="tk-TM"/>
              </w:rPr>
            </w:pPr>
            <w:r w:rsidRPr="003D663B">
              <w:rPr>
                <w:rStyle w:val="a7"/>
                <w:rFonts w:ascii="Times New Roman" w:hAnsi="Times New Roman" w:cs="Times New Roman"/>
                <w:sz w:val="28"/>
                <w:szCs w:val="28"/>
                <w:lang w:val="tk-TM"/>
              </w:rPr>
              <w:t>Ululygy</w:t>
            </w:r>
          </w:p>
        </w:tc>
        <w:tc>
          <w:tcPr>
            <w:tcW w:w="0" w:type="auto"/>
            <w:hideMark/>
          </w:tcPr>
          <w:p w14:paraId="75A6C4F1" w14:textId="77777777" w:rsidR="00CC377A" w:rsidRPr="003D663B" w:rsidRDefault="00CC377A" w:rsidP="003C61E1">
            <w:pPr>
              <w:jc w:val="center"/>
              <w:rPr>
                <w:rFonts w:ascii="Times New Roman" w:hAnsi="Times New Roman" w:cs="Times New Roman"/>
                <w:sz w:val="28"/>
                <w:szCs w:val="28"/>
                <w:lang w:val="tk-TM"/>
              </w:rPr>
            </w:pPr>
            <w:r w:rsidRPr="003D663B">
              <w:rPr>
                <w:rStyle w:val="a7"/>
                <w:rFonts w:ascii="Times New Roman" w:hAnsi="Times New Roman" w:cs="Times New Roman"/>
                <w:sz w:val="28"/>
                <w:szCs w:val="28"/>
                <w:lang w:val="tk-TM"/>
              </w:rPr>
              <w:t>Bellik</w:t>
            </w:r>
          </w:p>
        </w:tc>
      </w:tr>
      <w:tr w:rsidR="00CC377A" w:rsidRPr="003D663B" w14:paraId="48EEADFB" w14:textId="77777777" w:rsidTr="003C61E1">
        <w:tc>
          <w:tcPr>
            <w:tcW w:w="0" w:type="auto"/>
            <w:hideMark/>
          </w:tcPr>
          <w:p w14:paraId="7DA610E1"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b/>
                <w:bCs/>
                <w:sz w:val="28"/>
                <w:szCs w:val="28"/>
              </w:rPr>
              <w:t xml:space="preserve">1. </w:t>
            </w:r>
            <w:r w:rsidR="002D58B6">
              <w:rPr>
                <w:rFonts w:ascii="Times New Roman" w:hAnsi="Times New Roman" w:cs="Times New Roman"/>
                <w:b/>
                <w:bCs/>
                <w:sz w:val="28"/>
                <w:szCs w:val="28"/>
                <w:lang w:val="tk-TM"/>
              </w:rPr>
              <w:t>Çig</w:t>
            </w:r>
            <w:r w:rsidRPr="003D663B">
              <w:rPr>
                <w:rFonts w:ascii="Times New Roman" w:hAnsi="Times New Roman" w:cs="Times New Roman"/>
                <w:b/>
                <w:bCs/>
                <w:sz w:val="28"/>
                <w:szCs w:val="28"/>
                <w:lang w:val="tk-TM"/>
              </w:rPr>
              <w:t xml:space="preserve"> gazyň parametrleri</w:t>
            </w:r>
          </w:p>
        </w:tc>
        <w:tc>
          <w:tcPr>
            <w:tcW w:w="0" w:type="auto"/>
            <w:hideMark/>
          </w:tcPr>
          <w:p w14:paraId="66E27E6C" w14:textId="77777777" w:rsidR="00CC377A" w:rsidRPr="003D663B" w:rsidRDefault="00CC377A" w:rsidP="003C61E1">
            <w:pPr>
              <w:rPr>
                <w:rFonts w:ascii="Times New Roman" w:hAnsi="Times New Roman" w:cs="Times New Roman"/>
                <w:sz w:val="28"/>
                <w:szCs w:val="28"/>
              </w:rPr>
            </w:pPr>
          </w:p>
        </w:tc>
        <w:tc>
          <w:tcPr>
            <w:tcW w:w="0" w:type="auto"/>
            <w:hideMark/>
          </w:tcPr>
          <w:p w14:paraId="1A18EAA6" w14:textId="77777777" w:rsidR="00CC377A" w:rsidRPr="003D663B" w:rsidRDefault="00CC377A" w:rsidP="003C61E1">
            <w:pPr>
              <w:rPr>
                <w:rFonts w:ascii="Times New Roman" w:hAnsi="Times New Roman" w:cs="Times New Roman"/>
                <w:sz w:val="28"/>
                <w:szCs w:val="28"/>
              </w:rPr>
            </w:pPr>
          </w:p>
        </w:tc>
      </w:tr>
      <w:tr w:rsidR="00CC377A" w:rsidRPr="003D663B" w14:paraId="0731E9F2" w14:textId="77777777" w:rsidTr="003C61E1">
        <w:tc>
          <w:tcPr>
            <w:tcW w:w="0" w:type="auto"/>
            <w:hideMark/>
          </w:tcPr>
          <w:p w14:paraId="0795618F"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 xml:space="preserve">Önümiň gazylyp alnyş we taýýarlanyş göwrümi </w:t>
            </w:r>
          </w:p>
        </w:tc>
        <w:tc>
          <w:tcPr>
            <w:tcW w:w="0" w:type="auto"/>
            <w:hideMark/>
          </w:tcPr>
          <w:p w14:paraId="08CC6998"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rPr>
              <w:t xml:space="preserve">3,0 </w:t>
            </w:r>
            <w:r w:rsidRPr="003D663B">
              <w:rPr>
                <w:rFonts w:ascii="Times New Roman" w:hAnsi="Times New Roman" w:cs="Times New Roman"/>
                <w:sz w:val="28"/>
                <w:szCs w:val="28"/>
                <w:lang w:val="tk-TM"/>
              </w:rPr>
              <w:t>mlrd.</w:t>
            </w:r>
            <w:r w:rsidRPr="003D663B">
              <w:rPr>
                <w:rFonts w:ascii="Times New Roman" w:hAnsi="Times New Roman" w:cs="Times New Roman"/>
                <w:sz w:val="28"/>
                <w:szCs w:val="28"/>
              </w:rPr>
              <w:t xml:space="preserve"> </w:t>
            </w:r>
            <w:r w:rsidRPr="003D663B">
              <w:rPr>
                <w:rFonts w:ascii="Times New Roman" w:hAnsi="Times New Roman" w:cs="Times New Roman"/>
                <w:sz w:val="28"/>
                <w:szCs w:val="28"/>
                <w:lang w:val="tk-TM"/>
              </w:rPr>
              <w:t>m</w:t>
            </w:r>
            <w:r w:rsidRPr="003D663B">
              <w:rPr>
                <w:rFonts w:ascii="Times New Roman" w:hAnsi="Times New Roman" w:cs="Times New Roman"/>
                <w:sz w:val="28"/>
                <w:szCs w:val="28"/>
              </w:rPr>
              <w:t>³/</w:t>
            </w:r>
            <w:r w:rsidRPr="003D663B">
              <w:rPr>
                <w:rFonts w:ascii="Times New Roman" w:hAnsi="Times New Roman" w:cs="Times New Roman"/>
                <w:sz w:val="28"/>
                <w:szCs w:val="28"/>
                <w:lang w:val="tk-TM"/>
              </w:rPr>
              <w:t>ýylda</w:t>
            </w:r>
          </w:p>
        </w:tc>
        <w:tc>
          <w:tcPr>
            <w:tcW w:w="0" w:type="auto"/>
            <w:hideMark/>
          </w:tcPr>
          <w:p w14:paraId="24FB9A00"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orta kuwwatly GGIZ</w:t>
            </w:r>
          </w:p>
          <w:p w14:paraId="634FCB2A" w14:textId="77777777" w:rsidR="00CC377A" w:rsidRPr="003D663B" w:rsidRDefault="00CC377A" w:rsidP="003C61E1">
            <w:pPr>
              <w:rPr>
                <w:rFonts w:ascii="Times New Roman" w:hAnsi="Times New Roman" w:cs="Times New Roman"/>
                <w:sz w:val="28"/>
                <w:szCs w:val="28"/>
                <w:lang w:val="tk-TM"/>
              </w:rPr>
            </w:pPr>
          </w:p>
        </w:tc>
      </w:tr>
      <w:tr w:rsidR="00CC377A" w:rsidRPr="003D663B" w14:paraId="7F7734E3" w14:textId="77777777" w:rsidTr="003C61E1">
        <w:tc>
          <w:tcPr>
            <w:tcW w:w="0" w:type="auto"/>
            <w:hideMark/>
          </w:tcPr>
          <w:p w14:paraId="20E89AAB"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Metanyň möçeberi</w:t>
            </w:r>
            <w:r w:rsidRPr="003D663B">
              <w:rPr>
                <w:rFonts w:ascii="Times New Roman" w:hAnsi="Times New Roman" w:cs="Times New Roman"/>
                <w:sz w:val="28"/>
                <w:szCs w:val="28"/>
              </w:rPr>
              <w:t xml:space="preserve"> (CH</w:t>
            </w:r>
            <w:r w:rsidRPr="003D663B">
              <w:rPr>
                <w:rFonts w:ascii="Cambria Math" w:hAnsi="Cambria Math" w:cs="Cambria Math"/>
                <w:sz w:val="28"/>
                <w:szCs w:val="28"/>
              </w:rPr>
              <w:t>₄</w:t>
            </w:r>
            <w:r w:rsidRPr="003D663B">
              <w:rPr>
                <w:rFonts w:ascii="Times New Roman" w:hAnsi="Times New Roman" w:cs="Times New Roman"/>
                <w:sz w:val="28"/>
                <w:szCs w:val="28"/>
              </w:rPr>
              <w:t>)</w:t>
            </w:r>
          </w:p>
        </w:tc>
        <w:tc>
          <w:tcPr>
            <w:tcW w:w="0" w:type="auto"/>
            <w:hideMark/>
          </w:tcPr>
          <w:p w14:paraId="16825CFA"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rPr>
              <w:t>92,5 %.</w:t>
            </w:r>
          </w:p>
        </w:tc>
        <w:tc>
          <w:tcPr>
            <w:tcW w:w="0" w:type="auto"/>
            <w:hideMark/>
          </w:tcPr>
          <w:p w14:paraId="2235A7E8" w14:textId="77777777" w:rsidR="00CC377A" w:rsidRPr="003D663B" w:rsidRDefault="00CC377A" w:rsidP="003C61E1">
            <w:pPr>
              <w:rPr>
                <w:rFonts w:ascii="Times New Roman" w:hAnsi="Times New Roman" w:cs="Times New Roman"/>
                <w:sz w:val="28"/>
                <w:szCs w:val="28"/>
              </w:rPr>
            </w:pPr>
          </w:p>
        </w:tc>
      </w:tr>
      <w:tr w:rsidR="00CC377A" w:rsidRPr="003D663B" w14:paraId="4CDF5461" w14:textId="77777777" w:rsidTr="003C61E1">
        <w:tc>
          <w:tcPr>
            <w:tcW w:w="0" w:type="auto"/>
            <w:hideMark/>
          </w:tcPr>
          <w:p w14:paraId="1B34DEDB"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 xml:space="preserve">Uglerid dioksidiniň möçberi </w:t>
            </w:r>
            <w:r w:rsidRPr="003D663B">
              <w:rPr>
                <w:rFonts w:ascii="Times New Roman" w:hAnsi="Times New Roman" w:cs="Times New Roman"/>
                <w:sz w:val="28"/>
                <w:szCs w:val="28"/>
              </w:rPr>
              <w:t>(CO</w:t>
            </w:r>
            <w:r w:rsidRPr="003D663B">
              <w:rPr>
                <w:rFonts w:ascii="Cambria Math" w:hAnsi="Cambria Math" w:cs="Cambria Math"/>
                <w:sz w:val="28"/>
                <w:szCs w:val="28"/>
              </w:rPr>
              <w:t>₂</w:t>
            </w:r>
            <w:r w:rsidRPr="003D663B">
              <w:rPr>
                <w:rFonts w:ascii="Times New Roman" w:hAnsi="Times New Roman" w:cs="Times New Roman"/>
                <w:sz w:val="28"/>
                <w:szCs w:val="28"/>
              </w:rPr>
              <w:t>)</w:t>
            </w:r>
          </w:p>
        </w:tc>
        <w:tc>
          <w:tcPr>
            <w:tcW w:w="0" w:type="auto"/>
            <w:hideMark/>
          </w:tcPr>
          <w:p w14:paraId="56562ABC"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rPr>
              <w:t xml:space="preserve">4,0 % </w:t>
            </w:r>
          </w:p>
        </w:tc>
        <w:tc>
          <w:tcPr>
            <w:tcW w:w="0" w:type="auto"/>
            <w:hideMark/>
          </w:tcPr>
          <w:p w14:paraId="42B24A75"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 xml:space="preserve">2% çenli peseltmek talap edilýär </w:t>
            </w:r>
          </w:p>
        </w:tc>
      </w:tr>
      <w:tr w:rsidR="00CC377A" w:rsidRPr="003D663B" w14:paraId="388E8BA8" w14:textId="77777777" w:rsidTr="003C61E1">
        <w:tc>
          <w:tcPr>
            <w:tcW w:w="0" w:type="auto"/>
            <w:hideMark/>
          </w:tcPr>
          <w:p w14:paraId="2EB4D9F7"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 xml:space="preserve">Kükürtli wodorodyň möçberi </w:t>
            </w:r>
            <w:r w:rsidRPr="003D663B">
              <w:rPr>
                <w:rFonts w:ascii="Times New Roman" w:hAnsi="Times New Roman" w:cs="Times New Roman"/>
                <w:sz w:val="28"/>
                <w:szCs w:val="28"/>
              </w:rPr>
              <w:t>(H</w:t>
            </w:r>
            <w:r w:rsidRPr="003D663B">
              <w:rPr>
                <w:rFonts w:ascii="Cambria Math" w:hAnsi="Cambria Math" w:cs="Cambria Math"/>
                <w:sz w:val="28"/>
                <w:szCs w:val="28"/>
              </w:rPr>
              <w:t>₂</w:t>
            </w:r>
            <w:r w:rsidRPr="003D663B">
              <w:rPr>
                <w:rFonts w:ascii="Times New Roman" w:hAnsi="Times New Roman" w:cs="Times New Roman"/>
                <w:sz w:val="28"/>
                <w:szCs w:val="28"/>
              </w:rPr>
              <w:t>S)</w:t>
            </w:r>
          </w:p>
        </w:tc>
        <w:tc>
          <w:tcPr>
            <w:tcW w:w="0" w:type="auto"/>
            <w:hideMark/>
          </w:tcPr>
          <w:p w14:paraId="6B1AB291"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rPr>
              <w:t xml:space="preserve">1,5 % </w:t>
            </w:r>
          </w:p>
        </w:tc>
        <w:tc>
          <w:tcPr>
            <w:tcW w:w="0" w:type="auto"/>
            <w:hideMark/>
          </w:tcPr>
          <w:p w14:paraId="7A415CB5"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Ýokary kükürtli gaz</w:t>
            </w:r>
          </w:p>
        </w:tc>
      </w:tr>
      <w:tr w:rsidR="00CC377A" w:rsidRPr="003D663B" w14:paraId="00ED1786" w14:textId="77777777" w:rsidTr="003C61E1">
        <w:tc>
          <w:tcPr>
            <w:tcW w:w="0" w:type="auto"/>
            <w:hideMark/>
          </w:tcPr>
          <w:p w14:paraId="4F908844"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b/>
                <w:bCs/>
                <w:sz w:val="28"/>
                <w:szCs w:val="28"/>
              </w:rPr>
              <w:t xml:space="preserve">2. </w:t>
            </w:r>
            <w:r w:rsidRPr="003D663B">
              <w:rPr>
                <w:rFonts w:ascii="Times New Roman" w:hAnsi="Times New Roman" w:cs="Times New Roman"/>
                <w:b/>
                <w:bCs/>
                <w:sz w:val="28"/>
                <w:szCs w:val="28"/>
                <w:lang w:val="tk-TM"/>
              </w:rPr>
              <w:t>Zyňyndy çeşmesiniň parametrleri</w:t>
            </w:r>
          </w:p>
        </w:tc>
        <w:tc>
          <w:tcPr>
            <w:tcW w:w="0" w:type="auto"/>
            <w:hideMark/>
          </w:tcPr>
          <w:p w14:paraId="76C8898B" w14:textId="77777777" w:rsidR="00CC377A" w:rsidRPr="003D663B" w:rsidRDefault="00CC377A" w:rsidP="003C61E1">
            <w:pPr>
              <w:rPr>
                <w:rFonts w:ascii="Times New Roman" w:hAnsi="Times New Roman" w:cs="Times New Roman"/>
                <w:sz w:val="28"/>
                <w:szCs w:val="28"/>
              </w:rPr>
            </w:pPr>
          </w:p>
        </w:tc>
        <w:tc>
          <w:tcPr>
            <w:tcW w:w="0" w:type="auto"/>
            <w:hideMark/>
          </w:tcPr>
          <w:p w14:paraId="06518878" w14:textId="77777777" w:rsidR="00CC377A" w:rsidRPr="003D663B" w:rsidRDefault="00CC377A" w:rsidP="003C61E1">
            <w:pPr>
              <w:rPr>
                <w:rFonts w:ascii="Times New Roman" w:hAnsi="Times New Roman" w:cs="Times New Roman"/>
                <w:sz w:val="28"/>
                <w:szCs w:val="28"/>
              </w:rPr>
            </w:pPr>
          </w:p>
        </w:tc>
      </w:tr>
      <w:tr w:rsidR="00CC377A" w:rsidRPr="003D663B" w14:paraId="67A42863" w14:textId="77777777" w:rsidTr="003C61E1">
        <w:tc>
          <w:tcPr>
            <w:tcW w:w="0" w:type="auto"/>
            <w:hideMark/>
          </w:tcPr>
          <w:p w14:paraId="22AC1E70"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rPr>
              <w:t>CO</w:t>
            </w:r>
            <w:r w:rsidRPr="003D663B">
              <w:rPr>
                <w:rFonts w:ascii="Cambria Math" w:hAnsi="Cambria Math" w:cs="Cambria Math"/>
                <w:sz w:val="28"/>
                <w:szCs w:val="28"/>
              </w:rPr>
              <w:t>₂</w:t>
            </w:r>
            <w:r w:rsidRPr="003D663B">
              <w:rPr>
                <w:rFonts w:ascii="Cambria Math" w:hAnsi="Cambria Math" w:cs="Cambria Math"/>
                <w:sz w:val="28"/>
                <w:szCs w:val="28"/>
                <w:lang w:val="tk-TM"/>
              </w:rPr>
              <w:t xml:space="preserve">-ni </w:t>
            </w:r>
            <w:r w:rsidRPr="003D663B">
              <w:rPr>
                <w:rFonts w:ascii="Times New Roman" w:hAnsi="Times New Roman" w:cs="Times New Roman"/>
                <w:sz w:val="28"/>
                <w:szCs w:val="28"/>
                <w:lang w:val="tk-TM"/>
              </w:rPr>
              <w:t>çeşmesi</w:t>
            </w:r>
          </w:p>
        </w:tc>
        <w:tc>
          <w:tcPr>
            <w:tcW w:w="0" w:type="auto"/>
            <w:hideMark/>
          </w:tcPr>
          <w:p w14:paraId="40186F5A"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Aminli arassakala gurnawy</w:t>
            </w:r>
          </w:p>
        </w:tc>
        <w:tc>
          <w:tcPr>
            <w:tcW w:w="0" w:type="auto"/>
            <w:hideMark/>
          </w:tcPr>
          <w:p w14:paraId="0474ABAC"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Regeneratordan çykyş</w:t>
            </w:r>
          </w:p>
          <w:p w14:paraId="0AEAAAB9" w14:textId="77777777" w:rsidR="00CC377A" w:rsidRPr="003D663B" w:rsidRDefault="00CC377A" w:rsidP="003C61E1">
            <w:pPr>
              <w:rPr>
                <w:rFonts w:ascii="Times New Roman" w:hAnsi="Times New Roman" w:cs="Times New Roman"/>
                <w:sz w:val="28"/>
                <w:szCs w:val="28"/>
              </w:rPr>
            </w:pPr>
          </w:p>
        </w:tc>
      </w:tr>
      <w:tr w:rsidR="00CC377A" w:rsidRPr="003D663B" w14:paraId="34C02993" w14:textId="77777777" w:rsidTr="003C61E1">
        <w:tc>
          <w:tcPr>
            <w:tcW w:w="0" w:type="auto"/>
            <w:hideMark/>
          </w:tcPr>
          <w:p w14:paraId="1FAE4C1D"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lastRenderedPageBreak/>
              <w:t>Turşy gaz akymynyň basyşy</w:t>
            </w:r>
          </w:p>
        </w:tc>
        <w:tc>
          <w:tcPr>
            <w:tcW w:w="0" w:type="auto"/>
            <w:hideMark/>
          </w:tcPr>
          <w:p w14:paraId="7CAAA875"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rPr>
              <w:t xml:space="preserve">0,15 </w:t>
            </w:r>
            <w:r w:rsidRPr="003D663B">
              <w:rPr>
                <w:rFonts w:ascii="Times New Roman" w:hAnsi="Times New Roman" w:cs="Times New Roman"/>
                <w:sz w:val="28"/>
                <w:szCs w:val="28"/>
                <w:lang w:val="tk-TM"/>
              </w:rPr>
              <w:t>MPa</w:t>
            </w:r>
          </w:p>
        </w:tc>
        <w:tc>
          <w:tcPr>
            <w:tcW w:w="0" w:type="auto"/>
            <w:hideMark/>
          </w:tcPr>
          <w:p w14:paraId="3A0D8BFD"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 xml:space="preserve">Pes basyş </w:t>
            </w:r>
          </w:p>
        </w:tc>
      </w:tr>
      <w:tr w:rsidR="00CC377A" w:rsidRPr="003D663B" w14:paraId="110B6179" w14:textId="77777777" w:rsidTr="003C61E1">
        <w:tc>
          <w:tcPr>
            <w:tcW w:w="0" w:type="auto"/>
            <w:hideMark/>
          </w:tcPr>
          <w:p w14:paraId="4B07BCE0"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Akymyň temperaturasy</w:t>
            </w:r>
          </w:p>
        </w:tc>
        <w:tc>
          <w:tcPr>
            <w:tcW w:w="0" w:type="auto"/>
            <w:hideMark/>
          </w:tcPr>
          <w:p w14:paraId="02E5BA5D"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rPr>
              <w:t>45 °C</w:t>
            </w:r>
          </w:p>
        </w:tc>
        <w:tc>
          <w:tcPr>
            <w:tcW w:w="0" w:type="auto"/>
            <w:hideMark/>
          </w:tcPr>
          <w:p w14:paraId="422B4539" w14:textId="77777777" w:rsidR="00CC377A" w:rsidRPr="003D663B" w:rsidRDefault="002D58B6" w:rsidP="003C61E1">
            <w:pPr>
              <w:rPr>
                <w:rFonts w:ascii="Times New Roman" w:hAnsi="Times New Roman" w:cs="Times New Roman"/>
                <w:sz w:val="28"/>
                <w:szCs w:val="28"/>
              </w:rPr>
            </w:pPr>
            <w:r>
              <w:rPr>
                <w:rFonts w:ascii="Times New Roman" w:hAnsi="Times New Roman" w:cs="Times New Roman"/>
                <w:sz w:val="28"/>
                <w:szCs w:val="28"/>
                <w:lang w:val="tk-TM"/>
              </w:rPr>
              <w:t>Çig</w:t>
            </w:r>
            <w:r w:rsidR="00CC377A" w:rsidRPr="003D663B">
              <w:rPr>
                <w:rFonts w:ascii="Times New Roman" w:hAnsi="Times New Roman" w:cs="Times New Roman"/>
                <w:sz w:val="28"/>
                <w:szCs w:val="28"/>
                <w:lang w:val="tk-TM"/>
              </w:rPr>
              <w:t xml:space="preserve">lyk  bilen doýgun </w:t>
            </w:r>
          </w:p>
        </w:tc>
      </w:tr>
      <w:tr w:rsidR="00CC377A" w:rsidRPr="003D663B" w14:paraId="2846D2F9" w14:textId="77777777" w:rsidTr="003C61E1">
        <w:tc>
          <w:tcPr>
            <w:tcW w:w="0" w:type="auto"/>
            <w:hideMark/>
          </w:tcPr>
          <w:p w14:paraId="7CA70731"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 xml:space="preserve">Tutulýan </w:t>
            </w:r>
            <w:r w:rsidRPr="003D663B">
              <w:rPr>
                <w:rFonts w:ascii="Times New Roman" w:hAnsi="Times New Roman" w:cs="Times New Roman"/>
                <w:sz w:val="28"/>
                <w:szCs w:val="28"/>
              </w:rPr>
              <w:t>CO</w:t>
            </w:r>
            <w:r w:rsidRPr="003D663B">
              <w:rPr>
                <w:rFonts w:ascii="Cambria Math" w:hAnsi="Cambria Math" w:cs="Cambria Math"/>
                <w:sz w:val="28"/>
                <w:szCs w:val="28"/>
              </w:rPr>
              <w:t>₂</w:t>
            </w:r>
            <w:r w:rsidRPr="003D663B">
              <w:rPr>
                <w:rFonts w:ascii="Cambria Math" w:hAnsi="Cambria Math" w:cs="Cambria Math"/>
                <w:sz w:val="28"/>
                <w:szCs w:val="28"/>
                <w:lang w:val="tk-TM"/>
              </w:rPr>
              <w:t xml:space="preserve">-niň </w:t>
            </w:r>
            <w:r w:rsidRPr="003D663B">
              <w:rPr>
                <w:rFonts w:ascii="Times New Roman" w:hAnsi="Times New Roman" w:cs="Times New Roman"/>
                <w:sz w:val="28"/>
                <w:szCs w:val="28"/>
              </w:rPr>
              <w:t>hasap</w:t>
            </w:r>
            <w:r w:rsidRPr="003D663B">
              <w:rPr>
                <w:rFonts w:ascii="Cambria Math" w:hAnsi="Cambria Math" w:cs="Cambria Math"/>
                <w:sz w:val="28"/>
                <w:szCs w:val="28"/>
                <w:lang w:val="tk-TM"/>
              </w:rPr>
              <w:t xml:space="preserve"> </w:t>
            </w:r>
            <w:r w:rsidRPr="003D663B">
              <w:rPr>
                <w:rFonts w:ascii="Times New Roman" w:hAnsi="Times New Roman" w:cs="Times New Roman"/>
                <w:sz w:val="28"/>
                <w:szCs w:val="28"/>
                <w:lang w:val="tk-TM"/>
              </w:rPr>
              <w:t>göwrümi</w:t>
            </w:r>
          </w:p>
          <w:p w14:paraId="2ECBD165" w14:textId="77777777" w:rsidR="00CC377A" w:rsidRPr="003D663B" w:rsidRDefault="00CC377A" w:rsidP="003C61E1">
            <w:pPr>
              <w:rPr>
                <w:rFonts w:ascii="Times New Roman" w:hAnsi="Times New Roman" w:cs="Times New Roman"/>
                <w:sz w:val="28"/>
                <w:szCs w:val="28"/>
              </w:rPr>
            </w:pPr>
          </w:p>
        </w:tc>
        <w:tc>
          <w:tcPr>
            <w:tcW w:w="0" w:type="auto"/>
            <w:hideMark/>
          </w:tcPr>
          <w:p w14:paraId="5C2CED6D"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rPr>
              <w:t xml:space="preserve">~240 </w:t>
            </w:r>
            <w:r w:rsidRPr="003D663B">
              <w:rPr>
                <w:rFonts w:ascii="Times New Roman" w:hAnsi="Times New Roman" w:cs="Times New Roman"/>
                <w:sz w:val="28"/>
                <w:szCs w:val="28"/>
                <w:lang w:val="tk-TM"/>
              </w:rPr>
              <w:t>müň</w:t>
            </w:r>
            <w:r w:rsidRPr="003D663B">
              <w:rPr>
                <w:rFonts w:ascii="Times New Roman" w:hAnsi="Times New Roman" w:cs="Times New Roman"/>
                <w:sz w:val="28"/>
                <w:szCs w:val="28"/>
              </w:rPr>
              <w:t xml:space="preserve">. </w:t>
            </w:r>
            <w:r w:rsidRPr="003D663B">
              <w:rPr>
                <w:rFonts w:ascii="Times New Roman" w:hAnsi="Times New Roman" w:cs="Times New Roman"/>
                <w:sz w:val="28"/>
                <w:szCs w:val="28"/>
                <w:lang w:val="tk-TM"/>
              </w:rPr>
              <w:t>t</w:t>
            </w:r>
            <w:r w:rsidRPr="003D663B">
              <w:rPr>
                <w:rFonts w:ascii="Times New Roman" w:hAnsi="Times New Roman" w:cs="Times New Roman"/>
                <w:sz w:val="28"/>
                <w:szCs w:val="28"/>
              </w:rPr>
              <w:t>/</w:t>
            </w:r>
            <w:r w:rsidRPr="003D663B">
              <w:rPr>
                <w:rFonts w:ascii="Times New Roman" w:hAnsi="Times New Roman" w:cs="Times New Roman"/>
                <w:sz w:val="28"/>
                <w:szCs w:val="28"/>
                <w:lang w:val="tk-TM"/>
              </w:rPr>
              <w:t>ýylda</w:t>
            </w:r>
          </w:p>
        </w:tc>
        <w:tc>
          <w:tcPr>
            <w:tcW w:w="0" w:type="auto"/>
            <w:hideMark/>
          </w:tcPr>
          <w:p w14:paraId="429D515A"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 xml:space="preserve">Nasoslap çekmek üçin massa </w:t>
            </w:r>
          </w:p>
        </w:tc>
      </w:tr>
      <w:tr w:rsidR="00CC377A" w:rsidRPr="003D663B" w14:paraId="5DD35E8F" w14:textId="77777777" w:rsidTr="003C61E1">
        <w:tc>
          <w:tcPr>
            <w:tcW w:w="0" w:type="auto"/>
            <w:hideMark/>
          </w:tcPr>
          <w:p w14:paraId="401855CD"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b/>
                <w:bCs/>
                <w:sz w:val="28"/>
                <w:szCs w:val="28"/>
              </w:rPr>
              <w:t xml:space="preserve">3. </w:t>
            </w:r>
            <w:r w:rsidRPr="003D663B">
              <w:rPr>
                <w:rFonts w:ascii="Times New Roman" w:hAnsi="Times New Roman" w:cs="Times New Roman"/>
                <w:b/>
                <w:bCs/>
                <w:sz w:val="28"/>
                <w:szCs w:val="28"/>
                <w:lang w:val="tk-TM"/>
              </w:rPr>
              <w:t>Ykdysady şertler (Tükrmenistan)</w:t>
            </w:r>
          </w:p>
        </w:tc>
        <w:tc>
          <w:tcPr>
            <w:tcW w:w="0" w:type="auto"/>
            <w:hideMark/>
          </w:tcPr>
          <w:p w14:paraId="00A06DEC" w14:textId="77777777" w:rsidR="00CC377A" w:rsidRPr="003D663B" w:rsidRDefault="00CC377A" w:rsidP="003C61E1">
            <w:pPr>
              <w:rPr>
                <w:rFonts w:ascii="Times New Roman" w:hAnsi="Times New Roman" w:cs="Times New Roman"/>
                <w:sz w:val="28"/>
                <w:szCs w:val="28"/>
              </w:rPr>
            </w:pPr>
          </w:p>
        </w:tc>
        <w:tc>
          <w:tcPr>
            <w:tcW w:w="0" w:type="auto"/>
            <w:hideMark/>
          </w:tcPr>
          <w:p w14:paraId="25A59F0C" w14:textId="77777777" w:rsidR="00CC377A" w:rsidRPr="003D663B" w:rsidRDefault="00CC377A" w:rsidP="003C61E1">
            <w:pPr>
              <w:rPr>
                <w:rFonts w:ascii="Times New Roman" w:hAnsi="Times New Roman" w:cs="Times New Roman"/>
                <w:sz w:val="28"/>
                <w:szCs w:val="28"/>
              </w:rPr>
            </w:pPr>
          </w:p>
        </w:tc>
      </w:tr>
      <w:tr w:rsidR="00CC377A" w:rsidRPr="003D663B" w14:paraId="7E11AB8A" w14:textId="77777777" w:rsidTr="003C61E1">
        <w:tc>
          <w:tcPr>
            <w:tcW w:w="0" w:type="auto"/>
            <w:hideMark/>
          </w:tcPr>
          <w:p w14:paraId="10DF7911"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Elektrik energiýanyň bahasy (senag.)</w:t>
            </w:r>
          </w:p>
          <w:p w14:paraId="68344C8D" w14:textId="77777777" w:rsidR="00CC377A" w:rsidRPr="003D663B" w:rsidRDefault="00CC377A" w:rsidP="003C61E1">
            <w:pPr>
              <w:rPr>
                <w:rFonts w:ascii="Times New Roman" w:hAnsi="Times New Roman" w:cs="Times New Roman"/>
                <w:sz w:val="28"/>
                <w:szCs w:val="28"/>
              </w:rPr>
            </w:pPr>
          </w:p>
        </w:tc>
        <w:tc>
          <w:tcPr>
            <w:tcW w:w="0" w:type="auto"/>
            <w:hideMark/>
          </w:tcPr>
          <w:p w14:paraId="3969B316"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rPr>
              <w:t>0,025 $/</w:t>
            </w:r>
            <w:r w:rsidRPr="003D663B">
              <w:rPr>
                <w:rFonts w:ascii="Times New Roman" w:hAnsi="Times New Roman" w:cs="Times New Roman"/>
                <w:sz w:val="28"/>
                <w:szCs w:val="28"/>
                <w:lang w:val="tk-TM"/>
              </w:rPr>
              <w:t>kWt</w:t>
            </w:r>
            <w:r w:rsidRPr="003D663B">
              <w:rPr>
                <w:rFonts w:ascii="Times New Roman" w:hAnsi="Times New Roman" w:cs="Times New Roman"/>
                <w:sz w:val="28"/>
                <w:szCs w:val="28"/>
              </w:rPr>
              <w:t>·</w:t>
            </w:r>
            <w:r w:rsidRPr="003D663B">
              <w:rPr>
                <w:rFonts w:ascii="Times New Roman" w:hAnsi="Times New Roman" w:cs="Times New Roman"/>
                <w:sz w:val="28"/>
                <w:szCs w:val="28"/>
                <w:lang w:val="tk-TM"/>
              </w:rPr>
              <w:t>sag</w:t>
            </w:r>
          </w:p>
        </w:tc>
        <w:tc>
          <w:tcPr>
            <w:tcW w:w="0" w:type="auto"/>
            <w:hideMark/>
          </w:tcPr>
          <w:p w14:paraId="2708221E"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lang w:val="tk-TM"/>
              </w:rPr>
              <w:t xml:space="preserve">Içki bahalar boýunça bahlandyrma </w:t>
            </w:r>
          </w:p>
        </w:tc>
      </w:tr>
      <w:tr w:rsidR="00CC377A" w:rsidRPr="003D663B" w14:paraId="7A0D565A" w14:textId="77777777" w:rsidTr="003C61E1">
        <w:tc>
          <w:tcPr>
            <w:tcW w:w="0" w:type="auto"/>
            <w:hideMark/>
          </w:tcPr>
          <w:p w14:paraId="06EEDAC0" w14:textId="77777777" w:rsidR="00CC377A" w:rsidRPr="003D663B" w:rsidRDefault="00CC377A" w:rsidP="003C61E1">
            <w:pPr>
              <w:rPr>
                <w:rFonts w:ascii="Times New Roman" w:hAnsi="Times New Roman" w:cs="Times New Roman"/>
                <w:sz w:val="28"/>
                <w:szCs w:val="28"/>
              </w:rPr>
            </w:pPr>
            <w:r w:rsidRPr="003D663B">
              <w:rPr>
                <w:rFonts w:ascii="Times New Roman" w:hAnsi="Times New Roman" w:cs="Times New Roman"/>
                <w:sz w:val="28"/>
                <w:szCs w:val="28"/>
                <w:lang w:val="tk-TM"/>
              </w:rPr>
              <w:t>Taslamanyň iş möhleti</w:t>
            </w:r>
          </w:p>
        </w:tc>
        <w:tc>
          <w:tcPr>
            <w:tcW w:w="0" w:type="auto"/>
            <w:hideMark/>
          </w:tcPr>
          <w:p w14:paraId="144AB6EB" w14:textId="77777777" w:rsidR="00CC377A" w:rsidRPr="003D663B" w:rsidRDefault="00CC377A" w:rsidP="003C61E1">
            <w:pPr>
              <w:rPr>
                <w:rFonts w:ascii="Times New Roman" w:hAnsi="Times New Roman" w:cs="Times New Roman"/>
                <w:sz w:val="28"/>
                <w:szCs w:val="28"/>
                <w:lang w:val="tk-TM"/>
              </w:rPr>
            </w:pPr>
            <w:r w:rsidRPr="003D663B">
              <w:rPr>
                <w:rFonts w:ascii="Times New Roman" w:hAnsi="Times New Roman" w:cs="Times New Roman"/>
                <w:sz w:val="28"/>
                <w:szCs w:val="28"/>
              </w:rPr>
              <w:t xml:space="preserve">20 </w:t>
            </w:r>
            <w:r w:rsidRPr="003D663B">
              <w:rPr>
                <w:rFonts w:ascii="Times New Roman" w:hAnsi="Times New Roman" w:cs="Times New Roman"/>
                <w:sz w:val="28"/>
                <w:szCs w:val="28"/>
                <w:lang w:val="tk-TM"/>
              </w:rPr>
              <w:t>ýyl</w:t>
            </w:r>
          </w:p>
        </w:tc>
        <w:tc>
          <w:tcPr>
            <w:tcW w:w="0" w:type="auto"/>
            <w:hideMark/>
          </w:tcPr>
          <w:p w14:paraId="11580D92" w14:textId="77777777" w:rsidR="00CC377A" w:rsidRPr="003D663B" w:rsidRDefault="00CC377A" w:rsidP="003C61E1">
            <w:pPr>
              <w:rPr>
                <w:rFonts w:ascii="Times New Roman" w:hAnsi="Times New Roman" w:cs="Times New Roman"/>
                <w:sz w:val="28"/>
                <w:szCs w:val="28"/>
              </w:rPr>
            </w:pPr>
          </w:p>
        </w:tc>
      </w:tr>
    </w:tbl>
    <w:p w14:paraId="6CB6C35D" w14:textId="77777777" w:rsidR="00CC377A" w:rsidRDefault="00CC377A" w:rsidP="00CC377A">
      <w:pPr>
        <w:jc w:val="both"/>
        <w:rPr>
          <w:rFonts w:ascii="Times New Roman" w:eastAsiaTheme="minorEastAsia" w:hAnsi="Times New Roman" w:cs="Times New Roman"/>
          <w:b/>
          <w:sz w:val="28"/>
          <w:szCs w:val="28"/>
          <w:lang w:val="tk-TM"/>
        </w:rPr>
      </w:pPr>
    </w:p>
    <w:p w14:paraId="3A71AC9D" w14:textId="77777777" w:rsidR="00CC377A" w:rsidRDefault="00CC377A" w:rsidP="00CC377A">
      <w:pPr>
        <w:jc w:val="both"/>
        <w:rPr>
          <w:rFonts w:ascii="Times New Roman" w:eastAsiaTheme="minorEastAsia" w:hAnsi="Times New Roman" w:cs="Times New Roman"/>
          <w:sz w:val="28"/>
          <w:szCs w:val="28"/>
          <w:lang w:val="tk-TM"/>
        </w:rPr>
      </w:pPr>
      <w:r w:rsidRPr="00542DDD">
        <w:rPr>
          <w:rFonts w:ascii="Times New Roman" w:eastAsiaTheme="minorEastAsia" w:hAnsi="Times New Roman" w:cs="Times New Roman"/>
          <w:sz w:val="28"/>
          <w:szCs w:val="28"/>
          <w:lang w:val="tk-TM"/>
        </w:rPr>
        <w:tab/>
        <w:t>Maglumatlaryň esaslandyrylmagy:</w:t>
      </w:r>
      <w:r>
        <w:rPr>
          <w:rFonts w:ascii="Times New Roman" w:eastAsiaTheme="minorEastAsia" w:hAnsi="Times New Roman" w:cs="Times New Roman"/>
          <w:sz w:val="28"/>
          <w:szCs w:val="28"/>
          <w:lang w:val="tk-TM"/>
        </w:rPr>
        <w:t xml:space="preserve"> Gazyň düzüminde </w:t>
      </w:r>
      <w:r w:rsidRPr="00542DDD">
        <w:rPr>
          <w:rFonts w:ascii="Times New Roman" w:eastAsiaTheme="minorEastAsia" w:hAnsi="Times New Roman" w:cs="Times New Roman"/>
          <w:sz w:val="28"/>
          <w:szCs w:val="28"/>
          <w:lang w:val="tk-TM"/>
        </w:rPr>
        <w:t>C</w:t>
      </w:r>
      <w:r>
        <w:rPr>
          <w:rFonts w:ascii="Times New Roman" w:eastAsiaTheme="minorEastAsia" w:hAnsi="Times New Roman" w:cs="Times New Roman"/>
          <w:sz w:val="28"/>
          <w:szCs w:val="28"/>
          <w:lang w:val="tk-TM"/>
        </w:rPr>
        <w:t>O</w:t>
      </w:r>
      <w:r w:rsidRPr="00542DDD">
        <w:rPr>
          <w:rFonts w:ascii="Times New Roman" w:eastAsiaTheme="minorEastAsia" w:hAnsi="Times New Roman" w:cs="Times New Roman"/>
          <w:sz w:val="28"/>
          <w:szCs w:val="28"/>
          <w:vertAlign w:val="subscript"/>
          <w:lang w:val="tk-TM"/>
        </w:rPr>
        <w:t>2</w:t>
      </w:r>
      <w:r w:rsidRPr="00542DDD">
        <w:rPr>
          <w:rFonts w:ascii="Times New Roman" w:eastAsiaTheme="minorEastAsia" w:hAnsi="Times New Roman" w:cs="Times New Roman"/>
          <w:sz w:val="28"/>
          <w:szCs w:val="28"/>
          <w:lang w:val="tk-TM"/>
        </w:rPr>
        <w:t>-ni</w:t>
      </w:r>
      <w:r>
        <w:rPr>
          <w:rFonts w:ascii="Times New Roman" w:eastAsiaTheme="minorEastAsia" w:hAnsi="Times New Roman" w:cs="Times New Roman"/>
          <w:sz w:val="28"/>
          <w:szCs w:val="28"/>
          <w:lang w:val="tk-TM"/>
        </w:rPr>
        <w:t>ň 4%, we H</w:t>
      </w:r>
      <w:r w:rsidRPr="00542DDD">
        <w:rPr>
          <w:rFonts w:ascii="Times New Roman" w:eastAsiaTheme="minorEastAsia" w:hAnsi="Times New Roman" w:cs="Times New Roman"/>
          <w:sz w:val="28"/>
          <w:szCs w:val="28"/>
          <w:vertAlign w:val="subscript"/>
          <w:lang w:val="tk-TM"/>
        </w:rPr>
        <w:t>2</w:t>
      </w:r>
      <w:r w:rsidRPr="00542DDD">
        <w:rPr>
          <w:rFonts w:ascii="Times New Roman" w:eastAsiaTheme="minorEastAsia" w:hAnsi="Times New Roman" w:cs="Times New Roman"/>
          <w:sz w:val="28"/>
          <w:szCs w:val="28"/>
          <w:lang w:val="tk-TM"/>
        </w:rPr>
        <w:t>S-i</w:t>
      </w:r>
      <w:r>
        <w:rPr>
          <w:rFonts w:ascii="Times New Roman" w:eastAsiaTheme="minorEastAsia" w:hAnsi="Times New Roman" w:cs="Times New Roman"/>
          <w:sz w:val="28"/>
          <w:szCs w:val="28"/>
          <w:lang w:val="tk-TM"/>
        </w:rPr>
        <w:t>ň 1,5% bolmagy degişli sebitiň ýura eýýamyna degişli karbonat çökündileri üçin adaty ýagdaý bolup durýar [1]. Ýylda 240 müň tonna nasoslap çekme (guýma) göwrümi tejribehana şertlerindäki senagat taslamasyna gabat gelýär (deňeşdirmek üçin: Sleipner taslamasy boýunça ýylda nasoslap çekilýän (guýulýan) önümiň möçberi 1 mln tonna barabardyr).</w:t>
      </w:r>
    </w:p>
    <w:p w14:paraId="35F7D72E" w14:textId="77777777" w:rsidR="00CC377A" w:rsidRPr="0090634A" w:rsidRDefault="00CC377A" w:rsidP="0090634A">
      <w:pPr>
        <w:pStyle w:val="2"/>
        <w:rPr>
          <w:rFonts w:ascii="Times New Roman" w:eastAsiaTheme="minorEastAsia" w:hAnsi="Times New Roman" w:cs="Times New Roman"/>
          <w:b/>
          <w:color w:val="000000" w:themeColor="text1"/>
          <w:sz w:val="28"/>
          <w:szCs w:val="28"/>
          <w:lang w:val="tk-TM"/>
        </w:rPr>
      </w:pPr>
      <w:r w:rsidRPr="0090634A">
        <w:rPr>
          <w:rFonts w:ascii="Times New Roman" w:eastAsiaTheme="minorEastAsia" w:hAnsi="Times New Roman" w:cs="Times New Roman"/>
          <w:b/>
          <w:color w:val="000000" w:themeColor="text1"/>
          <w:sz w:val="28"/>
          <w:szCs w:val="28"/>
          <w:lang w:val="tk-TM"/>
        </w:rPr>
        <w:tab/>
      </w:r>
      <w:bookmarkStart w:id="46" w:name="_Toc219808672"/>
      <w:bookmarkStart w:id="47" w:name="_Toc219810664"/>
      <w:r w:rsidRPr="0090634A">
        <w:rPr>
          <w:rFonts w:ascii="Times New Roman" w:eastAsiaTheme="minorEastAsia" w:hAnsi="Times New Roman" w:cs="Times New Roman"/>
          <w:b/>
          <w:color w:val="000000" w:themeColor="text1"/>
          <w:sz w:val="28"/>
          <w:szCs w:val="28"/>
          <w:lang w:val="tk-TM"/>
        </w:rPr>
        <w:t>3.2. Saýlama mümkinçiligi üçin CCS shemalaryň beýleki görnüşleri işläp düzmek</w:t>
      </w:r>
      <w:bookmarkEnd w:id="46"/>
      <w:bookmarkEnd w:id="47"/>
    </w:p>
    <w:p w14:paraId="0006D8E1" w14:textId="77777777" w:rsidR="00CC377A" w:rsidRPr="003621EB" w:rsidRDefault="00CC377A" w:rsidP="00CC377A">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ab/>
      </w:r>
      <w:r>
        <w:rPr>
          <w:rFonts w:ascii="Times New Roman" w:eastAsiaTheme="minorEastAsia" w:hAnsi="Times New Roman" w:cs="Times New Roman"/>
          <w:sz w:val="28"/>
          <w:szCs w:val="28"/>
          <w:lang w:val="tk-TM"/>
        </w:rPr>
        <w:t xml:space="preserve">Çözgütler agajynyň (2-nji başa seret) we obýektiň geografiki nukdaýnazardan ýerleşişiniň esasynda taslamany durmuşa geçirmegiň bir-birinden ýörelge taýdan tapawutlanýan üç sany shemasy </w:t>
      </w:r>
      <w:r w:rsidRPr="003621EB">
        <w:rPr>
          <w:rFonts w:ascii="Times New Roman" w:eastAsiaTheme="minorEastAsia" w:hAnsi="Times New Roman" w:cs="Times New Roman"/>
          <w:sz w:val="28"/>
          <w:szCs w:val="28"/>
          <w:lang w:val="tk-TM"/>
        </w:rPr>
        <w:t>işlenilip düzüldi.</w:t>
      </w:r>
    </w:p>
    <w:p w14:paraId="21BAE910" w14:textId="77777777" w:rsidR="00CC377A" w:rsidRPr="003621EB" w:rsidRDefault="00CC377A" w:rsidP="00CC377A">
      <w:pPr>
        <w:jc w:val="both"/>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sz w:val="28"/>
          <w:szCs w:val="28"/>
          <w:lang w:val="tk-TM"/>
        </w:rPr>
        <w:tab/>
      </w:r>
      <w:r w:rsidRPr="003621EB">
        <w:rPr>
          <w:rFonts w:ascii="Times New Roman" w:eastAsiaTheme="minorEastAsia" w:hAnsi="Times New Roman" w:cs="Times New Roman"/>
          <w:b/>
          <w:sz w:val="28"/>
          <w:szCs w:val="28"/>
          <w:lang w:val="tk-TM"/>
        </w:rPr>
        <w:t xml:space="preserve">A shemasy: “Nusgawy” (Esasy </w:t>
      </w:r>
      <w:r w:rsidR="00AA4449" w:rsidRPr="003621EB">
        <w:rPr>
          <w:rFonts w:ascii="Times New Roman" w:eastAsiaTheme="minorEastAsia" w:hAnsi="Times New Roman" w:cs="Times New Roman"/>
          <w:b/>
          <w:sz w:val="28"/>
          <w:szCs w:val="28"/>
          <w:lang w:val="tk-TM"/>
        </w:rPr>
        <w:t>görkeziji</w:t>
      </w:r>
      <w:r w:rsidRPr="003621EB">
        <w:rPr>
          <w:rFonts w:ascii="Times New Roman" w:eastAsiaTheme="minorEastAsia" w:hAnsi="Times New Roman" w:cs="Times New Roman"/>
          <w:b/>
          <w:sz w:val="28"/>
          <w:szCs w:val="28"/>
          <w:lang w:val="tk-TM"/>
        </w:rPr>
        <w:t>)</w:t>
      </w:r>
    </w:p>
    <w:p w14:paraId="1A8BBC92"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ab/>
      </w:r>
      <w:r w:rsidRPr="003621EB">
        <w:rPr>
          <w:rFonts w:ascii="Times New Roman" w:eastAsiaTheme="minorEastAsia" w:hAnsi="Times New Roman" w:cs="Times New Roman"/>
          <w:b/>
          <w:sz w:val="28"/>
          <w:szCs w:val="28"/>
          <w:lang w:val="tk-TM"/>
        </w:rPr>
        <w:t xml:space="preserve">Tutup galmagyň tehnologiýasy: </w:t>
      </w:r>
      <w:r w:rsidRPr="003621EB">
        <w:rPr>
          <w:rFonts w:ascii="Times New Roman" w:eastAsiaTheme="minorEastAsia" w:hAnsi="Times New Roman" w:cs="Times New Roman"/>
          <w:sz w:val="28"/>
          <w:szCs w:val="28"/>
          <w:lang w:val="tk-TM"/>
        </w:rPr>
        <w:t>Bar bolan himiki absorbsiýa gurnawy (MDEA).  CO</w:t>
      </w:r>
      <w:r w:rsidRPr="003621EB">
        <w:rPr>
          <w:rFonts w:ascii="Times New Roman" w:eastAsiaTheme="minorEastAsia" w:hAnsi="Times New Roman" w:cs="Times New Roman"/>
          <w:sz w:val="28"/>
          <w:szCs w:val="28"/>
          <w:vertAlign w:val="subscript"/>
          <w:lang w:val="tk-TM"/>
        </w:rPr>
        <w:t xml:space="preserve">2 </w:t>
      </w:r>
      <w:r w:rsidRPr="003621EB">
        <w:rPr>
          <w:rFonts w:ascii="Times New Roman" w:eastAsiaTheme="minorEastAsia" w:hAnsi="Times New Roman" w:cs="Times New Roman"/>
          <w:sz w:val="28"/>
          <w:szCs w:val="28"/>
          <w:lang w:val="tk-TM"/>
        </w:rPr>
        <w:t>akymy regenerasiýadan soňra (Klausyň gurnawynda) H</w:t>
      </w:r>
      <w:r w:rsidRPr="003621EB">
        <w:rPr>
          <w:rFonts w:ascii="Times New Roman" w:eastAsiaTheme="minorEastAsia" w:hAnsi="Times New Roman" w:cs="Times New Roman"/>
          <w:sz w:val="28"/>
          <w:szCs w:val="28"/>
          <w:vertAlign w:val="subscript"/>
          <w:lang w:val="tk-TM"/>
        </w:rPr>
        <w:t>2</w:t>
      </w:r>
      <w:r w:rsidRPr="003621EB">
        <w:rPr>
          <w:rFonts w:ascii="Times New Roman" w:eastAsiaTheme="minorEastAsia" w:hAnsi="Times New Roman" w:cs="Times New Roman"/>
          <w:sz w:val="28"/>
          <w:szCs w:val="28"/>
          <w:lang w:val="tk-TM"/>
        </w:rPr>
        <w:t xml:space="preserve">S-den bölünip aýrylýar we </w:t>
      </w:r>
      <w:r w:rsidRPr="003621EB">
        <w:rPr>
          <w:rFonts w:ascii="Times New Roman" w:eastAsiaTheme="minorEastAsia" w:hAnsi="Times New Roman" w:cs="Times New Roman"/>
          <w:sz w:val="28"/>
          <w:szCs w:val="28"/>
          <w:lang w:val="en-US"/>
        </w:rPr>
        <w:t>CCS-e ugradyl</w:t>
      </w:r>
      <w:r w:rsidRPr="003621EB">
        <w:rPr>
          <w:rFonts w:ascii="Times New Roman" w:eastAsiaTheme="minorEastAsia" w:hAnsi="Times New Roman" w:cs="Times New Roman"/>
          <w:sz w:val="28"/>
          <w:szCs w:val="28"/>
          <w:lang w:val="tk-TM"/>
        </w:rPr>
        <w:t xml:space="preserve">ýar. </w:t>
      </w:r>
    </w:p>
    <w:p w14:paraId="7DCDDF2A"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ab/>
        <w:t xml:space="preserve">Taýýarlyk: </w:t>
      </w:r>
      <w:r w:rsidRPr="003621EB">
        <w:rPr>
          <w:rFonts w:ascii="Times New Roman" w:eastAsiaTheme="minorEastAsia" w:hAnsi="Times New Roman" w:cs="Times New Roman"/>
          <w:sz w:val="28"/>
          <w:szCs w:val="28"/>
          <w:lang w:val="tk-TM"/>
        </w:rPr>
        <w:t>Gazyň guradylmagy (trietilengliko</w:t>
      </w:r>
      <w:r w:rsidR="00AA4449" w:rsidRPr="003621EB">
        <w:rPr>
          <w:rFonts w:ascii="Times New Roman" w:eastAsiaTheme="minorEastAsia" w:hAnsi="Times New Roman" w:cs="Times New Roman"/>
          <w:sz w:val="28"/>
          <w:szCs w:val="28"/>
          <w:lang w:val="tk-TM"/>
        </w:rPr>
        <w:t>l</w:t>
      </w:r>
      <w:r w:rsidRPr="003621EB">
        <w:rPr>
          <w:rFonts w:ascii="Times New Roman" w:eastAsiaTheme="minorEastAsia" w:hAnsi="Times New Roman" w:cs="Times New Roman"/>
          <w:sz w:val="28"/>
          <w:szCs w:val="28"/>
          <w:lang w:val="tk-TM"/>
        </w:rPr>
        <w:t>) + köpbasgançakly komprimirleme.</w:t>
      </w:r>
    </w:p>
    <w:p w14:paraId="5DF73BF4" w14:textId="77777777" w:rsidR="00CC377A" w:rsidRPr="003621EB" w:rsidRDefault="00CC377A" w:rsidP="00CC377A">
      <w:pPr>
        <w:jc w:val="both"/>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b/>
          <w:sz w:val="28"/>
          <w:szCs w:val="28"/>
          <w:lang w:val="tk-TM"/>
        </w:rPr>
        <w:tab/>
        <w:t xml:space="preserve">Daşamagyň görnüşi: </w:t>
      </w:r>
      <w:r w:rsidRPr="003621EB">
        <w:rPr>
          <w:rFonts w:ascii="Times New Roman" w:eastAsiaTheme="minorEastAsia" w:hAnsi="Times New Roman" w:cs="Times New Roman"/>
          <w:sz w:val="28"/>
          <w:szCs w:val="28"/>
          <w:lang w:val="tk-TM"/>
        </w:rPr>
        <w:t>Uzynlygy 15 km bolan turbageçirijiniň gurluşygy.</w:t>
      </w:r>
    </w:p>
    <w:p w14:paraId="70C3D67B"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lang w:val="tk-TM"/>
        </w:rPr>
        <w:tab/>
      </w:r>
      <w:r w:rsidRPr="003621EB">
        <w:rPr>
          <w:rFonts w:ascii="Times New Roman" w:eastAsiaTheme="minorEastAsia" w:hAnsi="Times New Roman" w:cs="Times New Roman"/>
          <w:b/>
          <w:sz w:val="28"/>
          <w:szCs w:val="28"/>
          <w:lang w:val="tk-TM"/>
        </w:rPr>
        <w:t xml:space="preserve">Saklamagyň görnüşi: </w:t>
      </w:r>
      <w:r w:rsidR="00AF62E3" w:rsidRPr="003621EB">
        <w:rPr>
          <w:rFonts w:ascii="Times New Roman" w:eastAsiaTheme="minorEastAsia" w:hAnsi="Times New Roman" w:cs="Times New Roman"/>
          <w:bCs/>
          <w:sz w:val="28"/>
          <w:szCs w:val="28"/>
          <w:lang w:val="tk-TM"/>
        </w:rPr>
        <w:t>Önümi</w:t>
      </w:r>
      <w:r w:rsidRPr="003621EB">
        <w:rPr>
          <w:rFonts w:ascii="Times New Roman" w:eastAsiaTheme="minorEastAsia" w:hAnsi="Times New Roman" w:cs="Times New Roman"/>
          <w:sz w:val="28"/>
          <w:szCs w:val="28"/>
          <w:lang w:val="tk-TM"/>
        </w:rPr>
        <w:t xml:space="preserve"> </w:t>
      </w:r>
      <w:r w:rsidR="00AF62E3" w:rsidRPr="003621EB">
        <w:rPr>
          <w:rFonts w:ascii="Times New Roman" w:eastAsiaTheme="minorEastAsia" w:hAnsi="Times New Roman" w:cs="Times New Roman"/>
          <w:sz w:val="28"/>
          <w:szCs w:val="28"/>
          <w:lang w:val="tk-TM"/>
        </w:rPr>
        <w:t xml:space="preserve">gutaran </w:t>
      </w:r>
      <w:r w:rsidRPr="003621EB">
        <w:rPr>
          <w:rFonts w:ascii="Times New Roman" w:eastAsiaTheme="minorEastAsia" w:hAnsi="Times New Roman" w:cs="Times New Roman"/>
          <w:sz w:val="28"/>
          <w:szCs w:val="28"/>
          <w:lang w:val="tk-TM"/>
        </w:rPr>
        <w:t>kän</w:t>
      </w:r>
      <w:r w:rsidR="00AF62E3" w:rsidRPr="003621EB">
        <w:rPr>
          <w:rFonts w:ascii="Times New Roman" w:eastAsiaTheme="minorEastAsia" w:hAnsi="Times New Roman" w:cs="Times New Roman"/>
          <w:sz w:val="28"/>
          <w:szCs w:val="28"/>
          <w:lang w:val="tk-TM"/>
        </w:rPr>
        <w:t>e</w:t>
      </w:r>
      <w:r w:rsidRPr="003621EB">
        <w:rPr>
          <w:rFonts w:ascii="Times New Roman" w:eastAsiaTheme="minorEastAsia" w:hAnsi="Times New Roman" w:cs="Times New Roman"/>
          <w:sz w:val="28"/>
          <w:szCs w:val="28"/>
          <w:lang w:val="tk-TM"/>
        </w:rPr>
        <w:t xml:space="preserve"> nasoslap çekmek. </w:t>
      </w:r>
    </w:p>
    <w:p w14:paraId="24081A88"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ab/>
        <w:t xml:space="preserve">Netije: </w:t>
      </w:r>
      <w:r w:rsidRPr="003621EB">
        <w:rPr>
          <w:rFonts w:ascii="Times New Roman" w:eastAsiaTheme="minorEastAsia" w:hAnsi="Times New Roman" w:cs="Times New Roman"/>
          <w:sz w:val="28"/>
          <w:szCs w:val="28"/>
          <w:lang w:val="tk-TM"/>
        </w:rPr>
        <w:t xml:space="preserve">Pes derejeli geologik töwekgelçilik, (köne guýularyň ulanylmagynyň hasabyna) burawlamak üçin edilýän çykdajylaryň pes bolmagy. </w:t>
      </w:r>
    </w:p>
    <w:p w14:paraId="65EE91F8" w14:textId="77777777" w:rsidR="00CC377A" w:rsidRPr="003621EB" w:rsidRDefault="00CC377A" w:rsidP="00CC377A">
      <w:pPr>
        <w:jc w:val="both"/>
        <w:rPr>
          <w:rFonts w:ascii="Times New Roman" w:eastAsiaTheme="minorEastAsia" w:hAnsi="Times New Roman" w:cs="Times New Roman"/>
          <w:b/>
          <w:sz w:val="28"/>
          <w:szCs w:val="28"/>
          <w:lang w:val="tk-TM"/>
        </w:rPr>
      </w:pPr>
      <w:r w:rsidRPr="003621EB">
        <w:rPr>
          <w:lang w:val="tk-TM"/>
        </w:rPr>
        <w:tab/>
      </w:r>
      <w:r w:rsidRPr="003621EB">
        <w:rPr>
          <w:rFonts w:ascii="Times New Roman" w:eastAsiaTheme="minorEastAsia" w:hAnsi="Times New Roman" w:cs="Times New Roman"/>
          <w:b/>
          <w:sz w:val="28"/>
          <w:szCs w:val="28"/>
          <w:lang w:val="tk-TM"/>
        </w:rPr>
        <w:t xml:space="preserve">B shemasy: “Suwly </w:t>
      </w:r>
      <w:r w:rsidR="007872FE" w:rsidRPr="003621EB">
        <w:rPr>
          <w:rFonts w:ascii="Times New Roman" w:eastAsiaTheme="minorEastAsia" w:hAnsi="Times New Roman" w:cs="Times New Roman"/>
          <w:b/>
          <w:sz w:val="28"/>
          <w:szCs w:val="28"/>
          <w:lang w:val="tk-TM"/>
        </w:rPr>
        <w:t>gatlak</w:t>
      </w:r>
      <w:r w:rsidRPr="003621EB">
        <w:rPr>
          <w:rFonts w:ascii="Times New Roman" w:eastAsiaTheme="minorEastAsia" w:hAnsi="Times New Roman" w:cs="Times New Roman"/>
          <w:b/>
          <w:sz w:val="28"/>
          <w:szCs w:val="28"/>
          <w:lang w:val="tk-TM"/>
        </w:rPr>
        <w:t>”</w:t>
      </w:r>
    </w:p>
    <w:p w14:paraId="0C62CAA3"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ab/>
        <w:t xml:space="preserve">Tutup galmagyň tehnologiýasy: </w:t>
      </w:r>
      <w:r w:rsidRPr="003621EB">
        <w:rPr>
          <w:rFonts w:ascii="Times New Roman" w:eastAsiaTheme="minorEastAsia" w:hAnsi="Times New Roman" w:cs="Times New Roman"/>
          <w:sz w:val="28"/>
          <w:szCs w:val="28"/>
          <w:lang w:val="tk-TM"/>
        </w:rPr>
        <w:t xml:space="preserve">A shema meňzeş. </w:t>
      </w:r>
    </w:p>
    <w:p w14:paraId="45048623" w14:textId="77777777" w:rsidR="00CC377A" w:rsidRDefault="00CC377A" w:rsidP="00CC377A">
      <w:pPr>
        <w:jc w:val="both"/>
        <w:rPr>
          <w:rFonts w:ascii="Times New Roman" w:eastAsiaTheme="minorEastAsia" w:hAnsi="Times New Roman" w:cs="Times New Roman"/>
          <w:sz w:val="28"/>
          <w:szCs w:val="28"/>
          <w:lang w:val="tk-TM"/>
        </w:rPr>
      </w:pPr>
      <w:r w:rsidRPr="00C8105D">
        <w:rPr>
          <w:rFonts w:ascii="Times New Roman" w:eastAsiaTheme="minorEastAsia" w:hAnsi="Times New Roman" w:cs="Times New Roman"/>
          <w:b/>
          <w:sz w:val="28"/>
          <w:szCs w:val="28"/>
          <w:lang w:val="tk-TM"/>
        </w:rPr>
        <w:lastRenderedPageBreak/>
        <w:tab/>
        <w:t>Taýýarlyk:</w:t>
      </w:r>
      <w:r>
        <w:rPr>
          <w:rFonts w:ascii="Times New Roman" w:eastAsiaTheme="minorEastAsia" w:hAnsi="Times New Roman" w:cs="Times New Roman"/>
          <w:b/>
          <w:sz w:val="28"/>
          <w:szCs w:val="28"/>
          <w:lang w:val="tk-TM"/>
        </w:rPr>
        <w:t xml:space="preserve"> </w:t>
      </w:r>
      <w:r w:rsidRPr="00C8105D">
        <w:rPr>
          <w:rFonts w:ascii="Times New Roman" w:eastAsiaTheme="minorEastAsia" w:hAnsi="Times New Roman" w:cs="Times New Roman"/>
          <w:sz w:val="28"/>
          <w:szCs w:val="28"/>
          <w:lang w:val="tk-TM"/>
        </w:rPr>
        <w:t>Ga</w:t>
      </w:r>
      <w:r>
        <w:rPr>
          <w:rFonts w:ascii="Times New Roman" w:eastAsiaTheme="minorEastAsia" w:hAnsi="Times New Roman" w:cs="Times New Roman"/>
          <w:sz w:val="28"/>
          <w:szCs w:val="28"/>
          <w:lang w:val="tk-TM"/>
        </w:rPr>
        <w:t>zyň guradylmagy (trietilengliko</w:t>
      </w:r>
      <w:r w:rsidR="00EE3AFE" w:rsidRPr="00EE3AFE">
        <w:rPr>
          <w:rFonts w:ascii="Times New Roman" w:eastAsiaTheme="minorEastAsia" w:hAnsi="Times New Roman" w:cs="Times New Roman"/>
          <w:color w:val="FF0000"/>
          <w:sz w:val="28"/>
          <w:szCs w:val="28"/>
          <w:lang w:val="tk-TM"/>
        </w:rPr>
        <w:t>l</w:t>
      </w:r>
      <w:r>
        <w:rPr>
          <w:rFonts w:ascii="Times New Roman" w:eastAsiaTheme="minorEastAsia" w:hAnsi="Times New Roman" w:cs="Times New Roman"/>
          <w:sz w:val="28"/>
          <w:szCs w:val="28"/>
          <w:lang w:val="tk-TM"/>
        </w:rPr>
        <w:t>) + köpbasgançakly komprimirleme.</w:t>
      </w:r>
    </w:p>
    <w:p w14:paraId="599ACC06" w14:textId="77777777" w:rsidR="00CC377A" w:rsidRPr="003621EB" w:rsidRDefault="00CC377A" w:rsidP="00CC377A">
      <w:pPr>
        <w:jc w:val="both"/>
        <w:rPr>
          <w:rFonts w:ascii="Times New Roman" w:eastAsiaTheme="minorEastAsia" w:hAnsi="Times New Roman" w:cs="Times New Roman"/>
          <w:b/>
          <w:sz w:val="28"/>
          <w:szCs w:val="28"/>
          <w:lang w:val="tk-TM"/>
        </w:rPr>
      </w:pPr>
      <w:r w:rsidRPr="00C8105D">
        <w:rPr>
          <w:rFonts w:ascii="Times New Roman" w:eastAsiaTheme="minorEastAsia" w:hAnsi="Times New Roman" w:cs="Times New Roman"/>
          <w:b/>
          <w:sz w:val="28"/>
          <w:szCs w:val="28"/>
          <w:lang w:val="tk-TM"/>
        </w:rPr>
        <w:tab/>
        <w:t>Daşa</w:t>
      </w:r>
      <w:r>
        <w:rPr>
          <w:rFonts w:ascii="Times New Roman" w:eastAsiaTheme="minorEastAsia" w:hAnsi="Times New Roman" w:cs="Times New Roman"/>
          <w:b/>
          <w:sz w:val="28"/>
          <w:szCs w:val="28"/>
          <w:lang w:val="tk-TM"/>
        </w:rPr>
        <w:t>magyň görnüşi</w:t>
      </w:r>
      <w:r w:rsidRPr="00C8105D">
        <w:rPr>
          <w:rFonts w:ascii="Times New Roman" w:eastAsiaTheme="minorEastAsia" w:hAnsi="Times New Roman" w:cs="Times New Roman"/>
          <w:b/>
          <w:sz w:val="28"/>
          <w:szCs w:val="28"/>
          <w:lang w:val="tk-TM"/>
        </w:rPr>
        <w:t>:</w:t>
      </w:r>
      <w:r>
        <w:rPr>
          <w:rFonts w:ascii="Times New Roman" w:eastAsiaTheme="minorEastAsia" w:hAnsi="Times New Roman" w:cs="Times New Roman"/>
          <w:b/>
          <w:sz w:val="28"/>
          <w:szCs w:val="28"/>
          <w:lang w:val="tk-TM"/>
        </w:rPr>
        <w:t xml:space="preserve"> </w:t>
      </w:r>
      <w:r w:rsidRPr="00C8105D">
        <w:rPr>
          <w:rFonts w:ascii="Times New Roman" w:eastAsiaTheme="minorEastAsia" w:hAnsi="Times New Roman" w:cs="Times New Roman"/>
          <w:sz w:val="28"/>
          <w:szCs w:val="28"/>
          <w:lang w:val="tk-TM"/>
        </w:rPr>
        <w:t xml:space="preserve">Uzynlygy </w:t>
      </w:r>
      <w:r>
        <w:rPr>
          <w:rFonts w:ascii="Times New Roman" w:eastAsiaTheme="minorEastAsia" w:hAnsi="Times New Roman" w:cs="Times New Roman"/>
          <w:sz w:val="28"/>
          <w:szCs w:val="28"/>
          <w:lang w:val="tk-TM"/>
        </w:rPr>
        <w:t>45</w:t>
      </w:r>
      <w:r w:rsidRPr="00C8105D">
        <w:rPr>
          <w:rFonts w:ascii="Times New Roman" w:eastAsiaTheme="minorEastAsia" w:hAnsi="Times New Roman" w:cs="Times New Roman"/>
          <w:sz w:val="28"/>
          <w:szCs w:val="28"/>
          <w:lang w:val="tk-TM"/>
        </w:rPr>
        <w:t xml:space="preserve"> km </w:t>
      </w:r>
      <w:r>
        <w:rPr>
          <w:rFonts w:ascii="Times New Roman" w:eastAsiaTheme="minorEastAsia" w:hAnsi="Times New Roman" w:cs="Times New Roman"/>
          <w:sz w:val="28"/>
          <w:szCs w:val="28"/>
          <w:lang w:val="tk-TM"/>
        </w:rPr>
        <w:t>bolan turbageçirijiniň gurluşygy (uglewodorodlar bilen baglanyşygy bolmadyk kuwwatly suw gatlaklarynyň ýaýran ýerine çenli).</w:t>
      </w:r>
    </w:p>
    <w:p w14:paraId="2291DDD2"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lang w:val="tk-TM"/>
        </w:rPr>
        <w:tab/>
      </w:r>
      <w:r w:rsidRPr="003621EB">
        <w:rPr>
          <w:rFonts w:ascii="Times New Roman" w:eastAsiaTheme="minorEastAsia" w:hAnsi="Times New Roman" w:cs="Times New Roman"/>
          <w:b/>
          <w:sz w:val="28"/>
          <w:szCs w:val="28"/>
          <w:lang w:val="tk-TM"/>
        </w:rPr>
        <w:t xml:space="preserve">Saklamagyň görnüşi: </w:t>
      </w:r>
      <w:r w:rsidRPr="003621EB">
        <w:rPr>
          <w:rFonts w:ascii="Times New Roman" w:eastAsiaTheme="minorEastAsia" w:hAnsi="Times New Roman" w:cs="Times New Roman"/>
          <w:sz w:val="28"/>
          <w:szCs w:val="28"/>
          <w:lang w:val="tk-TM"/>
        </w:rPr>
        <w:t xml:space="preserve">Duzly suw saklaýan çuň </w:t>
      </w:r>
      <w:r w:rsidR="00EE3AFE" w:rsidRPr="003621EB">
        <w:rPr>
          <w:rFonts w:ascii="Times New Roman" w:eastAsiaTheme="minorEastAsia" w:hAnsi="Times New Roman" w:cs="Times New Roman"/>
          <w:sz w:val="28"/>
          <w:szCs w:val="28"/>
          <w:lang w:val="tk-TM"/>
        </w:rPr>
        <w:t>gatlaga</w:t>
      </w:r>
      <w:r w:rsidRPr="003621EB">
        <w:rPr>
          <w:rFonts w:ascii="Times New Roman" w:eastAsiaTheme="minorEastAsia" w:hAnsi="Times New Roman" w:cs="Times New Roman"/>
          <w:sz w:val="28"/>
          <w:szCs w:val="28"/>
          <w:lang w:val="tk-TM"/>
        </w:rPr>
        <w:t xml:space="preserve"> nasoslap çekmek. </w:t>
      </w:r>
    </w:p>
    <w:p w14:paraId="50F77A62"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ab/>
        <w:t xml:space="preserve">Netije: </w:t>
      </w:r>
      <w:r w:rsidRPr="003621EB">
        <w:rPr>
          <w:rFonts w:ascii="Times New Roman" w:eastAsiaTheme="minorEastAsia" w:hAnsi="Times New Roman" w:cs="Times New Roman"/>
          <w:sz w:val="28"/>
          <w:szCs w:val="28"/>
          <w:lang w:val="tk-TM"/>
        </w:rPr>
        <w:t>Saklawhananyň göwrüminiň uly bolmagy. Şol bir wagtyň özünde geologik gözlegleriň we täze guýulary burawlamak üçin çykdajylaryň uly bolmagy.</w:t>
      </w:r>
    </w:p>
    <w:p w14:paraId="411EEB2D" w14:textId="77777777" w:rsidR="00CC377A" w:rsidRPr="003621EB" w:rsidRDefault="00CC377A" w:rsidP="00CC377A">
      <w:pPr>
        <w:ind w:firstLine="708"/>
        <w:jc w:val="both"/>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b/>
          <w:sz w:val="28"/>
          <w:szCs w:val="28"/>
          <w:lang w:val="tk-TM"/>
        </w:rPr>
        <w:t>W shemasy: “Turşy gazyň reinžeksiýasy (AGI)”</w:t>
      </w:r>
    </w:p>
    <w:p w14:paraId="5A30F490" w14:textId="77777777" w:rsidR="00CC377A" w:rsidRPr="003621EB" w:rsidRDefault="00CC377A" w:rsidP="00CC377A">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ab/>
        <w:t xml:space="preserve">Tutup galmagyň tehnologiýasy: </w:t>
      </w:r>
      <w:r w:rsidRPr="003621EB">
        <w:rPr>
          <w:rFonts w:ascii="Times New Roman" w:eastAsia="Times New Roman" w:hAnsi="Times New Roman" w:cs="Times New Roman"/>
          <w:sz w:val="28"/>
          <w:szCs w:val="24"/>
          <w:lang w:val="tk-TM" w:eastAsia="ru-RU"/>
        </w:rPr>
        <w:t>H</w:t>
      </w:r>
      <w:r w:rsidRPr="003621EB">
        <w:rPr>
          <w:rFonts w:ascii="Cambria Math" w:eastAsia="Times New Roman" w:hAnsi="Cambria Math" w:cs="Cambria Math"/>
          <w:sz w:val="28"/>
          <w:szCs w:val="24"/>
          <w:lang w:val="tk-TM" w:eastAsia="ru-RU"/>
        </w:rPr>
        <w:t>₂</w:t>
      </w:r>
      <w:r w:rsidRPr="003621EB">
        <w:rPr>
          <w:rFonts w:ascii="Times New Roman" w:eastAsia="Times New Roman" w:hAnsi="Times New Roman" w:cs="Times New Roman"/>
          <w:sz w:val="28"/>
          <w:szCs w:val="24"/>
          <w:lang w:val="tk-TM" w:eastAsia="ru-RU"/>
        </w:rPr>
        <w:t xml:space="preserve">S-si </w:t>
      </w:r>
      <w:r w:rsidRPr="003621EB">
        <w:rPr>
          <w:rFonts w:ascii="Times New Roman" w:eastAsiaTheme="minorEastAsia" w:hAnsi="Times New Roman" w:cs="Times New Roman"/>
          <w:sz w:val="28"/>
          <w:szCs w:val="28"/>
          <w:lang w:val="tk-TM"/>
        </w:rPr>
        <w:t>doly işlemek prosesinden çemek. Turşy gazyň tutuş akymy (</w:t>
      </w:r>
      <w:r w:rsidRPr="003621EB">
        <w:rPr>
          <w:rFonts w:ascii="Times New Roman" w:eastAsia="Times New Roman" w:hAnsi="Times New Roman" w:cs="Times New Roman"/>
          <w:sz w:val="28"/>
          <w:szCs w:val="24"/>
          <w:lang w:val="tk-TM" w:eastAsia="ru-RU"/>
        </w:rPr>
        <w:t>CO</w:t>
      </w:r>
      <w:r w:rsidRPr="003621EB">
        <w:rPr>
          <w:rFonts w:ascii="Cambria Math" w:eastAsia="Times New Roman" w:hAnsi="Cambria Math" w:cs="Cambria Math"/>
          <w:sz w:val="28"/>
          <w:szCs w:val="24"/>
          <w:lang w:val="tk-TM" w:eastAsia="ru-RU"/>
        </w:rPr>
        <w:t>₂</w:t>
      </w:r>
      <w:r w:rsidRPr="003621EB">
        <w:rPr>
          <w:rFonts w:ascii="Times New Roman" w:eastAsia="Times New Roman" w:hAnsi="Times New Roman" w:cs="Times New Roman"/>
          <w:sz w:val="28"/>
          <w:szCs w:val="24"/>
          <w:lang w:val="tk-TM" w:eastAsia="ru-RU"/>
        </w:rPr>
        <w:t>+ H</w:t>
      </w:r>
      <w:r w:rsidRPr="003621EB">
        <w:rPr>
          <w:rFonts w:ascii="Cambria Math" w:eastAsia="Times New Roman" w:hAnsi="Cambria Math" w:cs="Cambria Math"/>
          <w:sz w:val="28"/>
          <w:szCs w:val="24"/>
          <w:lang w:val="tk-TM" w:eastAsia="ru-RU"/>
        </w:rPr>
        <w:t>₂</w:t>
      </w:r>
      <w:r w:rsidRPr="003621EB">
        <w:rPr>
          <w:rFonts w:ascii="Times New Roman" w:eastAsia="Times New Roman" w:hAnsi="Times New Roman" w:cs="Times New Roman"/>
          <w:sz w:val="28"/>
          <w:szCs w:val="24"/>
          <w:lang w:val="tk-TM" w:eastAsia="ru-RU"/>
        </w:rPr>
        <w:t>S</w:t>
      </w:r>
      <w:r w:rsidRPr="003621EB">
        <w:rPr>
          <w:rFonts w:ascii="Times New Roman" w:eastAsiaTheme="minorEastAsia" w:hAnsi="Times New Roman" w:cs="Times New Roman"/>
          <w:sz w:val="28"/>
          <w:szCs w:val="28"/>
          <w:lang w:val="tk-TM"/>
        </w:rPr>
        <w:t xml:space="preserve">) arassalama gurnawynda bölünmezden göniden-göni gysylma iberilýär. </w:t>
      </w:r>
    </w:p>
    <w:p w14:paraId="232322A3" w14:textId="77777777" w:rsidR="00CC377A" w:rsidRPr="003621EB" w:rsidRDefault="00CC377A" w:rsidP="00CC377A">
      <w:pPr>
        <w:jc w:val="both"/>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b/>
          <w:sz w:val="28"/>
          <w:szCs w:val="28"/>
          <w:lang w:val="tk-TM"/>
        </w:rPr>
        <w:tab/>
        <w:t xml:space="preserve">Taýýarlyk: </w:t>
      </w:r>
      <w:r w:rsidRPr="003621EB">
        <w:rPr>
          <w:rFonts w:ascii="Times New Roman" w:eastAsiaTheme="minorEastAsia" w:hAnsi="Times New Roman" w:cs="Times New Roman"/>
          <w:sz w:val="28"/>
          <w:szCs w:val="28"/>
          <w:lang w:val="tk-TM"/>
        </w:rPr>
        <w:t xml:space="preserve">Ýörite niýetlenen korroziýa çydamly kompressorlary we materiallary ulanmak. </w:t>
      </w:r>
    </w:p>
    <w:p w14:paraId="15F49764" w14:textId="77777777" w:rsidR="00CC377A" w:rsidRPr="00C8105D" w:rsidRDefault="00CC377A" w:rsidP="00CC377A">
      <w:pPr>
        <w:jc w:val="both"/>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b/>
          <w:sz w:val="28"/>
          <w:szCs w:val="28"/>
          <w:lang w:val="tk-TM"/>
        </w:rPr>
        <w:tab/>
        <w:t xml:space="preserve">Daşamagyň görnüşi: </w:t>
      </w:r>
      <w:r w:rsidRPr="003621EB">
        <w:rPr>
          <w:rFonts w:ascii="Times New Roman" w:eastAsiaTheme="minorEastAsia" w:hAnsi="Times New Roman" w:cs="Times New Roman"/>
          <w:sz w:val="28"/>
          <w:szCs w:val="28"/>
          <w:lang w:val="tk-TM"/>
        </w:rPr>
        <w:t>Ýörite niýetlenilen ýerine ýetiril</w:t>
      </w:r>
      <w:r w:rsidR="00346820" w:rsidRPr="003621EB">
        <w:rPr>
          <w:rFonts w:ascii="Times New Roman" w:eastAsiaTheme="minorEastAsia" w:hAnsi="Times New Roman" w:cs="Times New Roman"/>
          <w:sz w:val="28"/>
          <w:szCs w:val="28"/>
          <w:lang w:val="tk-TM"/>
        </w:rPr>
        <w:t>i</w:t>
      </w:r>
      <w:r w:rsidRPr="003621EB">
        <w:rPr>
          <w:rFonts w:ascii="Times New Roman" w:eastAsiaTheme="minorEastAsia" w:hAnsi="Times New Roman" w:cs="Times New Roman"/>
          <w:sz w:val="28"/>
          <w:szCs w:val="28"/>
          <w:lang w:val="tk-TM"/>
        </w:rPr>
        <w:t xml:space="preserve">şde turbageçiriniň </w:t>
      </w:r>
      <w:r>
        <w:rPr>
          <w:rFonts w:ascii="Times New Roman" w:eastAsiaTheme="minorEastAsia" w:hAnsi="Times New Roman" w:cs="Times New Roman"/>
          <w:sz w:val="28"/>
          <w:szCs w:val="28"/>
          <w:lang w:val="tk-TM"/>
        </w:rPr>
        <w:t>gurluşygy (10 km).</w:t>
      </w:r>
    </w:p>
    <w:p w14:paraId="63609870" w14:textId="77777777" w:rsidR="00CC377A" w:rsidRDefault="00CC377A" w:rsidP="00CC377A">
      <w:pPr>
        <w:jc w:val="both"/>
        <w:rPr>
          <w:rFonts w:ascii="Times New Roman" w:eastAsiaTheme="minorEastAsia" w:hAnsi="Times New Roman" w:cs="Times New Roman"/>
          <w:sz w:val="28"/>
          <w:szCs w:val="28"/>
          <w:lang w:val="tk-TM"/>
        </w:rPr>
      </w:pPr>
      <w:r>
        <w:rPr>
          <w:lang w:val="tk-TM"/>
        </w:rPr>
        <w:tab/>
      </w:r>
      <w:r>
        <w:rPr>
          <w:rFonts w:ascii="Times New Roman" w:eastAsiaTheme="minorEastAsia" w:hAnsi="Times New Roman" w:cs="Times New Roman"/>
          <w:b/>
          <w:sz w:val="28"/>
          <w:szCs w:val="28"/>
          <w:lang w:val="tk-TM"/>
        </w:rPr>
        <w:t>Saklamagyň görnüşi</w:t>
      </w:r>
      <w:r w:rsidRPr="00C8105D">
        <w:rPr>
          <w:rFonts w:ascii="Times New Roman" w:eastAsiaTheme="minorEastAsia" w:hAnsi="Times New Roman" w:cs="Times New Roman"/>
          <w:b/>
          <w:sz w:val="28"/>
          <w:szCs w:val="28"/>
          <w:lang w:val="tk-TM"/>
        </w:rPr>
        <w:t>:</w:t>
      </w:r>
      <w:r>
        <w:rPr>
          <w:rFonts w:ascii="Times New Roman" w:eastAsiaTheme="minorEastAsia" w:hAnsi="Times New Roman" w:cs="Times New Roman"/>
          <w:b/>
          <w:sz w:val="28"/>
          <w:szCs w:val="28"/>
          <w:lang w:val="tk-TM"/>
        </w:rPr>
        <w:t xml:space="preserve"> </w:t>
      </w:r>
      <w:r>
        <w:rPr>
          <w:rFonts w:ascii="Times New Roman" w:eastAsiaTheme="minorEastAsia" w:hAnsi="Times New Roman" w:cs="Times New Roman"/>
          <w:sz w:val="28"/>
          <w:szCs w:val="28"/>
          <w:lang w:val="tk-TM"/>
        </w:rPr>
        <w:t>Garyndyny yzyna - gatlaga (onuň suwly bölegine ýa-da izolirlenen (çäklendirilen) blogyna) nasoslap çekmek.</w:t>
      </w:r>
    </w:p>
    <w:p w14:paraId="0BC4FAF9" w14:textId="77777777" w:rsidR="00CC377A" w:rsidRDefault="00CC377A" w:rsidP="00CC377A">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ab/>
        <w:t>Netije</w:t>
      </w:r>
      <w:r w:rsidRPr="007E2A31">
        <w:rPr>
          <w:rFonts w:ascii="Times New Roman" w:eastAsiaTheme="minorEastAsia" w:hAnsi="Times New Roman" w:cs="Times New Roman"/>
          <w:b/>
          <w:sz w:val="28"/>
          <w:szCs w:val="28"/>
          <w:lang w:val="tk-TM"/>
        </w:rPr>
        <w:t>:</w:t>
      </w:r>
      <w:r w:rsidRPr="008F2098">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Kükürt öndürýän gurnawyň ulanylşyny tygşytlamak. Howpsuzlyga bildirilýän talaplaryň ýokary bolmagy (</w:t>
      </w:r>
      <w:r w:rsidRPr="00210300">
        <w:rPr>
          <w:rFonts w:ascii="Times New Roman" w:eastAsia="Times New Roman" w:hAnsi="Times New Roman" w:cs="Times New Roman"/>
          <w:sz w:val="28"/>
          <w:szCs w:val="24"/>
          <w:lang w:val="tk-TM" w:eastAsia="ru-RU"/>
        </w:rPr>
        <w:t>H</w:t>
      </w:r>
      <w:r w:rsidRPr="00210300">
        <w:rPr>
          <w:rFonts w:ascii="Cambria Math" w:eastAsia="Times New Roman" w:hAnsi="Cambria Math" w:cs="Cambria Math"/>
          <w:sz w:val="28"/>
          <w:szCs w:val="24"/>
          <w:lang w:val="tk-TM" w:eastAsia="ru-RU"/>
        </w:rPr>
        <w:t>₂</w:t>
      </w:r>
      <w:r w:rsidRPr="00210300">
        <w:rPr>
          <w:rFonts w:ascii="Times New Roman" w:eastAsia="Times New Roman" w:hAnsi="Times New Roman" w:cs="Times New Roman"/>
          <w:sz w:val="28"/>
          <w:szCs w:val="24"/>
          <w:lang w:val="tk-TM" w:eastAsia="ru-RU"/>
        </w:rPr>
        <w:t>S-</w:t>
      </w:r>
      <w:r>
        <w:rPr>
          <w:rFonts w:ascii="Times New Roman" w:eastAsia="Times New Roman" w:hAnsi="Times New Roman" w:cs="Times New Roman"/>
          <w:sz w:val="28"/>
          <w:szCs w:val="24"/>
          <w:lang w:val="tk-TM" w:eastAsia="ru-RU"/>
        </w:rPr>
        <w:t>zäherli madda bolmagy sebäpli</w:t>
      </w:r>
      <w:r>
        <w:rPr>
          <w:rFonts w:ascii="Times New Roman" w:eastAsiaTheme="minorEastAsia" w:hAnsi="Times New Roman" w:cs="Times New Roman"/>
          <w:sz w:val="28"/>
          <w:szCs w:val="28"/>
          <w:lang w:val="tk-TM"/>
        </w:rPr>
        <w:t xml:space="preserve">). </w:t>
      </w:r>
    </w:p>
    <w:p w14:paraId="1EDCE6B8" w14:textId="77777777" w:rsidR="00CC377A" w:rsidRDefault="00CC377A" w:rsidP="00CC377A">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Beýan edilen shemalaryň ýörelge nukdaýnazaryndan bir-birinden tapawudy 3.2-nji tablisada görkezilendir</w:t>
      </w:r>
    </w:p>
    <w:p w14:paraId="1B8BE688" w14:textId="77777777" w:rsidR="00CC377A" w:rsidRPr="008F2098" w:rsidRDefault="00CC377A" w:rsidP="00CC377A">
      <w:pPr>
        <w:jc w:val="both"/>
        <w:rPr>
          <w:rFonts w:ascii="Times New Roman" w:eastAsiaTheme="minorEastAsia" w:hAnsi="Times New Roman" w:cs="Times New Roman"/>
          <w:b/>
          <w:sz w:val="28"/>
          <w:szCs w:val="28"/>
          <w:lang w:val="tk-TM"/>
        </w:rPr>
      </w:pPr>
      <w:r w:rsidRPr="008F2098">
        <w:rPr>
          <w:rFonts w:ascii="Times New Roman" w:eastAsiaTheme="minorEastAsia" w:hAnsi="Times New Roman" w:cs="Times New Roman"/>
          <w:b/>
          <w:sz w:val="28"/>
          <w:szCs w:val="28"/>
          <w:lang w:val="tk-TM"/>
        </w:rPr>
        <w:tab/>
        <w:t>3.2-nji tablisa: Mod</w:t>
      </w:r>
      <w:r>
        <w:rPr>
          <w:rFonts w:ascii="Times New Roman" w:eastAsiaTheme="minorEastAsia" w:hAnsi="Times New Roman" w:cs="Times New Roman"/>
          <w:b/>
          <w:sz w:val="28"/>
          <w:szCs w:val="28"/>
          <w:lang w:val="tk-TM"/>
        </w:rPr>
        <w:t>elirlenýän shemalaryň deňeşdirilýän</w:t>
      </w:r>
      <w:r w:rsidRPr="008F2098">
        <w:rPr>
          <w:rFonts w:ascii="Times New Roman" w:eastAsiaTheme="minorEastAsia" w:hAnsi="Times New Roman" w:cs="Times New Roman"/>
          <w:b/>
          <w:sz w:val="28"/>
          <w:szCs w:val="28"/>
          <w:lang w:val="tk-TM"/>
        </w:rPr>
        <w:t xml:space="preserve"> häsiýetnamalary</w:t>
      </w:r>
    </w:p>
    <w:tbl>
      <w:tblPr>
        <w:tblStyle w:val="a6"/>
        <w:tblW w:w="0" w:type="auto"/>
        <w:tblLook w:val="04A0" w:firstRow="1" w:lastRow="0" w:firstColumn="1" w:lastColumn="0" w:noHBand="0" w:noVBand="1"/>
      </w:tblPr>
      <w:tblGrid>
        <w:gridCol w:w="2419"/>
        <w:gridCol w:w="2420"/>
        <w:gridCol w:w="2420"/>
        <w:gridCol w:w="2420"/>
      </w:tblGrid>
      <w:tr w:rsidR="00CC377A" w14:paraId="68893F2F" w14:textId="77777777" w:rsidTr="003C61E1">
        <w:tc>
          <w:tcPr>
            <w:tcW w:w="2419" w:type="dxa"/>
            <w:vAlign w:val="center"/>
          </w:tcPr>
          <w:p w14:paraId="6117A008" w14:textId="77777777" w:rsidR="00CC377A" w:rsidRPr="008F2098" w:rsidRDefault="00CC377A" w:rsidP="003C61E1">
            <w:pPr>
              <w:jc w:val="center"/>
              <w:rPr>
                <w:rFonts w:ascii="Times New Roman" w:hAnsi="Times New Roman" w:cs="Times New Roman"/>
                <w:sz w:val="28"/>
                <w:lang w:val="tk-TM"/>
              </w:rPr>
            </w:pPr>
            <w:r w:rsidRPr="008F2098">
              <w:rPr>
                <w:rStyle w:val="a7"/>
                <w:rFonts w:ascii="Times New Roman" w:hAnsi="Times New Roman" w:cs="Times New Roman"/>
                <w:sz w:val="28"/>
                <w:lang w:val="tk-TM"/>
              </w:rPr>
              <w:t>Parametriň ady</w:t>
            </w:r>
          </w:p>
        </w:tc>
        <w:tc>
          <w:tcPr>
            <w:tcW w:w="2420" w:type="dxa"/>
            <w:vAlign w:val="center"/>
          </w:tcPr>
          <w:p w14:paraId="62634EB0" w14:textId="77777777" w:rsidR="00CC377A" w:rsidRPr="008F2098" w:rsidRDefault="00CC377A" w:rsidP="003C61E1">
            <w:pPr>
              <w:jc w:val="center"/>
              <w:rPr>
                <w:rFonts w:ascii="Times New Roman" w:hAnsi="Times New Roman" w:cs="Times New Roman"/>
                <w:b/>
                <w:bCs/>
                <w:sz w:val="28"/>
                <w:lang w:val="tk-TM"/>
              </w:rPr>
            </w:pPr>
            <w:r w:rsidRPr="008F2098">
              <w:rPr>
                <w:rStyle w:val="a7"/>
                <w:rFonts w:ascii="Times New Roman" w:hAnsi="Times New Roman" w:cs="Times New Roman"/>
                <w:sz w:val="28"/>
                <w:lang w:val="tk-TM"/>
              </w:rPr>
              <w:t>A shemasy (önümi tükenen kän)</w:t>
            </w:r>
          </w:p>
        </w:tc>
        <w:tc>
          <w:tcPr>
            <w:tcW w:w="2420" w:type="dxa"/>
            <w:vAlign w:val="center"/>
          </w:tcPr>
          <w:p w14:paraId="16CE927A" w14:textId="77777777" w:rsidR="00CC377A" w:rsidRPr="008F2098" w:rsidRDefault="00CC377A" w:rsidP="003C61E1">
            <w:pPr>
              <w:jc w:val="center"/>
              <w:rPr>
                <w:rFonts w:ascii="Times New Roman" w:hAnsi="Times New Roman" w:cs="Times New Roman"/>
                <w:sz w:val="28"/>
              </w:rPr>
            </w:pPr>
            <w:r w:rsidRPr="008F2098">
              <w:rPr>
                <w:rStyle w:val="a7"/>
                <w:rFonts w:ascii="Times New Roman" w:hAnsi="Times New Roman" w:cs="Times New Roman"/>
                <w:sz w:val="28"/>
              </w:rPr>
              <w:t>B shemasy: “Suwly gözýetim”</w:t>
            </w:r>
          </w:p>
        </w:tc>
        <w:tc>
          <w:tcPr>
            <w:tcW w:w="2420" w:type="dxa"/>
            <w:vAlign w:val="center"/>
          </w:tcPr>
          <w:p w14:paraId="0DD61250" w14:textId="77777777" w:rsidR="00CC377A" w:rsidRPr="008F2098" w:rsidRDefault="00CC377A" w:rsidP="003C61E1">
            <w:pPr>
              <w:jc w:val="center"/>
              <w:rPr>
                <w:rFonts w:ascii="Times New Roman" w:hAnsi="Times New Roman" w:cs="Times New Roman"/>
                <w:sz w:val="28"/>
              </w:rPr>
            </w:pPr>
            <w:r w:rsidRPr="008F2098">
              <w:rPr>
                <w:rStyle w:val="a7"/>
                <w:rFonts w:ascii="Times New Roman" w:hAnsi="Times New Roman" w:cs="Times New Roman"/>
                <w:sz w:val="28"/>
                <w:lang w:val="tk-TM"/>
              </w:rPr>
              <w:t xml:space="preserve">W shemasy </w:t>
            </w:r>
            <w:r w:rsidRPr="008F2098">
              <w:rPr>
                <w:rStyle w:val="a7"/>
                <w:rFonts w:ascii="Times New Roman" w:hAnsi="Times New Roman" w:cs="Times New Roman"/>
                <w:sz w:val="28"/>
              </w:rPr>
              <w:t xml:space="preserve">(AGI </w:t>
            </w:r>
            <w:r w:rsidRPr="008F2098">
              <w:rPr>
                <w:rStyle w:val="a7"/>
                <w:rFonts w:ascii="Times New Roman" w:hAnsi="Times New Roman" w:cs="Times New Roman"/>
                <w:sz w:val="28"/>
                <w:lang w:val="tk-TM"/>
              </w:rPr>
              <w:t>garyndysy</w:t>
            </w:r>
            <w:r w:rsidRPr="008F2098">
              <w:rPr>
                <w:rStyle w:val="a7"/>
                <w:rFonts w:ascii="Times New Roman" w:hAnsi="Times New Roman" w:cs="Times New Roman"/>
                <w:sz w:val="28"/>
              </w:rPr>
              <w:t>)</w:t>
            </w:r>
          </w:p>
        </w:tc>
      </w:tr>
      <w:tr w:rsidR="00CC377A" w14:paraId="363B1CDA" w14:textId="77777777" w:rsidTr="003C61E1">
        <w:tc>
          <w:tcPr>
            <w:tcW w:w="2419" w:type="dxa"/>
            <w:vAlign w:val="center"/>
          </w:tcPr>
          <w:p w14:paraId="7449C9C9"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Nasoslap çekilýän gazyň düzümi</w:t>
            </w:r>
          </w:p>
        </w:tc>
        <w:tc>
          <w:tcPr>
            <w:tcW w:w="2420" w:type="dxa"/>
            <w:vAlign w:val="center"/>
          </w:tcPr>
          <w:p w14:paraId="4DCF0A72"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lang w:val="tk-TM"/>
              </w:rPr>
              <w:t>Arassa</w:t>
            </w:r>
            <w:r w:rsidRPr="008F2098">
              <w:rPr>
                <w:rFonts w:ascii="Times New Roman" w:hAnsi="Times New Roman" w:cs="Times New Roman"/>
                <w:sz w:val="28"/>
              </w:rPr>
              <w:t xml:space="preserve"> CO</w:t>
            </w:r>
            <w:r w:rsidRPr="008F2098">
              <w:rPr>
                <w:rFonts w:ascii="Cambria Math" w:hAnsi="Cambria Math" w:cs="Cambria Math"/>
                <w:sz w:val="28"/>
              </w:rPr>
              <w:t>₂</w:t>
            </w:r>
            <w:r w:rsidRPr="008F2098">
              <w:rPr>
                <w:rFonts w:ascii="Times New Roman" w:hAnsi="Times New Roman" w:cs="Times New Roman"/>
                <w:sz w:val="28"/>
              </w:rPr>
              <w:t xml:space="preserve"> (&gt;98%)</w:t>
            </w:r>
          </w:p>
        </w:tc>
        <w:tc>
          <w:tcPr>
            <w:tcW w:w="2420" w:type="dxa"/>
            <w:vAlign w:val="center"/>
          </w:tcPr>
          <w:p w14:paraId="1AD09CF2"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lang w:val="tk-TM"/>
              </w:rPr>
              <w:t>Arassa</w:t>
            </w:r>
            <w:r w:rsidRPr="008F2098">
              <w:rPr>
                <w:rFonts w:ascii="Times New Roman" w:hAnsi="Times New Roman" w:cs="Times New Roman"/>
                <w:sz w:val="28"/>
              </w:rPr>
              <w:t xml:space="preserve"> CO</w:t>
            </w:r>
            <w:r w:rsidRPr="008F2098">
              <w:rPr>
                <w:rFonts w:ascii="Cambria Math" w:hAnsi="Cambria Math" w:cs="Cambria Math"/>
                <w:sz w:val="28"/>
              </w:rPr>
              <w:t>₂</w:t>
            </w:r>
            <w:r w:rsidRPr="008F2098">
              <w:rPr>
                <w:rFonts w:ascii="Times New Roman" w:hAnsi="Times New Roman" w:cs="Times New Roman"/>
                <w:sz w:val="28"/>
              </w:rPr>
              <w:t xml:space="preserve"> (&gt;98%)</w:t>
            </w:r>
          </w:p>
        </w:tc>
        <w:tc>
          <w:tcPr>
            <w:tcW w:w="2420" w:type="dxa"/>
            <w:vAlign w:val="center"/>
          </w:tcPr>
          <w:p w14:paraId="5021A81C"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lang w:val="tk-TM"/>
              </w:rPr>
              <w:t>Arassa</w:t>
            </w:r>
            <w:r w:rsidRPr="008F2098">
              <w:rPr>
                <w:rFonts w:ascii="Times New Roman" w:hAnsi="Times New Roman" w:cs="Times New Roman"/>
                <w:sz w:val="28"/>
              </w:rPr>
              <w:t xml:space="preserve"> (CO</w:t>
            </w:r>
            <w:r w:rsidRPr="008F2098">
              <w:rPr>
                <w:rFonts w:ascii="Cambria Math" w:hAnsi="Cambria Math" w:cs="Cambria Math"/>
                <w:sz w:val="28"/>
              </w:rPr>
              <w:t>₂</w:t>
            </w:r>
            <w:r w:rsidRPr="008F2098">
              <w:rPr>
                <w:rFonts w:ascii="Times New Roman" w:hAnsi="Times New Roman" w:cs="Times New Roman"/>
                <w:sz w:val="28"/>
              </w:rPr>
              <w:t xml:space="preserve"> + H</w:t>
            </w:r>
            <w:r w:rsidRPr="008F2098">
              <w:rPr>
                <w:rFonts w:ascii="Cambria Math" w:hAnsi="Cambria Math" w:cs="Cambria Math"/>
                <w:sz w:val="28"/>
              </w:rPr>
              <w:t>₂</w:t>
            </w:r>
            <w:r w:rsidRPr="008F2098">
              <w:rPr>
                <w:rFonts w:ascii="Times New Roman" w:hAnsi="Times New Roman" w:cs="Times New Roman"/>
                <w:sz w:val="28"/>
              </w:rPr>
              <w:t>S)</w:t>
            </w:r>
          </w:p>
        </w:tc>
      </w:tr>
      <w:tr w:rsidR="00CC377A" w14:paraId="30EC86BE" w14:textId="77777777" w:rsidTr="003C61E1">
        <w:tc>
          <w:tcPr>
            <w:tcW w:w="2419" w:type="dxa"/>
            <w:vAlign w:val="center"/>
          </w:tcPr>
          <w:p w14:paraId="14CEB981"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Nasoslap çekmegiň göwrüm, müň. t/ýylda</w:t>
            </w:r>
          </w:p>
        </w:tc>
        <w:tc>
          <w:tcPr>
            <w:tcW w:w="2420" w:type="dxa"/>
            <w:vAlign w:val="center"/>
          </w:tcPr>
          <w:p w14:paraId="59AF4954"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rPr>
              <w:t>240</w:t>
            </w:r>
          </w:p>
        </w:tc>
        <w:tc>
          <w:tcPr>
            <w:tcW w:w="2420" w:type="dxa"/>
            <w:vAlign w:val="center"/>
          </w:tcPr>
          <w:p w14:paraId="349CEF96"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rPr>
              <w:t>240</w:t>
            </w:r>
          </w:p>
        </w:tc>
        <w:tc>
          <w:tcPr>
            <w:tcW w:w="2420" w:type="dxa"/>
            <w:vAlign w:val="center"/>
          </w:tcPr>
          <w:p w14:paraId="03A01FB1"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rPr>
              <w:t>~350 (</w:t>
            </w:r>
            <w:r w:rsidRPr="008F2098">
              <w:rPr>
                <w:rFonts w:ascii="Times New Roman" w:hAnsi="Times New Roman" w:cs="Times New Roman"/>
                <w:sz w:val="28"/>
                <w:lang w:val="tk-TM"/>
              </w:rPr>
              <w:t>kükürdiň agramynyň hasabyna</w:t>
            </w:r>
            <w:r w:rsidRPr="008F2098">
              <w:rPr>
                <w:rFonts w:ascii="Times New Roman" w:hAnsi="Times New Roman" w:cs="Times New Roman"/>
                <w:sz w:val="28"/>
              </w:rPr>
              <w:t>)</w:t>
            </w:r>
          </w:p>
        </w:tc>
      </w:tr>
      <w:tr w:rsidR="00CC377A" w14:paraId="23DD33BA" w14:textId="77777777" w:rsidTr="003C61E1">
        <w:tc>
          <w:tcPr>
            <w:tcW w:w="2419" w:type="dxa"/>
            <w:vAlign w:val="center"/>
          </w:tcPr>
          <w:p w14:paraId="7CF9FEC3"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 xml:space="preserve">Daşama serişdesiniň </w:t>
            </w:r>
            <w:r w:rsidRPr="008F2098">
              <w:rPr>
                <w:rFonts w:ascii="Times New Roman" w:hAnsi="Times New Roman" w:cs="Times New Roman"/>
                <w:sz w:val="28"/>
                <w:lang w:val="tk-TM"/>
              </w:rPr>
              <w:lastRenderedPageBreak/>
              <w:t>uzynlygy (daşama aradaşlygy)</w:t>
            </w:r>
          </w:p>
        </w:tc>
        <w:tc>
          <w:tcPr>
            <w:tcW w:w="2420" w:type="dxa"/>
            <w:vAlign w:val="center"/>
          </w:tcPr>
          <w:p w14:paraId="1DAF7395"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rPr>
              <w:lastRenderedPageBreak/>
              <w:t xml:space="preserve">15 </w:t>
            </w:r>
            <w:r w:rsidRPr="008F2098">
              <w:rPr>
                <w:rFonts w:ascii="Times New Roman" w:hAnsi="Times New Roman" w:cs="Times New Roman"/>
                <w:sz w:val="28"/>
                <w:lang w:val="tk-TM"/>
              </w:rPr>
              <w:t>km</w:t>
            </w:r>
          </w:p>
        </w:tc>
        <w:tc>
          <w:tcPr>
            <w:tcW w:w="2420" w:type="dxa"/>
            <w:vAlign w:val="center"/>
          </w:tcPr>
          <w:p w14:paraId="6EF1CE9A" w14:textId="77777777" w:rsidR="00CC377A" w:rsidRPr="008F2098" w:rsidRDefault="00CC377A" w:rsidP="003C61E1">
            <w:pPr>
              <w:jc w:val="center"/>
              <w:rPr>
                <w:rFonts w:ascii="Times New Roman" w:hAnsi="Times New Roman" w:cs="Times New Roman"/>
                <w:sz w:val="28"/>
              </w:rPr>
            </w:pPr>
            <w:r w:rsidRPr="008F2098">
              <w:rPr>
                <w:rFonts w:ascii="Times New Roman" w:hAnsi="Times New Roman" w:cs="Times New Roman"/>
                <w:sz w:val="28"/>
              </w:rPr>
              <w:t xml:space="preserve">45 </w:t>
            </w:r>
            <w:r w:rsidRPr="008F2098">
              <w:rPr>
                <w:rFonts w:ascii="Times New Roman" w:hAnsi="Times New Roman" w:cs="Times New Roman"/>
                <w:sz w:val="28"/>
                <w:lang w:val="tk-TM"/>
              </w:rPr>
              <w:t>km</w:t>
            </w:r>
          </w:p>
        </w:tc>
        <w:tc>
          <w:tcPr>
            <w:tcW w:w="2420" w:type="dxa"/>
            <w:vAlign w:val="center"/>
          </w:tcPr>
          <w:p w14:paraId="4D8FE1FB"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rPr>
              <w:t xml:space="preserve">10 </w:t>
            </w:r>
            <w:r w:rsidRPr="008F2098">
              <w:rPr>
                <w:rFonts w:ascii="Times New Roman" w:hAnsi="Times New Roman" w:cs="Times New Roman"/>
                <w:sz w:val="28"/>
                <w:lang w:val="tk-TM"/>
              </w:rPr>
              <w:t>km</w:t>
            </w:r>
          </w:p>
        </w:tc>
      </w:tr>
      <w:tr w:rsidR="00CC377A" w14:paraId="321AFBE7" w14:textId="77777777" w:rsidTr="003C61E1">
        <w:tc>
          <w:tcPr>
            <w:tcW w:w="2419" w:type="dxa"/>
            <w:vAlign w:val="center"/>
          </w:tcPr>
          <w:p w14:paraId="78161C5E"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Täze guýulary ulanma zerurlygy</w:t>
            </w:r>
          </w:p>
        </w:tc>
        <w:tc>
          <w:tcPr>
            <w:tcW w:w="2420" w:type="dxa"/>
            <w:vAlign w:val="center"/>
          </w:tcPr>
          <w:p w14:paraId="034B2C07"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Pes derejede (köneleri abatlamak)</w:t>
            </w:r>
          </w:p>
        </w:tc>
        <w:tc>
          <w:tcPr>
            <w:tcW w:w="2420" w:type="dxa"/>
            <w:vAlign w:val="center"/>
          </w:tcPr>
          <w:p w14:paraId="75E4AEFA"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Ýokary derejede (täzeleri burawmak)</w:t>
            </w:r>
          </w:p>
        </w:tc>
        <w:tc>
          <w:tcPr>
            <w:tcW w:w="2420" w:type="dxa"/>
            <w:vAlign w:val="center"/>
          </w:tcPr>
          <w:p w14:paraId="6119B3FE" w14:textId="77777777" w:rsidR="00CC377A" w:rsidRPr="008F2098" w:rsidRDefault="00CC377A" w:rsidP="003C61E1">
            <w:pPr>
              <w:jc w:val="center"/>
              <w:rPr>
                <w:rFonts w:ascii="Times New Roman" w:hAnsi="Times New Roman" w:cs="Times New Roman"/>
                <w:sz w:val="28"/>
                <w:lang w:val="tk-TM"/>
              </w:rPr>
            </w:pPr>
            <w:r w:rsidRPr="008F2098">
              <w:rPr>
                <w:rFonts w:ascii="Times New Roman" w:hAnsi="Times New Roman" w:cs="Times New Roman"/>
                <w:sz w:val="28"/>
                <w:lang w:val="tk-TM"/>
              </w:rPr>
              <w:t>Orta derejede</w:t>
            </w:r>
          </w:p>
        </w:tc>
      </w:tr>
    </w:tbl>
    <w:p w14:paraId="503EA495" w14:textId="77777777" w:rsidR="00CC377A" w:rsidRDefault="00CC377A" w:rsidP="00CC377A">
      <w:pPr>
        <w:jc w:val="center"/>
        <w:rPr>
          <w:rFonts w:ascii="Times New Roman" w:eastAsiaTheme="minorEastAsia" w:hAnsi="Times New Roman" w:cs="Times New Roman"/>
          <w:sz w:val="28"/>
          <w:szCs w:val="28"/>
          <w:lang w:val="tk-TM"/>
        </w:rPr>
      </w:pPr>
    </w:p>
    <w:p w14:paraId="0E3CD5E7" w14:textId="77777777" w:rsidR="00CC377A" w:rsidRPr="00E25A22" w:rsidRDefault="00CC377A" w:rsidP="00E25A22">
      <w:pPr>
        <w:pStyle w:val="2"/>
        <w:jc w:val="both"/>
        <w:rPr>
          <w:rFonts w:ascii="Times New Roman" w:eastAsiaTheme="minorEastAsia" w:hAnsi="Times New Roman" w:cs="Times New Roman"/>
          <w:b/>
          <w:color w:val="000000" w:themeColor="text1"/>
          <w:sz w:val="28"/>
          <w:szCs w:val="28"/>
          <w:lang w:val="tk-TM"/>
        </w:rPr>
      </w:pPr>
      <w:bookmarkStart w:id="48" w:name="_Toc219808673"/>
      <w:bookmarkStart w:id="49" w:name="_Toc219810665"/>
      <w:r w:rsidRPr="00E25A22">
        <w:rPr>
          <w:rFonts w:ascii="Times New Roman" w:eastAsiaTheme="minorEastAsia" w:hAnsi="Times New Roman" w:cs="Times New Roman"/>
          <w:b/>
          <w:color w:val="000000" w:themeColor="text1"/>
          <w:sz w:val="28"/>
          <w:szCs w:val="28"/>
          <w:lang w:val="tk-TM"/>
        </w:rPr>
        <w:t>3.3. Hususy kriteriýalaryň hasaby, amatly shemanyň kadalaşdyrylmagy we kesgitlenilmegi</w:t>
      </w:r>
      <w:bookmarkEnd w:id="48"/>
      <w:bookmarkEnd w:id="49"/>
    </w:p>
    <w:p w14:paraId="4EE6B65D" w14:textId="77777777" w:rsidR="00CC377A" w:rsidRDefault="00CC377A" w:rsidP="00CC377A">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Bu tapgyrda üç sany dürli shemanyň mukdar taýdan bahalandyrylmagy ýerine ýetirilýär. Hasaplamalar elektrik energiýasynyň sarp edilmesinden umumy bahasyny kesgitlemäge, we ahyrsoňunda integral indeksini getirip çykarmaga çenli kesgitli yzygiderlikd ýerine ýetirildi. </w:t>
      </w:r>
    </w:p>
    <w:p w14:paraId="03EEF783" w14:textId="77777777" w:rsidR="00CC377A" w:rsidRPr="00E25A22" w:rsidRDefault="00CC377A" w:rsidP="00E25A22">
      <w:pPr>
        <w:pStyle w:val="3"/>
        <w:jc w:val="both"/>
        <w:rPr>
          <w:rFonts w:ascii="Times New Roman" w:eastAsiaTheme="minorEastAsia" w:hAnsi="Times New Roman" w:cs="Times New Roman"/>
          <w:b/>
          <w:color w:val="000000" w:themeColor="text1"/>
          <w:sz w:val="28"/>
          <w:szCs w:val="28"/>
          <w:lang w:val="tk-TM"/>
        </w:rPr>
      </w:pPr>
      <w:bookmarkStart w:id="50" w:name="_Toc219808674"/>
      <w:bookmarkStart w:id="51" w:name="_Toc219810666"/>
      <w:r w:rsidRPr="00E25A22">
        <w:rPr>
          <w:rFonts w:ascii="Times New Roman" w:eastAsiaTheme="minorEastAsia" w:hAnsi="Times New Roman" w:cs="Times New Roman"/>
          <w:b/>
          <w:color w:val="000000" w:themeColor="text1"/>
          <w:sz w:val="28"/>
          <w:szCs w:val="28"/>
          <w:lang w:val="tk-TM"/>
        </w:rPr>
        <w:t>3.3.1. Energetiki görkezijileriň hasaby (tehnologik modelirleme)</w:t>
      </w:r>
      <w:bookmarkEnd w:id="50"/>
      <w:bookmarkEnd w:id="51"/>
    </w:p>
    <w:p w14:paraId="019A1B62" w14:textId="77777777" w:rsidR="00CC377A" w:rsidRDefault="00CC377A" w:rsidP="00CC377A">
      <w:pPr>
        <w:ind w:firstLine="708"/>
        <w:jc w:val="both"/>
        <w:rPr>
          <w:rFonts w:ascii="Times New Roman" w:eastAsiaTheme="minorEastAsia" w:hAnsi="Times New Roman" w:cs="Times New Roman"/>
          <w:sz w:val="28"/>
          <w:szCs w:val="28"/>
          <w:lang w:val="tk-TM"/>
        </w:rPr>
      </w:pPr>
      <w:r w:rsidRPr="00A95381">
        <w:rPr>
          <w:rFonts w:ascii="Times New Roman" w:eastAsiaTheme="minorEastAsia" w:hAnsi="Times New Roman" w:cs="Times New Roman"/>
          <w:sz w:val="28"/>
          <w:szCs w:val="28"/>
          <w:lang w:val="tk-TM"/>
        </w:rPr>
        <w:t>Bahany</w:t>
      </w:r>
      <w:r>
        <w:rPr>
          <w:rFonts w:ascii="Times New Roman" w:eastAsiaTheme="minorEastAsia" w:hAnsi="Times New Roman" w:cs="Times New Roman"/>
          <w:sz w:val="28"/>
          <w:szCs w:val="28"/>
          <w:lang w:val="tk-TM"/>
        </w:rPr>
        <w:t>ň ululygyna (OP</w:t>
      </w:r>
      <w:r w:rsidRPr="00A95381">
        <w:rPr>
          <w:rFonts w:ascii="Times New Roman" w:eastAsiaTheme="minorEastAsia" w:hAnsi="Times New Roman" w:cs="Times New Roman"/>
          <w:sz w:val="28"/>
          <w:szCs w:val="28"/>
          <w:lang w:val="tk-TM"/>
        </w:rPr>
        <w:t>EX</w:t>
      </w:r>
      <w:r>
        <w:rPr>
          <w:rFonts w:ascii="Times New Roman" w:eastAsiaTheme="minorEastAsia" w:hAnsi="Times New Roman" w:cs="Times New Roman"/>
          <w:sz w:val="28"/>
          <w:szCs w:val="28"/>
          <w:lang w:val="tk-TM"/>
        </w:rPr>
        <w:t>) we ekologik yza täsir edýän esasy parametr  hökmünde kompressorlaryň kuwwadyny görkezmek bolar. Çünki degişli prosesiň dowamynda gazy regenirleme basyşyndan (0,15 MPa-dan) nasoslap çekme basyşyna çenli gysmak zerurlygy ýüze çykýar.  Kompressoryň bir basgançagynyň kuwwady (N) politrop gysylmanyň formulasy boýunça hasaplanyldy:</w:t>
      </w:r>
    </w:p>
    <w:p w14:paraId="10193A53" w14:textId="77777777" w:rsidR="00CC377A" w:rsidRPr="0047111E" w:rsidRDefault="00CC377A" w:rsidP="00CC377A">
      <w:pPr>
        <w:jc w:val="center"/>
        <w:rPr>
          <w:rFonts w:ascii="Times New Roman" w:hAnsi="Times New Roman" w:cs="Times New Roman"/>
          <w:sz w:val="28"/>
          <w:lang w:val="en-US"/>
        </w:rPr>
      </w:pPr>
      <w:r w:rsidRPr="0047111E">
        <w:rPr>
          <w:rFonts w:ascii="Times New Roman" w:hAnsi="Times New Roman" w:cs="Times New Roman"/>
          <w:b/>
          <w:bCs/>
          <w:sz w:val="28"/>
          <w:lang w:val="en-US"/>
        </w:rPr>
        <w:t xml:space="preserve">N = [ Z · R · T · m / (3600 · </w:t>
      </w:r>
      <w:r w:rsidRPr="0047111E">
        <w:rPr>
          <w:rFonts w:ascii="Times New Roman" w:hAnsi="Times New Roman" w:cs="Times New Roman"/>
          <w:b/>
          <w:bCs/>
          <w:sz w:val="28"/>
        </w:rPr>
        <w:t>η</w:t>
      </w:r>
      <w:r w:rsidRPr="0047111E">
        <w:rPr>
          <w:rFonts w:ascii="Times New Roman" w:hAnsi="Times New Roman" w:cs="Times New Roman"/>
          <w:b/>
          <w:bCs/>
          <w:sz w:val="28"/>
          <w:lang w:val="en-US"/>
        </w:rPr>
        <w:t xml:space="preserve"> · (n-1)</w:t>
      </w:r>
      <w:proofErr w:type="gramStart"/>
      <w:r w:rsidRPr="0047111E">
        <w:rPr>
          <w:rFonts w:ascii="Times New Roman" w:hAnsi="Times New Roman" w:cs="Times New Roman"/>
          <w:b/>
          <w:bCs/>
          <w:sz w:val="28"/>
          <w:lang w:val="en-US"/>
        </w:rPr>
        <w:t>) ]</w:t>
      </w:r>
      <w:proofErr w:type="gramEnd"/>
      <w:r w:rsidRPr="0047111E">
        <w:rPr>
          <w:rFonts w:ascii="Times New Roman" w:hAnsi="Times New Roman" w:cs="Times New Roman"/>
          <w:b/>
          <w:bCs/>
          <w:sz w:val="28"/>
          <w:lang w:val="en-US"/>
        </w:rPr>
        <w:t xml:space="preserve"> · </w:t>
      </w:r>
      <w:r>
        <w:rPr>
          <w:rFonts w:ascii="Times New Roman" w:hAnsi="Times New Roman" w:cs="Times New Roman"/>
          <w:b/>
          <w:bCs/>
          <w:sz w:val="28"/>
          <w:lang w:val="en-US"/>
        </w:rPr>
        <w:t>[ (P</w:t>
      </w:r>
      <w:r w:rsidRPr="0047111E">
        <w:rPr>
          <w:rFonts w:ascii="Times New Roman" w:hAnsi="Times New Roman" w:cs="Times New Roman"/>
          <w:b/>
          <w:bCs/>
          <w:sz w:val="28"/>
          <w:vertAlign w:val="subscript"/>
          <w:lang w:val="en-US"/>
        </w:rPr>
        <w:t>out</w:t>
      </w:r>
      <w:r w:rsidRPr="0047111E">
        <w:rPr>
          <w:rFonts w:ascii="Times New Roman" w:hAnsi="Times New Roman" w:cs="Times New Roman"/>
          <w:b/>
          <w:bCs/>
          <w:sz w:val="28"/>
          <w:lang w:val="en-US"/>
        </w:rPr>
        <w:t xml:space="preserve"> / P</w:t>
      </w:r>
      <w:r w:rsidRPr="0047111E">
        <w:rPr>
          <w:rFonts w:ascii="Times New Roman" w:hAnsi="Times New Roman" w:cs="Times New Roman"/>
          <w:b/>
          <w:bCs/>
          <w:sz w:val="28"/>
          <w:vertAlign w:val="subscript"/>
          <w:lang w:val="en-US"/>
        </w:rPr>
        <w:t>in</w:t>
      </w:r>
      <w:r w:rsidRPr="0047111E">
        <w:rPr>
          <w:rFonts w:ascii="Times New Roman" w:hAnsi="Times New Roman" w:cs="Times New Roman"/>
          <w:b/>
          <w:bCs/>
          <w:sz w:val="28"/>
          <w:lang w:val="en-US"/>
        </w:rPr>
        <w:t>)^((n-1)/n) - 1 ]</w:t>
      </w:r>
    </w:p>
    <w:p w14:paraId="32DF2CB7" w14:textId="77777777" w:rsidR="00CC377A" w:rsidRDefault="00CC377A" w:rsidP="00CC377A">
      <w:pPr>
        <w:jc w:val="both"/>
        <w:rPr>
          <w:rFonts w:ascii="Times New Roman" w:hAnsi="Times New Roman" w:cs="Times New Roman"/>
          <w:bCs/>
          <w:sz w:val="28"/>
          <w:lang w:val="tk-TM"/>
        </w:rPr>
      </w:pPr>
      <w:r>
        <w:rPr>
          <w:rFonts w:ascii="Times New Roman" w:eastAsiaTheme="minorEastAsia" w:hAnsi="Times New Roman" w:cs="Times New Roman"/>
          <w:sz w:val="28"/>
          <w:szCs w:val="28"/>
          <w:lang w:val="tk-TM"/>
        </w:rPr>
        <w:t xml:space="preserve">bu ýerde, </w:t>
      </w:r>
      <w:r w:rsidRPr="0047111E">
        <w:rPr>
          <w:rFonts w:ascii="Times New Roman" w:hAnsi="Times New Roman" w:cs="Times New Roman"/>
          <w:bCs/>
          <w:sz w:val="28"/>
          <w:lang w:val="en-US"/>
        </w:rPr>
        <w:t>P</w:t>
      </w:r>
      <w:r w:rsidRPr="0047111E">
        <w:rPr>
          <w:rFonts w:ascii="Times New Roman" w:hAnsi="Times New Roman" w:cs="Times New Roman"/>
          <w:bCs/>
          <w:sz w:val="28"/>
          <w:vertAlign w:val="subscript"/>
          <w:lang w:val="en-US"/>
        </w:rPr>
        <w:t>out</w:t>
      </w:r>
      <w:r>
        <w:rPr>
          <w:rFonts w:ascii="Times New Roman" w:hAnsi="Times New Roman" w:cs="Times New Roman"/>
          <w:bCs/>
          <w:sz w:val="28"/>
          <w:lang w:val="tk-TM"/>
        </w:rPr>
        <w:t>/</w:t>
      </w:r>
      <w:r w:rsidRPr="0047111E">
        <w:rPr>
          <w:rFonts w:ascii="Times New Roman" w:hAnsi="Times New Roman" w:cs="Times New Roman"/>
          <w:bCs/>
          <w:sz w:val="28"/>
          <w:lang w:val="en-US"/>
        </w:rPr>
        <w:t>P</w:t>
      </w:r>
      <w:r>
        <w:rPr>
          <w:rFonts w:ascii="Times New Roman" w:hAnsi="Times New Roman" w:cs="Times New Roman"/>
          <w:bCs/>
          <w:sz w:val="28"/>
          <w:vertAlign w:val="subscript"/>
          <w:lang w:val="tk-TM"/>
        </w:rPr>
        <w:t>in</w:t>
      </w:r>
      <w:r>
        <w:rPr>
          <w:rFonts w:ascii="Times New Roman" w:hAnsi="Times New Roman" w:cs="Times New Roman"/>
          <w:bCs/>
          <w:sz w:val="28"/>
          <w:lang w:val="tk-TM"/>
        </w:rPr>
        <w:t xml:space="preserve"> – gysylma derejesi; m – gazyň massalaýyn sarp edilmesi; </w:t>
      </w:r>
      <w:r w:rsidRPr="0047111E">
        <w:rPr>
          <w:rFonts w:ascii="Times New Roman" w:hAnsi="Times New Roman" w:cs="Times New Roman"/>
          <w:bCs/>
          <w:sz w:val="28"/>
          <w:lang w:val="tk-TM"/>
        </w:rPr>
        <w:t>η</w:t>
      </w:r>
      <w:r>
        <w:rPr>
          <w:rFonts w:ascii="Times New Roman" w:hAnsi="Times New Roman" w:cs="Times New Roman"/>
          <w:bCs/>
          <w:sz w:val="28"/>
          <w:lang w:val="tk-TM"/>
        </w:rPr>
        <w:t xml:space="preserve"> – kompressoryň PTK-sy. Hasaplamalaryň netijeleri 3.3-nji tablisa girizildi:</w:t>
      </w:r>
    </w:p>
    <w:p w14:paraId="36C32E0D" w14:textId="77777777" w:rsidR="00CC377A" w:rsidRPr="0047111E" w:rsidRDefault="00CC377A" w:rsidP="00CC377A">
      <w:pPr>
        <w:jc w:val="both"/>
        <w:rPr>
          <w:rFonts w:ascii="Times New Roman" w:eastAsiaTheme="minorEastAsia" w:hAnsi="Times New Roman" w:cs="Times New Roman"/>
          <w:b/>
          <w:sz w:val="28"/>
          <w:szCs w:val="28"/>
          <w:lang w:val="tk-TM"/>
        </w:rPr>
      </w:pPr>
      <w:r>
        <w:rPr>
          <w:rFonts w:ascii="Times New Roman" w:eastAsiaTheme="minorEastAsia" w:hAnsi="Times New Roman" w:cs="Times New Roman"/>
          <w:sz w:val="28"/>
          <w:szCs w:val="28"/>
          <w:lang w:val="tk-TM"/>
        </w:rPr>
        <w:tab/>
      </w:r>
      <w:r w:rsidRPr="0047111E">
        <w:rPr>
          <w:rFonts w:ascii="Times New Roman" w:eastAsiaTheme="minorEastAsia" w:hAnsi="Times New Roman" w:cs="Times New Roman"/>
          <w:b/>
          <w:sz w:val="28"/>
          <w:szCs w:val="28"/>
          <w:lang w:val="tk-TM"/>
        </w:rPr>
        <w:t>3.3-nji tablisa: Beýleki shemalar üçin elektrik energiýasynyň sarp edilmesiniň hasaby</w:t>
      </w:r>
    </w:p>
    <w:tbl>
      <w:tblPr>
        <w:tblStyle w:val="a6"/>
        <w:tblW w:w="0" w:type="auto"/>
        <w:tblLook w:val="04A0" w:firstRow="1" w:lastRow="0" w:firstColumn="1" w:lastColumn="0" w:noHBand="0" w:noVBand="1"/>
      </w:tblPr>
      <w:tblGrid>
        <w:gridCol w:w="2536"/>
        <w:gridCol w:w="1408"/>
        <w:gridCol w:w="1819"/>
        <w:gridCol w:w="1921"/>
        <w:gridCol w:w="1995"/>
      </w:tblGrid>
      <w:tr w:rsidR="00CC377A" w14:paraId="6D3C4D31" w14:textId="77777777" w:rsidTr="003C61E1">
        <w:tc>
          <w:tcPr>
            <w:tcW w:w="0" w:type="auto"/>
            <w:hideMark/>
          </w:tcPr>
          <w:p w14:paraId="78CA8871" w14:textId="77777777" w:rsidR="00CC377A" w:rsidRPr="0047111E" w:rsidRDefault="00CC377A" w:rsidP="003C61E1">
            <w:pPr>
              <w:rPr>
                <w:rFonts w:ascii="Times New Roman" w:hAnsi="Times New Roman" w:cs="Times New Roman"/>
                <w:sz w:val="28"/>
                <w:szCs w:val="28"/>
                <w:lang w:val="tk-TM"/>
              </w:rPr>
            </w:pPr>
            <w:r w:rsidRPr="0047111E">
              <w:rPr>
                <w:rStyle w:val="a7"/>
                <w:rFonts w:ascii="Times New Roman" w:hAnsi="Times New Roman" w:cs="Times New Roman"/>
                <w:sz w:val="28"/>
                <w:szCs w:val="28"/>
                <w:lang w:val="tk-TM"/>
              </w:rPr>
              <w:t>Parametriň ady</w:t>
            </w:r>
          </w:p>
        </w:tc>
        <w:tc>
          <w:tcPr>
            <w:tcW w:w="0" w:type="auto"/>
            <w:hideMark/>
          </w:tcPr>
          <w:p w14:paraId="0CE145CC" w14:textId="77777777" w:rsidR="00CC377A" w:rsidRPr="0047111E" w:rsidRDefault="00CC377A" w:rsidP="003C61E1">
            <w:pPr>
              <w:rPr>
                <w:rFonts w:ascii="Times New Roman" w:hAnsi="Times New Roman" w:cs="Times New Roman"/>
                <w:sz w:val="28"/>
                <w:szCs w:val="28"/>
              </w:rPr>
            </w:pPr>
            <w:r w:rsidRPr="0047111E">
              <w:rPr>
                <w:rStyle w:val="a7"/>
                <w:rFonts w:ascii="Times New Roman" w:hAnsi="Times New Roman" w:cs="Times New Roman"/>
                <w:sz w:val="28"/>
                <w:szCs w:val="28"/>
                <w:lang w:val="tk-TM"/>
              </w:rPr>
              <w:t>Ölçeg birligi</w:t>
            </w:r>
          </w:p>
        </w:tc>
        <w:tc>
          <w:tcPr>
            <w:tcW w:w="0" w:type="auto"/>
            <w:vAlign w:val="center"/>
            <w:hideMark/>
          </w:tcPr>
          <w:p w14:paraId="393F6892" w14:textId="77777777" w:rsidR="00CC377A" w:rsidRPr="0047111E" w:rsidRDefault="00CC377A" w:rsidP="003C61E1">
            <w:pPr>
              <w:jc w:val="center"/>
              <w:rPr>
                <w:rFonts w:ascii="Times New Roman" w:hAnsi="Times New Roman" w:cs="Times New Roman"/>
                <w:b/>
                <w:bCs/>
                <w:sz w:val="28"/>
                <w:szCs w:val="28"/>
                <w:lang w:val="tk-TM"/>
              </w:rPr>
            </w:pPr>
            <w:r w:rsidRPr="0047111E">
              <w:rPr>
                <w:rStyle w:val="a7"/>
                <w:rFonts w:ascii="Times New Roman" w:hAnsi="Times New Roman" w:cs="Times New Roman"/>
                <w:sz w:val="28"/>
                <w:szCs w:val="28"/>
                <w:lang w:val="tk-TM"/>
              </w:rPr>
              <w:t>A shemasy (önümi tükenen kän)</w:t>
            </w:r>
          </w:p>
        </w:tc>
        <w:tc>
          <w:tcPr>
            <w:tcW w:w="0" w:type="auto"/>
            <w:vAlign w:val="center"/>
            <w:hideMark/>
          </w:tcPr>
          <w:p w14:paraId="509B6B20" w14:textId="77777777" w:rsidR="00CC377A" w:rsidRPr="0047111E" w:rsidRDefault="00CC377A" w:rsidP="003C61E1">
            <w:pPr>
              <w:jc w:val="center"/>
              <w:rPr>
                <w:rFonts w:ascii="Times New Roman" w:hAnsi="Times New Roman" w:cs="Times New Roman"/>
                <w:sz w:val="28"/>
                <w:szCs w:val="28"/>
              </w:rPr>
            </w:pPr>
            <w:r w:rsidRPr="0047111E">
              <w:rPr>
                <w:rStyle w:val="a7"/>
                <w:rFonts w:ascii="Times New Roman" w:hAnsi="Times New Roman" w:cs="Times New Roman"/>
                <w:sz w:val="28"/>
                <w:szCs w:val="28"/>
              </w:rPr>
              <w:t>B shemasy: “Suwly gözýetim”</w:t>
            </w:r>
          </w:p>
        </w:tc>
        <w:tc>
          <w:tcPr>
            <w:tcW w:w="0" w:type="auto"/>
            <w:vAlign w:val="center"/>
            <w:hideMark/>
          </w:tcPr>
          <w:p w14:paraId="75698C67" w14:textId="77777777" w:rsidR="00CC377A" w:rsidRPr="0047111E" w:rsidRDefault="00CC377A" w:rsidP="003C61E1">
            <w:pPr>
              <w:jc w:val="center"/>
              <w:rPr>
                <w:rFonts w:ascii="Times New Roman" w:hAnsi="Times New Roman" w:cs="Times New Roman"/>
                <w:sz w:val="28"/>
                <w:szCs w:val="28"/>
              </w:rPr>
            </w:pPr>
            <w:r w:rsidRPr="0047111E">
              <w:rPr>
                <w:rStyle w:val="a7"/>
                <w:rFonts w:ascii="Times New Roman" w:hAnsi="Times New Roman" w:cs="Times New Roman"/>
                <w:sz w:val="28"/>
                <w:szCs w:val="28"/>
                <w:lang w:val="tk-TM"/>
              </w:rPr>
              <w:t xml:space="preserve">W shemasy </w:t>
            </w:r>
            <w:r w:rsidRPr="0047111E">
              <w:rPr>
                <w:rStyle w:val="a7"/>
                <w:rFonts w:ascii="Times New Roman" w:hAnsi="Times New Roman" w:cs="Times New Roman"/>
                <w:sz w:val="28"/>
                <w:szCs w:val="28"/>
              </w:rPr>
              <w:t xml:space="preserve">(AGI </w:t>
            </w:r>
            <w:r w:rsidRPr="0047111E">
              <w:rPr>
                <w:rStyle w:val="a7"/>
                <w:rFonts w:ascii="Times New Roman" w:hAnsi="Times New Roman" w:cs="Times New Roman"/>
                <w:sz w:val="28"/>
                <w:szCs w:val="28"/>
                <w:lang w:val="tk-TM"/>
              </w:rPr>
              <w:t>garyndysy</w:t>
            </w:r>
            <w:r w:rsidRPr="0047111E">
              <w:rPr>
                <w:rStyle w:val="a7"/>
                <w:rFonts w:ascii="Times New Roman" w:hAnsi="Times New Roman" w:cs="Times New Roman"/>
                <w:sz w:val="28"/>
                <w:szCs w:val="28"/>
              </w:rPr>
              <w:t>)</w:t>
            </w:r>
          </w:p>
        </w:tc>
      </w:tr>
      <w:tr w:rsidR="00CC377A" w14:paraId="71173562" w14:textId="77777777" w:rsidTr="003C61E1">
        <w:tc>
          <w:tcPr>
            <w:tcW w:w="0" w:type="auto"/>
            <w:hideMark/>
          </w:tcPr>
          <w:p w14:paraId="3D6A41B8" w14:textId="77777777" w:rsidR="00CC377A" w:rsidRPr="0047111E" w:rsidRDefault="00CC377A" w:rsidP="003C61E1">
            <w:pPr>
              <w:jc w:val="center"/>
              <w:rPr>
                <w:rFonts w:ascii="Times New Roman" w:hAnsi="Times New Roman" w:cs="Times New Roman"/>
                <w:sz w:val="28"/>
                <w:szCs w:val="28"/>
              </w:rPr>
            </w:pPr>
            <w:bookmarkStart w:id="52" w:name="OLE_LINK1"/>
            <w:r w:rsidRPr="0047111E">
              <w:rPr>
                <w:rFonts w:ascii="Times New Roman" w:hAnsi="Times New Roman" w:cs="Times New Roman"/>
                <w:sz w:val="28"/>
                <w:szCs w:val="28"/>
                <w:lang w:val="tk-TM"/>
              </w:rPr>
              <w:t>Gazyň massalaýyn sarp edilmesi</w:t>
            </w:r>
          </w:p>
        </w:tc>
        <w:tc>
          <w:tcPr>
            <w:tcW w:w="0" w:type="auto"/>
            <w:hideMark/>
          </w:tcPr>
          <w:p w14:paraId="3067FF7E" w14:textId="77777777" w:rsidR="00CC377A" w:rsidRPr="0047111E" w:rsidRDefault="00CC377A" w:rsidP="003C61E1">
            <w:pPr>
              <w:jc w:val="center"/>
              <w:rPr>
                <w:rFonts w:ascii="Times New Roman" w:hAnsi="Times New Roman" w:cs="Times New Roman"/>
                <w:sz w:val="28"/>
                <w:szCs w:val="28"/>
                <w:lang w:val="tk-TM"/>
              </w:rPr>
            </w:pPr>
            <w:r w:rsidRPr="0047111E">
              <w:rPr>
                <w:rFonts w:ascii="Times New Roman" w:hAnsi="Times New Roman" w:cs="Times New Roman"/>
                <w:sz w:val="28"/>
                <w:szCs w:val="28"/>
                <w:lang w:val="tk-TM"/>
              </w:rPr>
              <w:t>t</w:t>
            </w:r>
            <w:r w:rsidRPr="0047111E">
              <w:rPr>
                <w:rFonts w:ascii="Times New Roman" w:hAnsi="Times New Roman" w:cs="Times New Roman"/>
                <w:sz w:val="28"/>
                <w:szCs w:val="28"/>
              </w:rPr>
              <w:t>/</w:t>
            </w:r>
            <w:r w:rsidRPr="0047111E">
              <w:rPr>
                <w:rFonts w:ascii="Times New Roman" w:hAnsi="Times New Roman" w:cs="Times New Roman"/>
                <w:sz w:val="28"/>
                <w:szCs w:val="28"/>
                <w:lang w:val="tk-TM"/>
              </w:rPr>
              <w:t>ýylda</w:t>
            </w:r>
          </w:p>
        </w:tc>
        <w:tc>
          <w:tcPr>
            <w:tcW w:w="0" w:type="auto"/>
            <w:hideMark/>
          </w:tcPr>
          <w:p w14:paraId="20C161D6"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240 000</w:t>
            </w:r>
          </w:p>
        </w:tc>
        <w:tc>
          <w:tcPr>
            <w:tcW w:w="0" w:type="auto"/>
            <w:hideMark/>
          </w:tcPr>
          <w:p w14:paraId="35D31926"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240 000</w:t>
            </w:r>
          </w:p>
        </w:tc>
        <w:tc>
          <w:tcPr>
            <w:tcW w:w="0" w:type="auto"/>
            <w:hideMark/>
          </w:tcPr>
          <w:p w14:paraId="7E788870"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350 000*</w:t>
            </w:r>
          </w:p>
        </w:tc>
      </w:tr>
      <w:tr w:rsidR="00CC377A" w14:paraId="4D28320E" w14:textId="77777777" w:rsidTr="003C61E1">
        <w:tc>
          <w:tcPr>
            <w:tcW w:w="0" w:type="auto"/>
            <w:hideMark/>
          </w:tcPr>
          <w:p w14:paraId="2267E4D1"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lang w:val="tk-TM"/>
              </w:rPr>
              <w:t>Deslapky basyş</w:t>
            </w:r>
          </w:p>
        </w:tc>
        <w:tc>
          <w:tcPr>
            <w:tcW w:w="0" w:type="auto"/>
            <w:hideMark/>
          </w:tcPr>
          <w:p w14:paraId="06C1F547" w14:textId="77777777" w:rsidR="00CC377A" w:rsidRPr="0047111E" w:rsidRDefault="00CC377A" w:rsidP="003C61E1">
            <w:pPr>
              <w:jc w:val="center"/>
              <w:rPr>
                <w:rFonts w:ascii="Times New Roman" w:hAnsi="Times New Roman" w:cs="Times New Roman"/>
                <w:sz w:val="28"/>
                <w:szCs w:val="28"/>
                <w:lang w:val="tk-TM"/>
              </w:rPr>
            </w:pPr>
            <w:r w:rsidRPr="0047111E">
              <w:rPr>
                <w:rFonts w:ascii="Times New Roman" w:hAnsi="Times New Roman" w:cs="Times New Roman"/>
                <w:sz w:val="28"/>
                <w:szCs w:val="28"/>
                <w:lang w:val="tk-TM"/>
              </w:rPr>
              <w:t>MPa</w:t>
            </w:r>
          </w:p>
        </w:tc>
        <w:tc>
          <w:tcPr>
            <w:tcW w:w="0" w:type="auto"/>
            <w:hideMark/>
          </w:tcPr>
          <w:p w14:paraId="59EB65FB"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0,15</w:t>
            </w:r>
          </w:p>
        </w:tc>
        <w:tc>
          <w:tcPr>
            <w:tcW w:w="0" w:type="auto"/>
            <w:hideMark/>
          </w:tcPr>
          <w:p w14:paraId="36B42913"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0,15</w:t>
            </w:r>
          </w:p>
        </w:tc>
        <w:tc>
          <w:tcPr>
            <w:tcW w:w="0" w:type="auto"/>
            <w:hideMark/>
          </w:tcPr>
          <w:p w14:paraId="38987E0B"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0,15</w:t>
            </w:r>
          </w:p>
        </w:tc>
      </w:tr>
      <w:tr w:rsidR="00CC377A" w14:paraId="504A713D" w14:textId="77777777" w:rsidTr="003C61E1">
        <w:tc>
          <w:tcPr>
            <w:tcW w:w="0" w:type="auto"/>
            <w:hideMark/>
          </w:tcPr>
          <w:p w14:paraId="1A15168F"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lang w:val="tk-TM"/>
              </w:rPr>
              <w:t>Ahyrky basyş</w:t>
            </w:r>
          </w:p>
        </w:tc>
        <w:tc>
          <w:tcPr>
            <w:tcW w:w="0" w:type="auto"/>
            <w:hideMark/>
          </w:tcPr>
          <w:p w14:paraId="360F2CC3" w14:textId="77777777" w:rsidR="00CC377A" w:rsidRPr="0047111E" w:rsidRDefault="00CC377A" w:rsidP="003C61E1">
            <w:pPr>
              <w:jc w:val="center"/>
              <w:rPr>
                <w:rFonts w:ascii="Times New Roman" w:hAnsi="Times New Roman" w:cs="Times New Roman"/>
                <w:sz w:val="28"/>
                <w:szCs w:val="28"/>
                <w:lang w:val="tk-TM"/>
              </w:rPr>
            </w:pPr>
            <w:r w:rsidRPr="0047111E">
              <w:rPr>
                <w:rFonts w:ascii="Times New Roman" w:hAnsi="Times New Roman" w:cs="Times New Roman"/>
                <w:sz w:val="28"/>
                <w:szCs w:val="28"/>
                <w:lang w:val="tk-TM"/>
              </w:rPr>
              <w:t>MPa</w:t>
            </w:r>
          </w:p>
        </w:tc>
        <w:tc>
          <w:tcPr>
            <w:tcW w:w="0" w:type="auto"/>
            <w:hideMark/>
          </w:tcPr>
          <w:p w14:paraId="7F35133F"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bCs/>
                <w:sz w:val="28"/>
                <w:szCs w:val="28"/>
              </w:rPr>
              <w:t>10,0</w:t>
            </w:r>
          </w:p>
        </w:tc>
        <w:tc>
          <w:tcPr>
            <w:tcW w:w="0" w:type="auto"/>
            <w:hideMark/>
          </w:tcPr>
          <w:p w14:paraId="323052FF"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bCs/>
                <w:sz w:val="28"/>
                <w:szCs w:val="28"/>
              </w:rPr>
              <w:t>25,0</w:t>
            </w:r>
          </w:p>
        </w:tc>
        <w:tc>
          <w:tcPr>
            <w:tcW w:w="0" w:type="auto"/>
            <w:hideMark/>
          </w:tcPr>
          <w:p w14:paraId="02ECC4E7"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bCs/>
                <w:sz w:val="28"/>
                <w:szCs w:val="28"/>
              </w:rPr>
              <w:t>25,0</w:t>
            </w:r>
          </w:p>
        </w:tc>
      </w:tr>
      <w:tr w:rsidR="00CC377A" w14:paraId="77097BD7" w14:textId="77777777" w:rsidTr="003C61E1">
        <w:tc>
          <w:tcPr>
            <w:tcW w:w="0" w:type="auto"/>
            <w:hideMark/>
          </w:tcPr>
          <w:p w14:paraId="52E70827"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lang w:val="tk-TM"/>
              </w:rPr>
              <w:t>Udel energiýa talap edijiligi</w:t>
            </w:r>
          </w:p>
        </w:tc>
        <w:tc>
          <w:tcPr>
            <w:tcW w:w="0" w:type="auto"/>
            <w:hideMark/>
          </w:tcPr>
          <w:p w14:paraId="0430AC98" w14:textId="77777777" w:rsidR="00CC377A" w:rsidRPr="0047111E" w:rsidRDefault="00CC377A" w:rsidP="003C61E1">
            <w:pPr>
              <w:jc w:val="center"/>
              <w:rPr>
                <w:rFonts w:ascii="Times New Roman" w:hAnsi="Times New Roman" w:cs="Times New Roman"/>
                <w:sz w:val="28"/>
                <w:szCs w:val="28"/>
                <w:lang w:val="tk-TM"/>
              </w:rPr>
            </w:pPr>
            <w:r w:rsidRPr="0047111E">
              <w:rPr>
                <w:rFonts w:ascii="Times New Roman" w:hAnsi="Times New Roman" w:cs="Times New Roman"/>
                <w:sz w:val="28"/>
                <w:szCs w:val="28"/>
                <w:lang w:val="tk-TM"/>
              </w:rPr>
              <w:t>kWt</w:t>
            </w:r>
            <w:r w:rsidRPr="0047111E">
              <w:rPr>
                <w:rFonts w:ascii="Times New Roman" w:hAnsi="Times New Roman" w:cs="Times New Roman"/>
                <w:sz w:val="28"/>
                <w:szCs w:val="28"/>
              </w:rPr>
              <w:t>·</w:t>
            </w:r>
            <w:r w:rsidRPr="0047111E">
              <w:rPr>
                <w:rFonts w:ascii="Times New Roman" w:hAnsi="Times New Roman" w:cs="Times New Roman"/>
                <w:sz w:val="28"/>
                <w:szCs w:val="28"/>
                <w:lang w:val="tk-TM"/>
              </w:rPr>
              <w:t>sag</w:t>
            </w:r>
            <w:r w:rsidRPr="0047111E">
              <w:rPr>
                <w:rFonts w:ascii="Times New Roman" w:hAnsi="Times New Roman" w:cs="Times New Roman"/>
                <w:sz w:val="28"/>
                <w:szCs w:val="28"/>
              </w:rPr>
              <w:t>/</w:t>
            </w:r>
            <w:r w:rsidRPr="0047111E">
              <w:rPr>
                <w:rFonts w:ascii="Times New Roman" w:hAnsi="Times New Roman" w:cs="Times New Roman"/>
                <w:sz w:val="28"/>
                <w:szCs w:val="28"/>
                <w:lang w:val="tk-TM"/>
              </w:rPr>
              <w:t>t</w:t>
            </w:r>
          </w:p>
        </w:tc>
        <w:tc>
          <w:tcPr>
            <w:tcW w:w="0" w:type="auto"/>
            <w:hideMark/>
          </w:tcPr>
          <w:p w14:paraId="5A59F053"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95</w:t>
            </w:r>
          </w:p>
        </w:tc>
        <w:tc>
          <w:tcPr>
            <w:tcW w:w="0" w:type="auto"/>
            <w:hideMark/>
          </w:tcPr>
          <w:p w14:paraId="47658754"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135</w:t>
            </w:r>
          </w:p>
        </w:tc>
        <w:tc>
          <w:tcPr>
            <w:tcW w:w="0" w:type="auto"/>
            <w:hideMark/>
          </w:tcPr>
          <w:p w14:paraId="1D057FED"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sz w:val="28"/>
                <w:szCs w:val="28"/>
              </w:rPr>
              <w:t>130</w:t>
            </w:r>
          </w:p>
        </w:tc>
      </w:tr>
      <w:tr w:rsidR="00CC377A" w14:paraId="1CF243EC" w14:textId="77777777" w:rsidTr="003C61E1">
        <w:tc>
          <w:tcPr>
            <w:tcW w:w="0" w:type="auto"/>
            <w:hideMark/>
          </w:tcPr>
          <w:p w14:paraId="41E0D1A7" w14:textId="77777777" w:rsidR="00CC377A" w:rsidRPr="0047111E" w:rsidRDefault="00CC377A" w:rsidP="003C61E1">
            <w:pPr>
              <w:jc w:val="center"/>
              <w:rPr>
                <w:rFonts w:ascii="Times New Roman" w:hAnsi="Times New Roman" w:cs="Times New Roman"/>
                <w:sz w:val="28"/>
                <w:szCs w:val="28"/>
                <w:lang w:val="tk-TM"/>
              </w:rPr>
            </w:pPr>
            <w:r w:rsidRPr="0047111E">
              <w:rPr>
                <w:rFonts w:ascii="Times New Roman" w:hAnsi="Times New Roman" w:cs="Times New Roman"/>
                <w:bCs/>
                <w:sz w:val="28"/>
                <w:szCs w:val="28"/>
                <w:lang w:val="tk-TM"/>
              </w:rPr>
              <w:t>Sarp edilýän kuwwadyň möçberi</w:t>
            </w:r>
          </w:p>
        </w:tc>
        <w:tc>
          <w:tcPr>
            <w:tcW w:w="0" w:type="auto"/>
            <w:hideMark/>
          </w:tcPr>
          <w:p w14:paraId="68D7D8E5" w14:textId="77777777" w:rsidR="00CC377A" w:rsidRPr="0047111E" w:rsidRDefault="00CC377A" w:rsidP="003C61E1">
            <w:pPr>
              <w:jc w:val="center"/>
              <w:rPr>
                <w:rFonts w:ascii="Times New Roman" w:hAnsi="Times New Roman" w:cs="Times New Roman"/>
                <w:sz w:val="28"/>
                <w:szCs w:val="28"/>
                <w:lang w:val="tk-TM"/>
              </w:rPr>
            </w:pPr>
            <w:r w:rsidRPr="0047111E">
              <w:rPr>
                <w:rFonts w:ascii="Times New Roman" w:hAnsi="Times New Roman" w:cs="Times New Roman"/>
                <w:bCs/>
                <w:sz w:val="28"/>
                <w:szCs w:val="28"/>
                <w:lang w:val="tk-TM"/>
              </w:rPr>
              <w:t>MWt</w:t>
            </w:r>
          </w:p>
        </w:tc>
        <w:tc>
          <w:tcPr>
            <w:tcW w:w="0" w:type="auto"/>
            <w:hideMark/>
          </w:tcPr>
          <w:p w14:paraId="3BA8B23E"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bCs/>
                <w:sz w:val="28"/>
                <w:szCs w:val="28"/>
              </w:rPr>
              <w:t>2,9</w:t>
            </w:r>
          </w:p>
        </w:tc>
        <w:tc>
          <w:tcPr>
            <w:tcW w:w="0" w:type="auto"/>
            <w:hideMark/>
          </w:tcPr>
          <w:p w14:paraId="51CAC153"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bCs/>
                <w:sz w:val="28"/>
                <w:szCs w:val="28"/>
              </w:rPr>
              <w:t>4,1</w:t>
            </w:r>
          </w:p>
        </w:tc>
        <w:tc>
          <w:tcPr>
            <w:tcW w:w="0" w:type="auto"/>
            <w:hideMark/>
          </w:tcPr>
          <w:p w14:paraId="6A676DF5" w14:textId="77777777" w:rsidR="00CC377A" w:rsidRPr="0047111E" w:rsidRDefault="00CC377A" w:rsidP="003C61E1">
            <w:pPr>
              <w:jc w:val="center"/>
              <w:rPr>
                <w:rFonts w:ascii="Times New Roman" w:hAnsi="Times New Roman" w:cs="Times New Roman"/>
                <w:sz w:val="28"/>
                <w:szCs w:val="28"/>
              </w:rPr>
            </w:pPr>
            <w:r w:rsidRPr="0047111E">
              <w:rPr>
                <w:rFonts w:ascii="Times New Roman" w:hAnsi="Times New Roman" w:cs="Times New Roman"/>
                <w:bCs/>
                <w:sz w:val="28"/>
                <w:szCs w:val="28"/>
              </w:rPr>
              <w:t>5,8</w:t>
            </w:r>
          </w:p>
        </w:tc>
      </w:tr>
      <w:tr w:rsidR="00CC377A" w:rsidRPr="0047111E" w14:paraId="6EE5D416" w14:textId="77777777" w:rsidTr="003C61E1">
        <w:tc>
          <w:tcPr>
            <w:tcW w:w="0" w:type="auto"/>
            <w:hideMark/>
          </w:tcPr>
          <w:p w14:paraId="15246823" w14:textId="77777777" w:rsidR="00CC377A" w:rsidRPr="0047111E" w:rsidRDefault="00CC377A" w:rsidP="003C61E1">
            <w:pPr>
              <w:jc w:val="center"/>
              <w:rPr>
                <w:rFonts w:ascii="Times New Roman" w:hAnsi="Times New Roman" w:cs="Times New Roman"/>
                <w:bCs/>
                <w:sz w:val="28"/>
                <w:szCs w:val="28"/>
                <w:lang w:val="tk-TM"/>
              </w:rPr>
            </w:pPr>
            <w:r w:rsidRPr="0047111E">
              <w:rPr>
                <w:rFonts w:ascii="Times New Roman" w:hAnsi="Times New Roman" w:cs="Times New Roman"/>
                <w:bCs/>
                <w:sz w:val="28"/>
                <w:szCs w:val="28"/>
                <w:lang w:val="tk-TM"/>
              </w:rPr>
              <w:t>Elektrik energiýasynyň ýyllyk sarp edilmesi</w:t>
            </w:r>
          </w:p>
        </w:tc>
        <w:tc>
          <w:tcPr>
            <w:tcW w:w="0" w:type="auto"/>
            <w:hideMark/>
          </w:tcPr>
          <w:p w14:paraId="30BBD16B" w14:textId="77777777" w:rsidR="00CC377A" w:rsidRPr="0047111E" w:rsidRDefault="00CC377A" w:rsidP="003C61E1">
            <w:pPr>
              <w:jc w:val="center"/>
              <w:rPr>
                <w:rFonts w:ascii="Times New Roman" w:hAnsi="Times New Roman" w:cs="Times New Roman"/>
                <w:bCs/>
                <w:sz w:val="28"/>
                <w:szCs w:val="28"/>
                <w:lang w:val="tk-TM"/>
              </w:rPr>
            </w:pPr>
            <w:r w:rsidRPr="0047111E">
              <w:rPr>
                <w:rFonts w:ascii="Times New Roman" w:hAnsi="Times New Roman" w:cs="Times New Roman"/>
                <w:bCs/>
                <w:sz w:val="28"/>
                <w:szCs w:val="28"/>
                <w:lang w:val="tk-TM"/>
              </w:rPr>
              <w:t>mln. kWt·sag</w:t>
            </w:r>
          </w:p>
        </w:tc>
        <w:tc>
          <w:tcPr>
            <w:tcW w:w="0" w:type="auto"/>
            <w:hideMark/>
          </w:tcPr>
          <w:p w14:paraId="305DD362" w14:textId="77777777" w:rsidR="00CC377A" w:rsidRPr="0047111E" w:rsidRDefault="00CC377A" w:rsidP="003C61E1">
            <w:pPr>
              <w:jc w:val="center"/>
              <w:rPr>
                <w:rFonts w:ascii="Times New Roman" w:hAnsi="Times New Roman" w:cs="Times New Roman"/>
                <w:bCs/>
                <w:sz w:val="28"/>
                <w:szCs w:val="28"/>
                <w:lang w:val="tk-TM"/>
              </w:rPr>
            </w:pPr>
            <w:r w:rsidRPr="0047111E">
              <w:rPr>
                <w:rFonts w:ascii="Times New Roman" w:hAnsi="Times New Roman" w:cs="Times New Roman"/>
                <w:bCs/>
                <w:sz w:val="28"/>
                <w:szCs w:val="28"/>
                <w:lang w:val="tk-TM"/>
              </w:rPr>
              <w:t>23,2</w:t>
            </w:r>
          </w:p>
        </w:tc>
        <w:tc>
          <w:tcPr>
            <w:tcW w:w="0" w:type="auto"/>
            <w:hideMark/>
          </w:tcPr>
          <w:p w14:paraId="1A832474" w14:textId="77777777" w:rsidR="00CC377A" w:rsidRPr="0047111E" w:rsidRDefault="00CC377A" w:rsidP="003C61E1">
            <w:pPr>
              <w:jc w:val="center"/>
              <w:rPr>
                <w:rFonts w:ascii="Times New Roman" w:hAnsi="Times New Roman" w:cs="Times New Roman"/>
                <w:bCs/>
                <w:sz w:val="28"/>
                <w:szCs w:val="28"/>
                <w:lang w:val="tk-TM"/>
              </w:rPr>
            </w:pPr>
            <w:r w:rsidRPr="0047111E">
              <w:rPr>
                <w:rFonts w:ascii="Times New Roman" w:hAnsi="Times New Roman" w:cs="Times New Roman"/>
                <w:bCs/>
                <w:sz w:val="28"/>
                <w:szCs w:val="28"/>
                <w:lang w:val="tk-TM"/>
              </w:rPr>
              <w:t>32,8</w:t>
            </w:r>
          </w:p>
        </w:tc>
        <w:tc>
          <w:tcPr>
            <w:tcW w:w="0" w:type="auto"/>
            <w:hideMark/>
          </w:tcPr>
          <w:p w14:paraId="341A456A" w14:textId="77777777" w:rsidR="00CC377A" w:rsidRPr="0047111E" w:rsidRDefault="00CC377A" w:rsidP="003C61E1">
            <w:pPr>
              <w:jc w:val="center"/>
              <w:rPr>
                <w:rFonts w:ascii="Times New Roman" w:hAnsi="Times New Roman" w:cs="Times New Roman"/>
                <w:bCs/>
                <w:sz w:val="28"/>
                <w:szCs w:val="28"/>
                <w:lang w:val="tk-TM"/>
              </w:rPr>
            </w:pPr>
            <w:r w:rsidRPr="0047111E">
              <w:rPr>
                <w:rFonts w:ascii="Times New Roman" w:hAnsi="Times New Roman" w:cs="Times New Roman"/>
                <w:bCs/>
                <w:sz w:val="28"/>
                <w:szCs w:val="28"/>
                <w:lang w:val="tk-TM"/>
              </w:rPr>
              <w:t>46,4</w:t>
            </w:r>
          </w:p>
        </w:tc>
      </w:tr>
      <w:bookmarkEnd w:id="52"/>
    </w:tbl>
    <w:p w14:paraId="0206555E" w14:textId="77777777" w:rsidR="00CC377A" w:rsidRPr="0047111E" w:rsidRDefault="00CC377A" w:rsidP="00CC377A">
      <w:pPr>
        <w:spacing w:after="0" w:line="240" w:lineRule="auto"/>
        <w:rPr>
          <w:rFonts w:ascii="Times New Roman" w:hAnsi="Times New Roman" w:cs="Times New Roman"/>
          <w:bCs/>
          <w:sz w:val="28"/>
          <w:szCs w:val="28"/>
          <w:lang w:val="tk-TM"/>
        </w:rPr>
      </w:pPr>
    </w:p>
    <w:p w14:paraId="4805B6EA"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Energetiki </w:t>
      </w:r>
      <w:r w:rsidRPr="00DC0CAE">
        <w:rPr>
          <w:rFonts w:ascii="Times New Roman" w:eastAsiaTheme="minorEastAsia" w:hAnsi="Times New Roman" w:cs="Times New Roman"/>
          <w:sz w:val="28"/>
          <w:szCs w:val="28"/>
          <w:lang w:val="tk-TM"/>
        </w:rPr>
        <w:t>görkezijiler</w:t>
      </w:r>
      <w:r>
        <w:rPr>
          <w:rFonts w:ascii="Times New Roman" w:hAnsi="Times New Roman" w:cs="Times New Roman"/>
          <w:bCs/>
          <w:sz w:val="28"/>
          <w:szCs w:val="28"/>
          <w:lang w:val="tk-TM"/>
        </w:rPr>
        <w:t xml:space="preserve"> boýunça netijenama: A shemasy has netijeli bolup durýar. Mysal üçin, A shemasy bilen deňeşdirilende B shemasy gazyň göwrüminiň uly we gaz basyşynyň beýik bolmagy sebäpli has köp (2 esse) energiýa möçberlerini talap edýär. </w:t>
      </w:r>
    </w:p>
    <w:p w14:paraId="1E46F898" w14:textId="77777777" w:rsidR="00CC377A" w:rsidRDefault="00CC377A" w:rsidP="00CC377A">
      <w:pPr>
        <w:spacing w:after="0" w:line="240"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ab/>
      </w:r>
    </w:p>
    <w:p w14:paraId="23BB9193" w14:textId="77777777" w:rsidR="00CC377A" w:rsidRPr="00E25A22" w:rsidRDefault="00CC377A" w:rsidP="00E25A22">
      <w:pPr>
        <w:pStyle w:val="3"/>
        <w:jc w:val="both"/>
        <w:rPr>
          <w:rFonts w:ascii="Times New Roman" w:hAnsi="Times New Roman" w:cs="Times New Roman"/>
          <w:b/>
          <w:bCs/>
          <w:color w:val="000000" w:themeColor="text1"/>
          <w:sz w:val="28"/>
          <w:szCs w:val="28"/>
          <w:lang w:val="tk-TM"/>
        </w:rPr>
      </w:pPr>
      <w:bookmarkStart w:id="53" w:name="_Toc219808675"/>
      <w:bookmarkStart w:id="54" w:name="_Toc219810667"/>
      <w:r w:rsidRPr="00E25A22">
        <w:rPr>
          <w:rFonts w:ascii="Times New Roman" w:hAnsi="Times New Roman" w:cs="Times New Roman"/>
          <w:b/>
          <w:bCs/>
          <w:color w:val="000000" w:themeColor="text1"/>
          <w:sz w:val="28"/>
          <w:szCs w:val="28"/>
          <w:lang w:val="tk-TM"/>
        </w:rPr>
        <w:t>3.3.2. Ykdysady bahalandyrma (</w:t>
      </w:r>
      <w:r w:rsidRPr="00E25A22">
        <w:rPr>
          <w:rFonts w:ascii="Times New Roman" w:hAnsi="Times New Roman" w:cs="Times New Roman"/>
          <w:b/>
          <w:bCs/>
          <w:color w:val="000000" w:themeColor="text1"/>
          <w:sz w:val="28"/>
          <w:szCs w:val="28"/>
          <w:lang w:val="en-US"/>
        </w:rPr>
        <w:t>CAPEX we OPEX</w:t>
      </w:r>
      <w:r w:rsidRPr="00E25A22">
        <w:rPr>
          <w:rFonts w:ascii="Times New Roman" w:hAnsi="Times New Roman" w:cs="Times New Roman"/>
          <w:b/>
          <w:bCs/>
          <w:color w:val="000000" w:themeColor="text1"/>
          <w:sz w:val="28"/>
          <w:szCs w:val="28"/>
          <w:lang w:val="tk-TM"/>
        </w:rPr>
        <w:t>)</w:t>
      </w:r>
      <w:bookmarkEnd w:id="53"/>
      <w:bookmarkEnd w:id="54"/>
    </w:p>
    <w:p w14:paraId="6DCC6A46" w14:textId="77777777" w:rsidR="00CC377A" w:rsidRDefault="00CC377A" w:rsidP="00CC377A">
      <w:pPr>
        <w:spacing w:after="0" w:line="240" w:lineRule="auto"/>
        <w:jc w:val="center"/>
        <w:rPr>
          <w:rFonts w:ascii="Times New Roman" w:hAnsi="Times New Roman" w:cs="Times New Roman"/>
          <w:b/>
          <w:bCs/>
          <w:sz w:val="28"/>
          <w:szCs w:val="28"/>
          <w:lang w:val="tk-TM"/>
        </w:rPr>
      </w:pPr>
    </w:p>
    <w:p w14:paraId="5615F045" w14:textId="77777777" w:rsidR="00CC377A" w:rsidRDefault="00CC377A" w:rsidP="00CC377A">
      <w:pPr>
        <w:ind w:firstLine="708"/>
        <w:jc w:val="both"/>
        <w:rPr>
          <w:rFonts w:ascii="Times New Roman" w:hAnsi="Times New Roman" w:cs="Times New Roman"/>
          <w:bCs/>
          <w:sz w:val="28"/>
          <w:szCs w:val="28"/>
          <w:lang w:val="tk-TM"/>
        </w:rPr>
      </w:pPr>
      <w:r w:rsidRPr="003B0062">
        <w:rPr>
          <w:rFonts w:ascii="Times New Roman" w:hAnsi="Times New Roman" w:cs="Times New Roman"/>
          <w:bCs/>
          <w:sz w:val="28"/>
          <w:szCs w:val="28"/>
          <w:lang w:val="tk-TM"/>
        </w:rPr>
        <w:t>Esasy (CAPEX) we ulanyly</w:t>
      </w:r>
      <w:r>
        <w:rPr>
          <w:rFonts w:ascii="Times New Roman" w:hAnsi="Times New Roman" w:cs="Times New Roman"/>
          <w:bCs/>
          <w:sz w:val="28"/>
          <w:szCs w:val="28"/>
          <w:lang w:val="tk-TM"/>
        </w:rPr>
        <w:t>ş (</w:t>
      </w:r>
      <w:r w:rsidRPr="003B0062">
        <w:rPr>
          <w:rFonts w:ascii="Times New Roman" w:eastAsiaTheme="minorEastAsia" w:hAnsi="Times New Roman" w:cs="Times New Roman"/>
          <w:sz w:val="28"/>
          <w:szCs w:val="28"/>
          <w:lang w:val="tk-TM"/>
        </w:rPr>
        <w:t>dolandyrylyş</w:t>
      </w:r>
      <w:r>
        <w:rPr>
          <w:rFonts w:ascii="Times New Roman" w:hAnsi="Times New Roman" w:cs="Times New Roman"/>
          <w:bCs/>
          <w:sz w:val="28"/>
          <w:szCs w:val="28"/>
          <w:lang w:val="tk-TM"/>
        </w:rPr>
        <w:t xml:space="preserve">) çykdajylaryň hasaby Türkmenistanyň ýerli bahalaryny hasaba almak bilen ýerine ýetirildi. </w:t>
      </w:r>
    </w:p>
    <w:p w14:paraId="22AF7630"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Sebitiň aýratynlygy: Senagat üçin elektrik energiýasynyň bahasynyň pes bolmagy (</w:t>
      </w:r>
      <w:r w:rsidRPr="003B0062">
        <w:rPr>
          <w:rFonts w:ascii="Times New Roman" w:hAnsi="Times New Roman" w:cs="Times New Roman"/>
          <w:bCs/>
          <w:sz w:val="28"/>
          <w:szCs w:val="28"/>
          <w:lang w:val="tk-TM"/>
        </w:rPr>
        <w:t>0,025 $/</w:t>
      </w:r>
      <w:r>
        <w:rPr>
          <w:rFonts w:ascii="Times New Roman" w:hAnsi="Times New Roman" w:cs="Times New Roman"/>
          <w:bCs/>
          <w:sz w:val="28"/>
          <w:szCs w:val="28"/>
          <w:lang w:val="tk-TM"/>
        </w:rPr>
        <w:t>kWt</w:t>
      </w:r>
      <w:r w:rsidRPr="003B0062">
        <w:rPr>
          <w:rFonts w:ascii="Times New Roman" w:hAnsi="Times New Roman" w:cs="Times New Roman"/>
          <w:bCs/>
          <w:sz w:val="28"/>
          <w:szCs w:val="28"/>
          <w:lang w:val="tk-TM"/>
        </w:rPr>
        <w:t>•</w:t>
      </w:r>
      <w:r>
        <w:rPr>
          <w:rFonts w:ascii="Times New Roman" w:hAnsi="Times New Roman" w:cs="Times New Roman"/>
          <w:bCs/>
          <w:sz w:val="28"/>
          <w:szCs w:val="28"/>
          <w:lang w:val="tk-TM"/>
        </w:rPr>
        <w:t>sag möçberinde kabul edildi).</w:t>
      </w:r>
    </w:p>
    <w:p w14:paraId="4055D13A"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Udel getir</w:t>
      </w:r>
      <w:r>
        <w:rPr>
          <w:rFonts w:ascii="Times New Roman" w:hAnsi="Times New Roman" w:cs="Times New Roman"/>
          <w:bCs/>
          <w:sz w:val="28"/>
          <w:szCs w:val="28"/>
          <w:lang w:val="en-US"/>
        </w:rPr>
        <w:t>me</w:t>
      </w:r>
      <w:r>
        <w:rPr>
          <w:rFonts w:ascii="Times New Roman" w:hAnsi="Times New Roman" w:cs="Times New Roman"/>
          <w:bCs/>
          <w:sz w:val="28"/>
          <w:szCs w:val="28"/>
          <w:lang w:val="tk-TM"/>
        </w:rPr>
        <w:t xml:space="preserve"> bahasy (L</w:t>
      </w:r>
      <w:r>
        <w:rPr>
          <w:rFonts w:ascii="Times New Roman" w:hAnsi="Times New Roman" w:cs="Times New Roman"/>
          <w:bCs/>
          <w:sz w:val="28"/>
          <w:szCs w:val="28"/>
          <w:lang w:val="en-US"/>
        </w:rPr>
        <w:t>COC</w:t>
      </w:r>
      <w:r>
        <w:rPr>
          <w:rFonts w:ascii="Times New Roman" w:hAnsi="Times New Roman" w:cs="Times New Roman"/>
          <w:bCs/>
          <w:sz w:val="28"/>
          <w:szCs w:val="28"/>
          <w:lang w:val="tk-TM"/>
        </w:rPr>
        <w:t>)</w:t>
      </w:r>
      <w:r>
        <w:rPr>
          <w:rFonts w:ascii="Times New Roman" w:hAnsi="Times New Roman" w:cs="Times New Roman"/>
          <w:bCs/>
          <w:sz w:val="28"/>
          <w:szCs w:val="28"/>
          <w:lang w:val="en-US"/>
        </w:rPr>
        <w:t xml:space="preserve"> a</w:t>
      </w:r>
      <w:r>
        <w:rPr>
          <w:rFonts w:ascii="Times New Roman" w:hAnsi="Times New Roman" w:cs="Times New Roman"/>
          <w:bCs/>
          <w:sz w:val="28"/>
          <w:szCs w:val="28"/>
          <w:lang w:val="tk-TM"/>
        </w:rPr>
        <w:t>şakdaky formula boýunça kesgitlenilýär:</w:t>
      </w:r>
    </w:p>
    <w:p w14:paraId="374863FB" w14:textId="77777777" w:rsidR="00CC377A" w:rsidRPr="003B0062" w:rsidRDefault="00CC377A" w:rsidP="00CC377A">
      <w:pPr>
        <w:ind w:firstLine="708"/>
        <w:jc w:val="both"/>
        <w:rPr>
          <w:rFonts w:ascii="Times New Roman" w:hAnsi="Times New Roman" w:cs="Times New Roman"/>
          <w:b/>
          <w:bCs/>
          <w:sz w:val="28"/>
          <w:szCs w:val="28"/>
          <w:lang w:val="en-US"/>
        </w:rPr>
      </w:pPr>
      <m:oMathPara>
        <m:oMath>
          <m:r>
            <m:rPr>
              <m:sty m:val="b"/>
            </m:rPr>
            <w:rPr>
              <w:rFonts w:ascii="Cambria Math" w:hAnsi="Cambria Math" w:cs="Times New Roman"/>
              <w:sz w:val="28"/>
              <w:szCs w:val="28"/>
              <w:lang w:val="tk-TM"/>
            </w:rPr>
            <m:t>L</m:t>
          </m:r>
          <m:r>
            <m:rPr>
              <m:sty m:val="b"/>
            </m:rPr>
            <w:rPr>
              <w:rFonts w:ascii="Cambria Math" w:hAnsi="Cambria Math" w:cs="Times New Roman"/>
              <w:sz w:val="28"/>
              <w:szCs w:val="28"/>
              <w:lang w:val="en-US"/>
            </w:rPr>
            <m:t>COC=</m:t>
          </m:r>
          <m:r>
            <m:rPr>
              <m:sty m:val="p"/>
            </m:rPr>
            <w:rPr>
              <w:rFonts w:ascii="Cambria Math" w:hAnsi="Cambria Math" w:cs="Times New Roman"/>
              <w:sz w:val="28"/>
              <w:szCs w:val="28"/>
              <w:lang w:val="en-US"/>
            </w:rPr>
            <m:t>Σ</m:t>
          </m:r>
          <m:d>
            <m:dPr>
              <m:ctrlPr>
                <w:rPr>
                  <w:rFonts w:ascii="Cambria Math" w:hAnsi="Cambria Math" w:cs="Times New Roman"/>
                  <w:bCs/>
                  <w:sz w:val="28"/>
                  <w:szCs w:val="28"/>
                  <w:lang w:val="en-US"/>
                </w:rPr>
              </m:ctrlPr>
            </m:dPr>
            <m:e>
              <m:r>
                <m:rPr>
                  <m:sty m:val="p"/>
                </m:rPr>
                <w:rPr>
                  <w:rFonts w:ascii="Cambria Math" w:hAnsi="Cambria Math" w:cs="Times New Roman"/>
                  <w:sz w:val="28"/>
                  <w:szCs w:val="28"/>
                  <w:lang w:val="tk-TM"/>
                </w:rPr>
                <m:t>Ähli ýyllar boýunça edilen çykdajylar</m:t>
              </m:r>
            </m:e>
          </m:d>
          <m:r>
            <m:rPr>
              <m:sty m:val="p"/>
            </m:rPr>
            <w:rPr>
              <w:rFonts w:ascii="Cambria Math" w:hAnsi="Cambria Math" w:cs="Times New Roman"/>
              <w:sz w:val="28"/>
              <w:szCs w:val="28"/>
              <w:lang w:val="en-US"/>
            </w:rPr>
            <m:t xml:space="preserve">/Σ(Bütin ýyl boýunça </m:t>
          </m:r>
          <m:sSub>
            <m:sSubPr>
              <m:ctrlPr>
                <w:rPr>
                  <w:rFonts w:ascii="Cambria Math" w:hAnsi="Cambria Math" w:cs="Times New Roman"/>
                  <w:bCs/>
                  <w:sz w:val="28"/>
                  <w:szCs w:val="28"/>
                  <w:lang w:val="en-US"/>
                </w:rPr>
              </m:ctrlPr>
            </m:sSubPr>
            <m:e>
              <m:r>
                <m:rPr>
                  <m:sty m:val="p"/>
                </m:rPr>
                <w:rPr>
                  <w:rFonts w:ascii="Cambria Math" w:hAnsi="Cambria Math" w:cs="Times New Roman"/>
                  <w:sz w:val="28"/>
                  <w:szCs w:val="28"/>
                  <w:lang w:val="en-US"/>
                </w:rPr>
                <m:t>CO</m:t>
              </m:r>
            </m:e>
            <m:sub>
              <m:r>
                <w:rPr>
                  <w:rFonts w:ascii="Cambria Math" w:hAnsi="Cambria Math" w:cs="Times New Roman"/>
                  <w:sz w:val="28"/>
                  <w:szCs w:val="28"/>
                  <w:lang w:val="en-US"/>
                </w:rPr>
                <m:t>2</m:t>
              </m:r>
            </m:sub>
          </m:sSub>
          <m:r>
            <m:rPr>
              <m:sty m:val="p"/>
            </m:rPr>
            <w:rPr>
              <w:rFonts w:ascii="Cambria Math" w:hAnsi="Cambria Math" w:cs="Times New Roman"/>
              <w:sz w:val="28"/>
              <w:szCs w:val="28"/>
              <w:lang w:val="en-US"/>
            </w:rPr>
            <m:t>-niň göwrümi)</m:t>
          </m:r>
        </m:oMath>
      </m:oMathPara>
    </w:p>
    <w:p w14:paraId="6F3059B7" w14:textId="77777777" w:rsidR="00CC377A" w:rsidRDefault="00CC377A" w:rsidP="00CC377A">
      <w:pPr>
        <w:jc w:val="both"/>
        <w:rPr>
          <w:rFonts w:ascii="Times New Roman" w:hAnsi="Times New Roman" w:cs="Times New Roman"/>
          <w:bCs/>
          <w:sz w:val="28"/>
          <w:szCs w:val="28"/>
          <w:lang w:val="tk-TM"/>
        </w:rPr>
      </w:pPr>
      <w:r>
        <w:rPr>
          <w:rFonts w:ascii="Times New Roman" w:hAnsi="Times New Roman" w:cs="Times New Roman"/>
          <w:bCs/>
          <w:sz w:val="28"/>
          <w:szCs w:val="28"/>
          <w:lang w:val="en-US"/>
        </w:rPr>
        <w:t xml:space="preserve"> </w:t>
      </w:r>
      <w:r>
        <w:rPr>
          <w:rFonts w:ascii="Times New Roman" w:hAnsi="Times New Roman" w:cs="Times New Roman"/>
          <w:bCs/>
          <w:sz w:val="28"/>
          <w:szCs w:val="28"/>
          <w:lang w:val="tk-TM"/>
        </w:rPr>
        <w:tab/>
      </w:r>
      <w:r>
        <w:rPr>
          <w:rFonts w:ascii="Times New Roman" w:hAnsi="Times New Roman" w:cs="Times New Roman"/>
          <w:bCs/>
          <w:sz w:val="28"/>
          <w:szCs w:val="28"/>
          <w:lang w:val="en-US"/>
        </w:rPr>
        <w:t xml:space="preserve"> </w:t>
      </w:r>
      <w:r>
        <w:rPr>
          <w:rFonts w:ascii="Times New Roman" w:hAnsi="Times New Roman" w:cs="Times New Roman"/>
          <w:bCs/>
          <w:sz w:val="28"/>
          <w:szCs w:val="28"/>
          <w:lang w:val="tk-TM"/>
        </w:rPr>
        <w:t>Hasaplamalaryň netijeleri 3.4-nji tablisada görkezilendir:</w:t>
      </w:r>
    </w:p>
    <w:p w14:paraId="2CEEB0E6" w14:textId="77777777" w:rsidR="00CC377A" w:rsidRDefault="00CC377A" w:rsidP="00CC377A">
      <w:pPr>
        <w:jc w:val="both"/>
        <w:rPr>
          <w:rFonts w:ascii="Times New Roman" w:hAnsi="Times New Roman" w:cs="Times New Roman"/>
          <w:b/>
          <w:bCs/>
          <w:sz w:val="28"/>
          <w:szCs w:val="28"/>
          <w:lang w:val="tk-TM"/>
        </w:rPr>
      </w:pPr>
      <w:r w:rsidRPr="000F7974">
        <w:rPr>
          <w:rFonts w:ascii="Times New Roman" w:hAnsi="Times New Roman" w:cs="Times New Roman"/>
          <w:b/>
          <w:bCs/>
          <w:sz w:val="28"/>
          <w:szCs w:val="28"/>
          <w:lang w:val="tk-TM"/>
        </w:rPr>
        <w:tab/>
        <w:t>3.4-nji tablisa:</w:t>
      </w:r>
      <w:r>
        <w:rPr>
          <w:rFonts w:ascii="Times New Roman" w:hAnsi="Times New Roman" w:cs="Times New Roman"/>
          <w:b/>
          <w:bCs/>
          <w:sz w:val="28"/>
          <w:szCs w:val="28"/>
          <w:lang w:val="tk-TM"/>
        </w:rPr>
        <w:t xml:space="preserve"> Ykdysady modelirlemegiň netijeleri</w:t>
      </w:r>
    </w:p>
    <w:tbl>
      <w:tblPr>
        <w:tblStyle w:val="a6"/>
        <w:tblW w:w="0" w:type="auto"/>
        <w:tblLook w:val="04A0" w:firstRow="1" w:lastRow="0" w:firstColumn="1" w:lastColumn="0" w:noHBand="0" w:noVBand="1"/>
      </w:tblPr>
      <w:tblGrid>
        <w:gridCol w:w="2192"/>
        <w:gridCol w:w="2580"/>
        <w:gridCol w:w="2344"/>
        <w:gridCol w:w="2563"/>
      </w:tblGrid>
      <w:tr w:rsidR="00CC377A" w14:paraId="0DBA1459" w14:textId="77777777" w:rsidTr="003C61E1">
        <w:tc>
          <w:tcPr>
            <w:tcW w:w="0" w:type="auto"/>
            <w:hideMark/>
          </w:tcPr>
          <w:p w14:paraId="5C05454A" w14:textId="77777777" w:rsidR="00CC377A" w:rsidRPr="000F7974" w:rsidRDefault="00CC377A" w:rsidP="003C61E1">
            <w:pPr>
              <w:rPr>
                <w:rFonts w:ascii="Times New Roman" w:hAnsi="Times New Roman" w:cs="Times New Roman"/>
              </w:rPr>
            </w:pPr>
            <w:bookmarkStart w:id="55" w:name="OLE_LINK2"/>
            <w:r>
              <w:rPr>
                <w:rFonts w:ascii="Times New Roman" w:hAnsi="Times New Roman" w:cs="Times New Roman"/>
                <w:b/>
                <w:bCs/>
                <w:sz w:val="28"/>
                <w:szCs w:val="28"/>
                <w:lang w:val="tk-TM"/>
              </w:rPr>
              <w:t>Çykdajynyň görnüşi</w:t>
            </w:r>
          </w:p>
        </w:tc>
        <w:tc>
          <w:tcPr>
            <w:tcW w:w="0" w:type="auto"/>
            <w:vAlign w:val="center"/>
            <w:hideMark/>
          </w:tcPr>
          <w:p w14:paraId="51400AA3" w14:textId="77777777" w:rsidR="00CC377A" w:rsidRPr="0047111E" w:rsidRDefault="00CC377A" w:rsidP="003C61E1">
            <w:pPr>
              <w:jc w:val="center"/>
              <w:rPr>
                <w:rFonts w:ascii="Times New Roman" w:hAnsi="Times New Roman" w:cs="Times New Roman"/>
                <w:b/>
                <w:bCs/>
                <w:sz w:val="28"/>
                <w:szCs w:val="28"/>
                <w:lang w:val="tk-TM"/>
              </w:rPr>
            </w:pPr>
            <w:r w:rsidRPr="0047111E">
              <w:rPr>
                <w:rStyle w:val="a7"/>
                <w:rFonts w:ascii="Times New Roman" w:hAnsi="Times New Roman" w:cs="Times New Roman"/>
                <w:sz w:val="28"/>
                <w:szCs w:val="28"/>
                <w:lang w:val="tk-TM"/>
              </w:rPr>
              <w:t>A shemasy (önümi tükenen kän)</w:t>
            </w:r>
          </w:p>
        </w:tc>
        <w:tc>
          <w:tcPr>
            <w:tcW w:w="0" w:type="auto"/>
            <w:vAlign w:val="center"/>
            <w:hideMark/>
          </w:tcPr>
          <w:p w14:paraId="20E4F87E" w14:textId="77777777" w:rsidR="00CC377A" w:rsidRPr="0047111E" w:rsidRDefault="00CC377A" w:rsidP="003C61E1">
            <w:pPr>
              <w:jc w:val="center"/>
              <w:rPr>
                <w:rFonts w:ascii="Times New Roman" w:hAnsi="Times New Roman" w:cs="Times New Roman"/>
                <w:sz w:val="28"/>
                <w:szCs w:val="28"/>
              </w:rPr>
            </w:pPr>
            <w:r w:rsidRPr="0047111E">
              <w:rPr>
                <w:rStyle w:val="a7"/>
                <w:rFonts w:ascii="Times New Roman" w:hAnsi="Times New Roman" w:cs="Times New Roman"/>
                <w:sz w:val="28"/>
                <w:szCs w:val="28"/>
              </w:rPr>
              <w:t xml:space="preserve">B shemasy: “Suwly </w:t>
            </w:r>
            <w:r w:rsidR="00346820" w:rsidRPr="00346820">
              <w:rPr>
                <w:rStyle w:val="a7"/>
                <w:rFonts w:ascii="Times New Roman" w:hAnsi="Times New Roman" w:cs="Times New Roman"/>
                <w:sz w:val="28"/>
                <w:szCs w:val="28"/>
                <w:lang w:val="tk-TM"/>
              </w:rPr>
              <w:t>gatlak</w:t>
            </w:r>
            <w:r w:rsidRPr="0047111E">
              <w:rPr>
                <w:rStyle w:val="a7"/>
                <w:rFonts w:ascii="Times New Roman" w:hAnsi="Times New Roman" w:cs="Times New Roman"/>
                <w:sz w:val="28"/>
                <w:szCs w:val="28"/>
              </w:rPr>
              <w:t>”</w:t>
            </w:r>
          </w:p>
        </w:tc>
        <w:tc>
          <w:tcPr>
            <w:tcW w:w="0" w:type="auto"/>
            <w:vAlign w:val="center"/>
            <w:hideMark/>
          </w:tcPr>
          <w:p w14:paraId="0B1DB51F" w14:textId="77777777" w:rsidR="00CC377A" w:rsidRPr="0047111E" w:rsidRDefault="00CC377A" w:rsidP="003C61E1">
            <w:pPr>
              <w:jc w:val="center"/>
              <w:rPr>
                <w:rFonts w:ascii="Times New Roman" w:hAnsi="Times New Roman" w:cs="Times New Roman"/>
                <w:sz w:val="28"/>
                <w:szCs w:val="28"/>
              </w:rPr>
            </w:pPr>
            <w:r w:rsidRPr="0047111E">
              <w:rPr>
                <w:rStyle w:val="a7"/>
                <w:rFonts w:ascii="Times New Roman" w:hAnsi="Times New Roman" w:cs="Times New Roman"/>
                <w:sz w:val="28"/>
                <w:szCs w:val="28"/>
                <w:lang w:val="tk-TM"/>
              </w:rPr>
              <w:t xml:space="preserve">W shemasy </w:t>
            </w:r>
            <w:r w:rsidRPr="0047111E">
              <w:rPr>
                <w:rStyle w:val="a7"/>
                <w:rFonts w:ascii="Times New Roman" w:hAnsi="Times New Roman" w:cs="Times New Roman"/>
                <w:sz w:val="28"/>
                <w:szCs w:val="28"/>
              </w:rPr>
              <w:t xml:space="preserve">(AGI </w:t>
            </w:r>
            <w:r w:rsidRPr="0047111E">
              <w:rPr>
                <w:rStyle w:val="a7"/>
                <w:rFonts w:ascii="Times New Roman" w:hAnsi="Times New Roman" w:cs="Times New Roman"/>
                <w:sz w:val="28"/>
                <w:szCs w:val="28"/>
                <w:lang w:val="tk-TM"/>
              </w:rPr>
              <w:t>garyndysy</w:t>
            </w:r>
            <w:r w:rsidRPr="0047111E">
              <w:rPr>
                <w:rStyle w:val="a7"/>
                <w:rFonts w:ascii="Times New Roman" w:hAnsi="Times New Roman" w:cs="Times New Roman"/>
                <w:sz w:val="28"/>
                <w:szCs w:val="28"/>
              </w:rPr>
              <w:t>)</w:t>
            </w:r>
          </w:p>
        </w:tc>
      </w:tr>
      <w:tr w:rsidR="00CC377A" w14:paraId="5C3FC3B6" w14:textId="77777777" w:rsidTr="003C61E1">
        <w:tc>
          <w:tcPr>
            <w:tcW w:w="0" w:type="auto"/>
            <w:hideMark/>
          </w:tcPr>
          <w:p w14:paraId="36AB42A5"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1. CAPEX (</w:t>
            </w:r>
            <w:r>
              <w:rPr>
                <w:rFonts w:ascii="Times New Roman" w:hAnsi="Times New Roman" w:cs="Times New Roman"/>
                <w:b/>
                <w:bCs/>
                <w:lang w:val="tk-TM"/>
              </w:rPr>
              <w:t>mln</w:t>
            </w:r>
            <w:r w:rsidRPr="000F7974">
              <w:rPr>
                <w:rFonts w:ascii="Times New Roman" w:hAnsi="Times New Roman" w:cs="Times New Roman"/>
                <w:b/>
                <w:bCs/>
              </w:rPr>
              <w:t xml:space="preserve"> $)</w:t>
            </w:r>
          </w:p>
        </w:tc>
        <w:tc>
          <w:tcPr>
            <w:tcW w:w="0" w:type="auto"/>
            <w:hideMark/>
          </w:tcPr>
          <w:p w14:paraId="63288324" w14:textId="77777777" w:rsidR="00CC377A" w:rsidRPr="000F7974" w:rsidRDefault="00CC377A" w:rsidP="003C61E1">
            <w:pPr>
              <w:rPr>
                <w:rFonts w:ascii="Times New Roman" w:hAnsi="Times New Roman" w:cs="Times New Roman"/>
              </w:rPr>
            </w:pPr>
          </w:p>
        </w:tc>
        <w:tc>
          <w:tcPr>
            <w:tcW w:w="0" w:type="auto"/>
            <w:hideMark/>
          </w:tcPr>
          <w:p w14:paraId="243BD5B2" w14:textId="77777777" w:rsidR="00CC377A" w:rsidRPr="000F7974" w:rsidRDefault="00CC377A" w:rsidP="003C61E1">
            <w:pPr>
              <w:rPr>
                <w:rFonts w:ascii="Times New Roman" w:hAnsi="Times New Roman" w:cs="Times New Roman"/>
                <w:sz w:val="20"/>
                <w:szCs w:val="20"/>
              </w:rPr>
            </w:pPr>
          </w:p>
        </w:tc>
        <w:tc>
          <w:tcPr>
            <w:tcW w:w="0" w:type="auto"/>
            <w:hideMark/>
          </w:tcPr>
          <w:p w14:paraId="2681CA6F" w14:textId="77777777" w:rsidR="00CC377A" w:rsidRPr="000F7974" w:rsidRDefault="00CC377A" w:rsidP="003C61E1">
            <w:pPr>
              <w:rPr>
                <w:rFonts w:ascii="Times New Roman" w:hAnsi="Times New Roman" w:cs="Times New Roman"/>
                <w:sz w:val="20"/>
                <w:szCs w:val="20"/>
              </w:rPr>
            </w:pPr>
          </w:p>
        </w:tc>
      </w:tr>
      <w:tr w:rsidR="00CC377A" w14:paraId="013017CA" w14:textId="77777777" w:rsidTr="003C61E1">
        <w:tc>
          <w:tcPr>
            <w:tcW w:w="0" w:type="auto"/>
            <w:hideMark/>
          </w:tcPr>
          <w:p w14:paraId="15441096" w14:textId="77777777" w:rsidR="00CC377A" w:rsidRPr="000F7974" w:rsidRDefault="00CC377A" w:rsidP="003C61E1">
            <w:pPr>
              <w:rPr>
                <w:rFonts w:ascii="Times New Roman" w:hAnsi="Times New Roman" w:cs="Times New Roman"/>
                <w:lang w:val="tk-TM"/>
              </w:rPr>
            </w:pPr>
            <w:r>
              <w:rPr>
                <w:rFonts w:ascii="Times New Roman" w:hAnsi="Times New Roman" w:cs="Times New Roman"/>
                <w:lang w:val="tk-TM"/>
              </w:rPr>
              <w:t>Enjamlar</w:t>
            </w:r>
          </w:p>
        </w:tc>
        <w:tc>
          <w:tcPr>
            <w:tcW w:w="0" w:type="auto"/>
            <w:hideMark/>
          </w:tcPr>
          <w:p w14:paraId="6F3CFA72"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25,0</w:t>
            </w:r>
          </w:p>
        </w:tc>
        <w:tc>
          <w:tcPr>
            <w:tcW w:w="0" w:type="auto"/>
            <w:hideMark/>
          </w:tcPr>
          <w:p w14:paraId="1160CAD9"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32,0</w:t>
            </w:r>
          </w:p>
        </w:tc>
        <w:tc>
          <w:tcPr>
            <w:tcW w:w="0" w:type="auto"/>
            <w:hideMark/>
          </w:tcPr>
          <w:p w14:paraId="49529BCE"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35,0</w:t>
            </w:r>
          </w:p>
        </w:tc>
      </w:tr>
      <w:tr w:rsidR="00CC377A" w14:paraId="4E2B1B12" w14:textId="77777777" w:rsidTr="003C61E1">
        <w:tc>
          <w:tcPr>
            <w:tcW w:w="0" w:type="auto"/>
            <w:hideMark/>
          </w:tcPr>
          <w:p w14:paraId="2D0D4DB7" w14:textId="77777777" w:rsidR="00CC377A" w:rsidRPr="000F7974" w:rsidRDefault="00CC377A" w:rsidP="003C61E1">
            <w:pPr>
              <w:rPr>
                <w:rFonts w:ascii="Times New Roman" w:hAnsi="Times New Roman" w:cs="Times New Roman"/>
                <w:lang w:val="tk-TM"/>
              </w:rPr>
            </w:pPr>
            <w:r>
              <w:rPr>
                <w:rFonts w:ascii="Times New Roman" w:hAnsi="Times New Roman" w:cs="Times New Roman"/>
                <w:lang w:val="tk-TM"/>
              </w:rPr>
              <w:t>Turbageçiriji</w:t>
            </w:r>
          </w:p>
        </w:tc>
        <w:tc>
          <w:tcPr>
            <w:tcW w:w="0" w:type="auto"/>
            <w:hideMark/>
          </w:tcPr>
          <w:p w14:paraId="726B3B32"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 xml:space="preserve">4,5 (15 </w:t>
            </w:r>
            <w:r>
              <w:rPr>
                <w:rFonts w:ascii="Times New Roman" w:hAnsi="Times New Roman" w:cs="Times New Roman"/>
                <w:lang w:val="tk-TM"/>
              </w:rPr>
              <w:t>km</w:t>
            </w:r>
            <w:r w:rsidRPr="000F7974">
              <w:rPr>
                <w:rFonts w:ascii="Times New Roman" w:hAnsi="Times New Roman" w:cs="Times New Roman"/>
              </w:rPr>
              <w:t>)</w:t>
            </w:r>
          </w:p>
        </w:tc>
        <w:tc>
          <w:tcPr>
            <w:tcW w:w="0" w:type="auto"/>
            <w:hideMark/>
          </w:tcPr>
          <w:p w14:paraId="16CAF114"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 xml:space="preserve">13,5 (45 </w:t>
            </w:r>
            <w:r>
              <w:rPr>
                <w:rFonts w:ascii="Times New Roman" w:hAnsi="Times New Roman" w:cs="Times New Roman"/>
                <w:lang w:val="tk-TM"/>
              </w:rPr>
              <w:t>km</w:t>
            </w:r>
            <w:r w:rsidRPr="000F7974">
              <w:rPr>
                <w:rFonts w:ascii="Times New Roman" w:hAnsi="Times New Roman" w:cs="Times New Roman"/>
              </w:rPr>
              <w:t>)</w:t>
            </w:r>
          </w:p>
        </w:tc>
        <w:tc>
          <w:tcPr>
            <w:tcW w:w="0" w:type="auto"/>
            <w:hideMark/>
          </w:tcPr>
          <w:p w14:paraId="028F4A89"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5,0 (</w:t>
            </w:r>
            <w:r>
              <w:rPr>
                <w:rFonts w:ascii="Times New Roman" w:hAnsi="Times New Roman" w:cs="Times New Roman"/>
                <w:lang w:val="tk-TM"/>
              </w:rPr>
              <w:t>ýörite. polat</w:t>
            </w:r>
            <w:r w:rsidRPr="000F7974">
              <w:rPr>
                <w:rFonts w:ascii="Times New Roman" w:hAnsi="Times New Roman" w:cs="Times New Roman"/>
              </w:rPr>
              <w:t>)</w:t>
            </w:r>
          </w:p>
        </w:tc>
      </w:tr>
      <w:tr w:rsidR="00CC377A" w14:paraId="0580E64C" w14:textId="77777777" w:rsidTr="003C61E1">
        <w:tc>
          <w:tcPr>
            <w:tcW w:w="0" w:type="auto"/>
            <w:hideMark/>
          </w:tcPr>
          <w:p w14:paraId="66BA6F4F" w14:textId="77777777" w:rsidR="00CC377A" w:rsidRPr="000F7974" w:rsidRDefault="00CC377A" w:rsidP="003C61E1">
            <w:pPr>
              <w:rPr>
                <w:rFonts w:ascii="Times New Roman" w:hAnsi="Times New Roman" w:cs="Times New Roman"/>
                <w:lang w:val="tk-TM"/>
              </w:rPr>
            </w:pPr>
            <w:r>
              <w:rPr>
                <w:rFonts w:ascii="Times New Roman" w:hAnsi="Times New Roman" w:cs="Times New Roman"/>
                <w:lang w:val="tk-TM"/>
              </w:rPr>
              <w:t xml:space="preserve">Guýular </w:t>
            </w:r>
          </w:p>
        </w:tc>
        <w:tc>
          <w:tcPr>
            <w:tcW w:w="0" w:type="auto"/>
            <w:hideMark/>
          </w:tcPr>
          <w:p w14:paraId="194D1E84"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5,0 (</w:t>
            </w:r>
            <w:r>
              <w:rPr>
                <w:rFonts w:ascii="Times New Roman" w:hAnsi="Times New Roman" w:cs="Times New Roman"/>
                <w:lang w:val="tk-TM"/>
              </w:rPr>
              <w:t>bejergi işleri</w:t>
            </w:r>
            <w:r w:rsidRPr="000F7974">
              <w:rPr>
                <w:rFonts w:ascii="Times New Roman" w:hAnsi="Times New Roman" w:cs="Times New Roman"/>
              </w:rPr>
              <w:t>)</w:t>
            </w:r>
          </w:p>
        </w:tc>
        <w:tc>
          <w:tcPr>
            <w:tcW w:w="0" w:type="auto"/>
            <w:hideMark/>
          </w:tcPr>
          <w:p w14:paraId="3E98683F"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18,0 (</w:t>
            </w:r>
            <w:r>
              <w:rPr>
                <w:rFonts w:ascii="Times New Roman" w:hAnsi="Times New Roman" w:cs="Times New Roman"/>
                <w:lang w:val="tk-TM"/>
              </w:rPr>
              <w:t>täze</w:t>
            </w:r>
            <w:r w:rsidRPr="000F7974">
              <w:rPr>
                <w:rFonts w:ascii="Times New Roman" w:hAnsi="Times New Roman" w:cs="Times New Roman"/>
              </w:rPr>
              <w:t>)</w:t>
            </w:r>
          </w:p>
        </w:tc>
        <w:tc>
          <w:tcPr>
            <w:tcW w:w="0" w:type="auto"/>
            <w:hideMark/>
          </w:tcPr>
          <w:p w14:paraId="77E41EDC"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8,0 (</w:t>
            </w:r>
            <w:r>
              <w:rPr>
                <w:rFonts w:ascii="Times New Roman" w:hAnsi="Times New Roman" w:cs="Times New Roman"/>
                <w:lang w:val="tk-TM"/>
              </w:rPr>
              <w:t>bejergi işleri</w:t>
            </w:r>
            <w:r w:rsidRPr="000F7974">
              <w:rPr>
                <w:rFonts w:ascii="Times New Roman" w:hAnsi="Times New Roman" w:cs="Times New Roman"/>
              </w:rPr>
              <w:t>)</w:t>
            </w:r>
          </w:p>
        </w:tc>
      </w:tr>
      <w:tr w:rsidR="00CC377A" w14:paraId="0613956F" w14:textId="77777777" w:rsidTr="003C61E1">
        <w:tc>
          <w:tcPr>
            <w:tcW w:w="0" w:type="auto"/>
            <w:hideMark/>
          </w:tcPr>
          <w:p w14:paraId="3D0F9533" w14:textId="77777777" w:rsidR="00CC377A" w:rsidRPr="000F7974" w:rsidRDefault="00CC377A" w:rsidP="003C61E1">
            <w:pPr>
              <w:rPr>
                <w:rFonts w:ascii="Times New Roman" w:hAnsi="Times New Roman" w:cs="Times New Roman"/>
              </w:rPr>
            </w:pPr>
            <w:r>
              <w:rPr>
                <w:rFonts w:ascii="Times New Roman" w:hAnsi="Times New Roman" w:cs="Times New Roman"/>
                <w:b/>
                <w:bCs/>
                <w:lang w:val="tk-TM"/>
              </w:rPr>
              <w:t>JEMI</w:t>
            </w:r>
            <w:r w:rsidRPr="000F7974">
              <w:rPr>
                <w:rFonts w:ascii="Times New Roman" w:hAnsi="Times New Roman" w:cs="Times New Roman"/>
                <w:b/>
                <w:bCs/>
              </w:rPr>
              <w:t xml:space="preserve"> CAPEX:</w:t>
            </w:r>
          </w:p>
        </w:tc>
        <w:tc>
          <w:tcPr>
            <w:tcW w:w="0" w:type="auto"/>
            <w:hideMark/>
          </w:tcPr>
          <w:p w14:paraId="19DBAA15"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34,5</w:t>
            </w:r>
          </w:p>
        </w:tc>
        <w:tc>
          <w:tcPr>
            <w:tcW w:w="0" w:type="auto"/>
            <w:hideMark/>
          </w:tcPr>
          <w:p w14:paraId="1B18B854"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63,5</w:t>
            </w:r>
          </w:p>
        </w:tc>
        <w:tc>
          <w:tcPr>
            <w:tcW w:w="0" w:type="auto"/>
            <w:hideMark/>
          </w:tcPr>
          <w:p w14:paraId="1E643A0C"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48,0</w:t>
            </w:r>
          </w:p>
        </w:tc>
      </w:tr>
      <w:tr w:rsidR="00CC377A" w14:paraId="6533ABA1" w14:textId="77777777" w:rsidTr="003C61E1">
        <w:tc>
          <w:tcPr>
            <w:tcW w:w="0" w:type="auto"/>
            <w:hideMark/>
          </w:tcPr>
          <w:p w14:paraId="38588A35"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2. OPEX (</w:t>
            </w:r>
            <w:r>
              <w:rPr>
                <w:rFonts w:ascii="Times New Roman" w:hAnsi="Times New Roman" w:cs="Times New Roman"/>
                <w:b/>
                <w:bCs/>
                <w:lang w:val="tk-TM"/>
              </w:rPr>
              <w:t>mln</w:t>
            </w:r>
            <w:r w:rsidRPr="000F7974">
              <w:rPr>
                <w:rFonts w:ascii="Times New Roman" w:hAnsi="Times New Roman" w:cs="Times New Roman"/>
                <w:b/>
                <w:bCs/>
              </w:rPr>
              <w:t xml:space="preserve"> $/</w:t>
            </w:r>
            <w:r w:rsidR="001E7336">
              <w:rPr>
                <w:rFonts w:ascii="Times New Roman" w:hAnsi="Times New Roman" w:cs="Times New Roman"/>
                <w:b/>
                <w:bCs/>
                <w:lang w:val="tk-TM"/>
              </w:rPr>
              <w:t>ýyl</w:t>
            </w:r>
            <w:r w:rsidRPr="000F7974">
              <w:rPr>
                <w:rFonts w:ascii="Times New Roman" w:hAnsi="Times New Roman" w:cs="Times New Roman"/>
                <w:b/>
                <w:bCs/>
              </w:rPr>
              <w:t>)</w:t>
            </w:r>
          </w:p>
        </w:tc>
        <w:tc>
          <w:tcPr>
            <w:tcW w:w="0" w:type="auto"/>
            <w:hideMark/>
          </w:tcPr>
          <w:p w14:paraId="37BAE6A6" w14:textId="77777777" w:rsidR="00CC377A" w:rsidRPr="000F7974" w:rsidRDefault="00CC377A" w:rsidP="003C61E1">
            <w:pPr>
              <w:rPr>
                <w:rFonts w:ascii="Times New Roman" w:hAnsi="Times New Roman" w:cs="Times New Roman"/>
              </w:rPr>
            </w:pPr>
          </w:p>
        </w:tc>
        <w:tc>
          <w:tcPr>
            <w:tcW w:w="0" w:type="auto"/>
            <w:hideMark/>
          </w:tcPr>
          <w:p w14:paraId="182F4E84" w14:textId="77777777" w:rsidR="00CC377A" w:rsidRPr="000F7974" w:rsidRDefault="00CC377A" w:rsidP="003C61E1">
            <w:pPr>
              <w:rPr>
                <w:rFonts w:ascii="Times New Roman" w:hAnsi="Times New Roman" w:cs="Times New Roman"/>
                <w:sz w:val="20"/>
                <w:szCs w:val="20"/>
              </w:rPr>
            </w:pPr>
          </w:p>
        </w:tc>
        <w:tc>
          <w:tcPr>
            <w:tcW w:w="0" w:type="auto"/>
            <w:hideMark/>
          </w:tcPr>
          <w:p w14:paraId="69E3DA1E" w14:textId="77777777" w:rsidR="00CC377A" w:rsidRPr="000F7974" w:rsidRDefault="00CC377A" w:rsidP="003C61E1">
            <w:pPr>
              <w:rPr>
                <w:rFonts w:ascii="Times New Roman" w:hAnsi="Times New Roman" w:cs="Times New Roman"/>
                <w:sz w:val="20"/>
                <w:szCs w:val="20"/>
              </w:rPr>
            </w:pPr>
          </w:p>
        </w:tc>
      </w:tr>
      <w:tr w:rsidR="00CC377A" w14:paraId="58C8EE0E" w14:textId="77777777" w:rsidTr="003C61E1">
        <w:tc>
          <w:tcPr>
            <w:tcW w:w="0" w:type="auto"/>
            <w:hideMark/>
          </w:tcPr>
          <w:p w14:paraId="0A4C2D90" w14:textId="77777777" w:rsidR="00CC377A" w:rsidRPr="000F7974" w:rsidRDefault="00CC377A" w:rsidP="003C61E1">
            <w:pPr>
              <w:rPr>
                <w:rFonts w:ascii="Times New Roman" w:hAnsi="Times New Roman" w:cs="Times New Roman"/>
                <w:lang w:val="tk-TM"/>
              </w:rPr>
            </w:pPr>
            <w:r>
              <w:rPr>
                <w:rFonts w:ascii="Times New Roman" w:hAnsi="Times New Roman" w:cs="Times New Roman"/>
                <w:lang w:val="tk-TM"/>
              </w:rPr>
              <w:t>Elektrik energiýasy</w:t>
            </w:r>
          </w:p>
        </w:tc>
        <w:tc>
          <w:tcPr>
            <w:tcW w:w="0" w:type="auto"/>
            <w:hideMark/>
          </w:tcPr>
          <w:p w14:paraId="277C9A45"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0,58</w:t>
            </w:r>
          </w:p>
        </w:tc>
        <w:tc>
          <w:tcPr>
            <w:tcW w:w="0" w:type="auto"/>
            <w:hideMark/>
          </w:tcPr>
          <w:p w14:paraId="7237224E"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0,82</w:t>
            </w:r>
          </w:p>
        </w:tc>
        <w:tc>
          <w:tcPr>
            <w:tcW w:w="0" w:type="auto"/>
            <w:hideMark/>
          </w:tcPr>
          <w:p w14:paraId="482BF0FD"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1,16</w:t>
            </w:r>
          </w:p>
        </w:tc>
      </w:tr>
      <w:tr w:rsidR="00CC377A" w14:paraId="108AC0F1" w14:textId="77777777" w:rsidTr="003C61E1">
        <w:tc>
          <w:tcPr>
            <w:tcW w:w="0" w:type="auto"/>
            <w:hideMark/>
          </w:tcPr>
          <w:p w14:paraId="2F616840" w14:textId="77777777" w:rsidR="00CC377A" w:rsidRPr="000F7974" w:rsidRDefault="00CC377A" w:rsidP="003C61E1">
            <w:pPr>
              <w:rPr>
                <w:rFonts w:ascii="Times New Roman" w:hAnsi="Times New Roman" w:cs="Times New Roman"/>
                <w:lang w:val="tk-TM"/>
              </w:rPr>
            </w:pPr>
            <w:r>
              <w:rPr>
                <w:rFonts w:ascii="Times New Roman" w:hAnsi="Times New Roman" w:cs="Times New Roman"/>
                <w:lang w:val="tk-TM"/>
              </w:rPr>
              <w:t>Hyzmat etmek we işgärler</w:t>
            </w:r>
          </w:p>
        </w:tc>
        <w:tc>
          <w:tcPr>
            <w:tcW w:w="0" w:type="auto"/>
            <w:hideMark/>
          </w:tcPr>
          <w:p w14:paraId="46E93EEF"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1,50</w:t>
            </w:r>
          </w:p>
        </w:tc>
        <w:tc>
          <w:tcPr>
            <w:tcW w:w="0" w:type="auto"/>
            <w:hideMark/>
          </w:tcPr>
          <w:p w14:paraId="7D202EF0"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2,50</w:t>
            </w:r>
          </w:p>
        </w:tc>
        <w:tc>
          <w:tcPr>
            <w:tcW w:w="0" w:type="auto"/>
            <w:hideMark/>
          </w:tcPr>
          <w:p w14:paraId="56B59E67" w14:textId="77777777" w:rsidR="00CC377A" w:rsidRPr="000F7974" w:rsidRDefault="00CC377A" w:rsidP="003C61E1">
            <w:pPr>
              <w:rPr>
                <w:rFonts w:ascii="Times New Roman" w:hAnsi="Times New Roman" w:cs="Times New Roman"/>
              </w:rPr>
            </w:pPr>
            <w:r w:rsidRPr="000F7974">
              <w:rPr>
                <w:rFonts w:ascii="Times New Roman" w:hAnsi="Times New Roman" w:cs="Times New Roman"/>
              </w:rPr>
              <w:t>2,00</w:t>
            </w:r>
          </w:p>
        </w:tc>
      </w:tr>
      <w:tr w:rsidR="00CC377A" w14:paraId="25965B07" w14:textId="77777777" w:rsidTr="003C61E1">
        <w:tc>
          <w:tcPr>
            <w:tcW w:w="0" w:type="auto"/>
            <w:hideMark/>
          </w:tcPr>
          <w:p w14:paraId="3618AA21" w14:textId="77777777" w:rsidR="00CC377A" w:rsidRPr="000F7974" w:rsidRDefault="00CC377A" w:rsidP="003C61E1">
            <w:pPr>
              <w:rPr>
                <w:rFonts w:ascii="Times New Roman" w:hAnsi="Times New Roman" w:cs="Times New Roman"/>
              </w:rPr>
            </w:pPr>
            <w:r>
              <w:rPr>
                <w:rFonts w:ascii="Times New Roman" w:hAnsi="Times New Roman" w:cs="Times New Roman"/>
                <w:b/>
                <w:bCs/>
                <w:lang w:val="tk-TM"/>
              </w:rPr>
              <w:t>JEMI</w:t>
            </w:r>
            <w:r w:rsidRPr="000F7974">
              <w:rPr>
                <w:rFonts w:ascii="Times New Roman" w:hAnsi="Times New Roman" w:cs="Times New Roman"/>
                <w:b/>
                <w:bCs/>
              </w:rPr>
              <w:t xml:space="preserve"> OPEX:</w:t>
            </w:r>
          </w:p>
        </w:tc>
        <w:tc>
          <w:tcPr>
            <w:tcW w:w="0" w:type="auto"/>
            <w:hideMark/>
          </w:tcPr>
          <w:p w14:paraId="6B437FE3"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2,08</w:t>
            </w:r>
          </w:p>
        </w:tc>
        <w:tc>
          <w:tcPr>
            <w:tcW w:w="0" w:type="auto"/>
            <w:hideMark/>
          </w:tcPr>
          <w:p w14:paraId="178E27BF"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3,32</w:t>
            </w:r>
          </w:p>
        </w:tc>
        <w:tc>
          <w:tcPr>
            <w:tcW w:w="0" w:type="auto"/>
            <w:hideMark/>
          </w:tcPr>
          <w:p w14:paraId="43977CAA"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3,16</w:t>
            </w:r>
          </w:p>
        </w:tc>
      </w:tr>
      <w:tr w:rsidR="00CC377A" w14:paraId="2A66E05C" w14:textId="77777777" w:rsidTr="003C61E1">
        <w:tc>
          <w:tcPr>
            <w:tcW w:w="0" w:type="auto"/>
            <w:hideMark/>
          </w:tcPr>
          <w:p w14:paraId="142EEA25"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3. LCOC (</w:t>
            </w:r>
            <w:r>
              <w:rPr>
                <w:rFonts w:ascii="Times New Roman" w:hAnsi="Times New Roman" w:cs="Times New Roman"/>
                <w:b/>
                <w:bCs/>
                <w:lang w:val="tk-TM"/>
              </w:rPr>
              <w:t>Udel bahasy</w:t>
            </w:r>
            <w:r w:rsidRPr="000F7974">
              <w:rPr>
                <w:rFonts w:ascii="Times New Roman" w:hAnsi="Times New Roman" w:cs="Times New Roman"/>
                <w:b/>
                <w:bCs/>
              </w:rPr>
              <w:t>)</w:t>
            </w:r>
          </w:p>
        </w:tc>
        <w:tc>
          <w:tcPr>
            <w:tcW w:w="0" w:type="auto"/>
            <w:hideMark/>
          </w:tcPr>
          <w:p w14:paraId="66D955AC" w14:textId="77777777" w:rsidR="00CC377A" w:rsidRPr="000F7974" w:rsidRDefault="00CC377A" w:rsidP="003C61E1">
            <w:pPr>
              <w:rPr>
                <w:rFonts w:ascii="Times New Roman" w:hAnsi="Times New Roman" w:cs="Times New Roman"/>
                <w:lang w:val="tk-TM"/>
              </w:rPr>
            </w:pPr>
            <w:r w:rsidRPr="000F7974">
              <w:rPr>
                <w:rFonts w:ascii="Times New Roman" w:hAnsi="Times New Roman" w:cs="Times New Roman"/>
                <w:b/>
                <w:bCs/>
              </w:rPr>
              <w:t>21,5 $/</w:t>
            </w:r>
            <w:r>
              <w:rPr>
                <w:rFonts w:ascii="Times New Roman" w:hAnsi="Times New Roman" w:cs="Times New Roman"/>
                <w:b/>
                <w:bCs/>
                <w:lang w:val="tk-TM"/>
              </w:rPr>
              <w:t xml:space="preserve"> t</w:t>
            </w:r>
          </w:p>
        </w:tc>
        <w:tc>
          <w:tcPr>
            <w:tcW w:w="0" w:type="auto"/>
            <w:hideMark/>
          </w:tcPr>
          <w:p w14:paraId="3AB88538"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42,0 $/</w:t>
            </w:r>
            <w:r>
              <w:rPr>
                <w:rFonts w:ascii="Times New Roman" w:hAnsi="Times New Roman" w:cs="Times New Roman"/>
                <w:b/>
                <w:bCs/>
                <w:lang w:val="tk-TM"/>
              </w:rPr>
              <w:t xml:space="preserve"> t</w:t>
            </w:r>
          </w:p>
        </w:tc>
        <w:tc>
          <w:tcPr>
            <w:tcW w:w="0" w:type="auto"/>
            <w:hideMark/>
          </w:tcPr>
          <w:p w14:paraId="53DB9819" w14:textId="77777777" w:rsidR="00CC377A" w:rsidRPr="000F7974" w:rsidRDefault="00CC377A" w:rsidP="003C61E1">
            <w:pPr>
              <w:rPr>
                <w:rFonts w:ascii="Times New Roman" w:hAnsi="Times New Roman" w:cs="Times New Roman"/>
              </w:rPr>
            </w:pPr>
            <w:r w:rsidRPr="000F7974">
              <w:rPr>
                <w:rFonts w:ascii="Times New Roman" w:hAnsi="Times New Roman" w:cs="Times New Roman"/>
                <w:b/>
                <w:bCs/>
              </w:rPr>
              <w:t>33,0 $/</w:t>
            </w:r>
            <w:r>
              <w:rPr>
                <w:rFonts w:ascii="Times New Roman" w:hAnsi="Times New Roman" w:cs="Times New Roman"/>
                <w:b/>
                <w:bCs/>
                <w:lang w:val="tk-TM"/>
              </w:rPr>
              <w:t xml:space="preserve"> t</w:t>
            </w:r>
          </w:p>
        </w:tc>
      </w:tr>
      <w:bookmarkEnd w:id="55"/>
    </w:tbl>
    <w:p w14:paraId="47B9E4C4" w14:textId="77777777" w:rsidR="00CC377A" w:rsidRDefault="00CC377A" w:rsidP="00CC377A">
      <w:pPr>
        <w:jc w:val="both"/>
        <w:rPr>
          <w:rFonts w:ascii="Times New Roman" w:hAnsi="Times New Roman" w:cs="Times New Roman"/>
          <w:b/>
          <w:bCs/>
          <w:sz w:val="28"/>
          <w:szCs w:val="28"/>
          <w:lang w:val="tk-TM"/>
        </w:rPr>
      </w:pPr>
    </w:p>
    <w:p w14:paraId="418A07A6" w14:textId="77777777" w:rsidR="00CC377A" w:rsidRDefault="00CC377A" w:rsidP="00CC377A">
      <w:pPr>
        <w:jc w:val="both"/>
        <w:rPr>
          <w:rFonts w:ascii="Times New Roman" w:hAnsi="Times New Roman" w:cs="Times New Roman"/>
          <w:b/>
          <w:bCs/>
          <w:sz w:val="28"/>
          <w:szCs w:val="28"/>
          <w:lang w:val="tk-TM"/>
        </w:rPr>
      </w:pPr>
    </w:p>
    <w:p w14:paraId="675439FA" w14:textId="77777777" w:rsidR="00CC377A" w:rsidRPr="000F7974" w:rsidRDefault="00CC377A" w:rsidP="00CC377A">
      <w:pPr>
        <w:jc w:val="both"/>
        <w:rPr>
          <w:rFonts w:ascii="Times New Roman" w:hAnsi="Times New Roman" w:cs="Times New Roman"/>
          <w:b/>
          <w:bCs/>
          <w:sz w:val="28"/>
          <w:szCs w:val="28"/>
          <w:lang w:val="tk-TM"/>
        </w:rPr>
      </w:pPr>
    </w:p>
    <w:p w14:paraId="756BAF7A" w14:textId="77777777" w:rsidR="00E25A22" w:rsidRDefault="00E25A22">
      <w:pPr>
        <w:rPr>
          <w:rFonts w:ascii="Times New Roman" w:hAnsi="Times New Roman" w:cs="Times New Roman"/>
          <w:b/>
          <w:bCs/>
          <w:sz w:val="28"/>
          <w:szCs w:val="28"/>
          <w:lang w:val="tk-TM"/>
        </w:rPr>
      </w:pPr>
      <w:r>
        <w:rPr>
          <w:rFonts w:ascii="Times New Roman" w:hAnsi="Times New Roman" w:cs="Times New Roman"/>
          <w:b/>
          <w:bCs/>
          <w:sz w:val="28"/>
          <w:szCs w:val="28"/>
          <w:lang w:val="tk-TM"/>
        </w:rPr>
        <w:br w:type="page"/>
      </w:r>
    </w:p>
    <w:p w14:paraId="25412162" w14:textId="0A6F931E" w:rsidR="00CC377A" w:rsidRPr="00E25A22" w:rsidRDefault="00CC377A" w:rsidP="00E25A22">
      <w:pPr>
        <w:pStyle w:val="2"/>
        <w:jc w:val="center"/>
        <w:rPr>
          <w:rFonts w:ascii="Times New Roman" w:hAnsi="Times New Roman" w:cs="Times New Roman"/>
          <w:b/>
          <w:bCs/>
          <w:color w:val="000000" w:themeColor="text1"/>
          <w:sz w:val="28"/>
          <w:szCs w:val="28"/>
          <w:lang w:val="tk-TM"/>
        </w:rPr>
      </w:pPr>
      <w:bookmarkStart w:id="56" w:name="_Toc219808676"/>
      <w:bookmarkStart w:id="57" w:name="_Toc219810668"/>
      <w:r w:rsidRPr="00E25A22">
        <w:rPr>
          <w:rFonts w:ascii="Times New Roman" w:hAnsi="Times New Roman" w:cs="Times New Roman"/>
          <w:b/>
          <w:bCs/>
          <w:color w:val="000000" w:themeColor="text1"/>
          <w:sz w:val="28"/>
          <w:szCs w:val="28"/>
          <w:lang w:val="tk-TM"/>
        </w:rPr>
        <w:lastRenderedPageBreak/>
        <w:t>3.3. Ekologik netijelilik we töwekgelçilikler</w:t>
      </w:r>
      <w:bookmarkEnd w:id="56"/>
      <w:bookmarkEnd w:id="57"/>
    </w:p>
    <w:p w14:paraId="4EAA8637" w14:textId="77777777" w:rsidR="00CC377A" w:rsidRDefault="00CC377A" w:rsidP="00CC377A">
      <w:pPr>
        <w:spacing w:after="0" w:line="240" w:lineRule="auto"/>
        <w:ind w:firstLine="709"/>
        <w:jc w:val="center"/>
        <w:rPr>
          <w:rFonts w:ascii="Times New Roman" w:hAnsi="Times New Roman" w:cs="Times New Roman"/>
          <w:b/>
          <w:bCs/>
          <w:sz w:val="28"/>
          <w:szCs w:val="28"/>
          <w:lang w:val="tk-TM"/>
        </w:rPr>
      </w:pPr>
    </w:p>
    <w:p w14:paraId="7EEBCF1B"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Öňi alnan zyňyndylaryň göwrüminiň hasaby elektrik energiýasynyň önümçiliginiň dowamynda bolup geçýän ikinji derejeli zyňyndylara goýulýan “jerimäni” hasaba almak bilen ýerine ýetirilýär.</w:t>
      </w:r>
    </w:p>
    <w:p w14:paraId="37754AED" w14:textId="77777777" w:rsidR="00CC377A" w:rsidRDefault="00CC377A" w:rsidP="00CC377A">
      <w:pPr>
        <w:ind w:firstLine="708"/>
        <w:jc w:val="both"/>
        <w:rPr>
          <w:rFonts w:ascii="Times New Roman" w:hAnsi="Times New Roman" w:cs="Times New Roman"/>
          <w:b/>
          <w:bCs/>
          <w:sz w:val="28"/>
          <w:szCs w:val="28"/>
          <w:lang w:val="tk-TM"/>
        </w:rPr>
      </w:pPr>
      <w:r w:rsidRPr="00DC0CAE">
        <w:rPr>
          <w:rFonts w:ascii="Times New Roman" w:hAnsi="Times New Roman" w:cs="Times New Roman"/>
          <w:b/>
          <w:bCs/>
          <w:sz w:val="28"/>
          <w:szCs w:val="28"/>
          <w:lang w:val="tk-TM"/>
        </w:rPr>
        <w:t>A</w:t>
      </w:r>
      <w:r>
        <w:rPr>
          <w:rFonts w:ascii="Times New Roman" w:hAnsi="Times New Roman" w:cs="Times New Roman"/>
          <w:b/>
          <w:bCs/>
          <w:sz w:val="28"/>
          <w:szCs w:val="28"/>
          <w:lang w:val="tk-TM"/>
        </w:rPr>
        <w:t xml:space="preserve"> shema: </w:t>
      </w:r>
      <w:r w:rsidRPr="00DC0CAE">
        <w:rPr>
          <w:rFonts w:ascii="Times New Roman" w:hAnsi="Times New Roman" w:cs="Times New Roman"/>
          <w:bCs/>
          <w:sz w:val="28"/>
          <w:szCs w:val="28"/>
          <w:lang w:val="tk-TM"/>
        </w:rPr>
        <w:t>Tutup galmagyň netijeliligi = 95%.</w:t>
      </w:r>
    </w:p>
    <w:p w14:paraId="29C8335A"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
          <w:bCs/>
          <w:sz w:val="28"/>
          <w:szCs w:val="28"/>
          <w:lang w:val="tk-TM"/>
        </w:rPr>
        <w:t xml:space="preserve">B shema: </w:t>
      </w:r>
      <w:r w:rsidRPr="00DC0CAE">
        <w:rPr>
          <w:rFonts w:ascii="Times New Roman" w:hAnsi="Times New Roman" w:cs="Times New Roman"/>
          <w:bCs/>
          <w:sz w:val="28"/>
          <w:szCs w:val="28"/>
          <w:lang w:val="tk-TM"/>
        </w:rPr>
        <w:t>Tutup galmagyň netijeliligi = 9</w:t>
      </w:r>
      <w:r>
        <w:rPr>
          <w:rFonts w:ascii="Times New Roman" w:hAnsi="Times New Roman" w:cs="Times New Roman"/>
          <w:bCs/>
          <w:sz w:val="28"/>
          <w:szCs w:val="28"/>
          <w:lang w:val="tk-TM"/>
        </w:rPr>
        <w:t>3</w:t>
      </w:r>
      <w:r w:rsidRPr="00DC0CAE">
        <w:rPr>
          <w:rFonts w:ascii="Times New Roman" w:hAnsi="Times New Roman" w:cs="Times New Roman"/>
          <w:bCs/>
          <w:sz w:val="28"/>
          <w:szCs w:val="28"/>
          <w:lang w:val="tk-TM"/>
        </w:rPr>
        <w:t>%</w:t>
      </w:r>
      <w:r>
        <w:rPr>
          <w:rFonts w:ascii="Times New Roman" w:hAnsi="Times New Roman" w:cs="Times New Roman"/>
          <w:bCs/>
          <w:sz w:val="28"/>
          <w:szCs w:val="28"/>
          <w:lang w:val="tk-TM"/>
        </w:rPr>
        <w:t xml:space="preserve"> (gysmak üçin has uly möçberde energiýa çykdajylaryň bolmagy sebäpli)</w:t>
      </w:r>
      <w:r w:rsidRPr="00DC0CAE">
        <w:rPr>
          <w:rFonts w:ascii="Times New Roman" w:hAnsi="Times New Roman" w:cs="Times New Roman"/>
          <w:bCs/>
          <w:sz w:val="28"/>
          <w:szCs w:val="28"/>
          <w:lang w:val="tk-TM"/>
        </w:rPr>
        <w:t>.</w:t>
      </w:r>
    </w:p>
    <w:p w14:paraId="0066C197"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Töwekgelçilikleriň ekspert bahalandyrylmasy (5 ballyk şkala boýunça, bu ýerde 5 – deňeşdirilende howply däl);</w:t>
      </w:r>
    </w:p>
    <w:p w14:paraId="011D72AF" w14:textId="77777777" w:rsidR="00CC377A" w:rsidRDefault="00CC377A" w:rsidP="00CC377A">
      <w:pPr>
        <w:ind w:firstLine="708"/>
        <w:jc w:val="both"/>
        <w:rPr>
          <w:rFonts w:ascii="Times New Roman" w:hAnsi="Times New Roman" w:cs="Times New Roman"/>
          <w:b/>
          <w:bCs/>
          <w:sz w:val="28"/>
          <w:szCs w:val="28"/>
          <w:lang w:val="tk-TM"/>
        </w:rPr>
      </w:pPr>
      <w:r w:rsidRPr="00DC0CAE">
        <w:rPr>
          <w:rFonts w:ascii="Times New Roman" w:hAnsi="Times New Roman" w:cs="Times New Roman"/>
          <w:b/>
          <w:bCs/>
          <w:sz w:val="28"/>
          <w:szCs w:val="28"/>
          <w:lang w:val="tk-TM"/>
        </w:rPr>
        <w:t>A</w:t>
      </w:r>
      <w:r>
        <w:rPr>
          <w:rFonts w:ascii="Times New Roman" w:hAnsi="Times New Roman" w:cs="Times New Roman"/>
          <w:b/>
          <w:bCs/>
          <w:sz w:val="28"/>
          <w:szCs w:val="28"/>
          <w:lang w:val="tk-TM"/>
        </w:rPr>
        <w:t xml:space="preserve"> shema (5 ball): </w:t>
      </w:r>
      <w:r>
        <w:rPr>
          <w:rFonts w:ascii="Times New Roman" w:hAnsi="Times New Roman" w:cs="Times New Roman"/>
          <w:bCs/>
          <w:sz w:val="28"/>
          <w:szCs w:val="28"/>
          <w:lang w:val="tk-TM"/>
        </w:rPr>
        <w:t>Önümi tükenen gatlagyň tükelliligi million ýyllyk tejribe bilen tassyklanan.</w:t>
      </w:r>
    </w:p>
    <w:p w14:paraId="61C55939"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
          <w:bCs/>
          <w:sz w:val="28"/>
          <w:szCs w:val="28"/>
          <w:lang w:val="tk-TM"/>
        </w:rPr>
        <w:t xml:space="preserve">B shema (3 ball): </w:t>
      </w:r>
      <w:r>
        <w:rPr>
          <w:rFonts w:ascii="Times New Roman" w:hAnsi="Times New Roman" w:cs="Times New Roman"/>
          <w:bCs/>
          <w:sz w:val="28"/>
          <w:szCs w:val="28"/>
          <w:lang w:val="tk-TM"/>
        </w:rPr>
        <w:t>Suwly gatlagyň öwrenilenlik derejesiniň pes bolmagy sebäpli syzdyrmalaryň bolma ähtimallygy bar</w:t>
      </w:r>
      <w:r w:rsidRPr="00DC0CAE">
        <w:rPr>
          <w:rFonts w:ascii="Times New Roman" w:hAnsi="Times New Roman" w:cs="Times New Roman"/>
          <w:bCs/>
          <w:sz w:val="28"/>
          <w:szCs w:val="28"/>
          <w:lang w:val="tk-TM"/>
        </w:rPr>
        <w:t>.</w:t>
      </w:r>
    </w:p>
    <w:p w14:paraId="6AFCCA04"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
          <w:bCs/>
          <w:sz w:val="28"/>
          <w:szCs w:val="28"/>
          <w:lang w:val="tk-TM"/>
        </w:rPr>
        <w:t xml:space="preserve">W shema (2 ball): </w:t>
      </w:r>
      <w:r>
        <w:rPr>
          <w:rFonts w:ascii="Times New Roman" w:hAnsi="Times New Roman" w:cs="Times New Roman"/>
          <w:bCs/>
          <w:sz w:val="28"/>
          <w:szCs w:val="28"/>
          <w:lang w:val="tk-TM"/>
        </w:rPr>
        <w:t>Ýokary basyşlarda zäherli H</w:t>
      </w:r>
      <w:r w:rsidRPr="00714B21">
        <w:rPr>
          <w:rFonts w:ascii="Times New Roman" w:hAnsi="Times New Roman" w:cs="Times New Roman"/>
          <w:bCs/>
          <w:sz w:val="28"/>
          <w:szCs w:val="28"/>
          <w:vertAlign w:val="subscript"/>
          <w:lang w:val="tk-TM"/>
        </w:rPr>
        <w:t>2</w:t>
      </w:r>
      <w:r>
        <w:rPr>
          <w:rFonts w:ascii="Times New Roman" w:hAnsi="Times New Roman" w:cs="Times New Roman"/>
          <w:bCs/>
          <w:sz w:val="28"/>
          <w:szCs w:val="28"/>
          <w:lang w:val="tk-TM"/>
        </w:rPr>
        <w:t>S bilen işlemek aýratyn howpsuzlyk çärelerini talap edýär.</w:t>
      </w:r>
    </w:p>
    <w:p w14:paraId="7EDEE699" w14:textId="77777777" w:rsidR="00CC377A" w:rsidRPr="00E25A22" w:rsidRDefault="00CC377A" w:rsidP="00E25A22">
      <w:pPr>
        <w:pStyle w:val="3"/>
        <w:jc w:val="both"/>
        <w:rPr>
          <w:rFonts w:ascii="Times New Roman" w:hAnsi="Times New Roman" w:cs="Times New Roman"/>
          <w:b/>
          <w:bCs/>
          <w:color w:val="000000" w:themeColor="text1"/>
          <w:sz w:val="28"/>
          <w:szCs w:val="28"/>
          <w:lang w:val="tk-TM"/>
        </w:rPr>
      </w:pPr>
      <w:bookmarkStart w:id="58" w:name="_Toc219808677"/>
      <w:bookmarkStart w:id="59" w:name="_Toc219810669"/>
      <w:r w:rsidRPr="00E25A22">
        <w:rPr>
          <w:rFonts w:ascii="Times New Roman" w:hAnsi="Times New Roman" w:cs="Times New Roman"/>
          <w:b/>
          <w:bCs/>
          <w:color w:val="000000" w:themeColor="text1"/>
          <w:sz w:val="28"/>
          <w:szCs w:val="28"/>
          <w:lang w:val="tk-TM"/>
        </w:rPr>
        <w:t>3.3.4. Integral indeksiniň hasaby we amatly shemanyň saýlawy</w:t>
      </w:r>
      <w:bookmarkEnd w:id="58"/>
      <w:bookmarkEnd w:id="59"/>
    </w:p>
    <w:p w14:paraId="48417231"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Gutarnykly saýlawy </w:t>
      </w:r>
      <w:r w:rsidRPr="003621EB">
        <w:rPr>
          <w:rFonts w:ascii="Times New Roman" w:hAnsi="Times New Roman" w:cs="Times New Roman"/>
          <w:bCs/>
          <w:sz w:val="28"/>
          <w:szCs w:val="28"/>
          <w:lang w:val="tk-TM"/>
        </w:rPr>
        <w:t xml:space="preserve">amala aşyrmak üçin agramyny (ähmiýetini) ölçemegiň jemi usulyýetini peýdalanýarys. </w:t>
      </w:r>
      <w:r w:rsidR="006D4BEA" w:rsidRPr="003621EB">
        <w:rPr>
          <w:rFonts w:ascii="Times New Roman" w:hAnsi="Times New Roman" w:cs="Times New Roman"/>
          <w:bCs/>
          <w:sz w:val="28"/>
          <w:szCs w:val="28"/>
          <w:lang w:val="tk-TM"/>
        </w:rPr>
        <w:t>Şeýlelikde</w:t>
      </w:r>
      <w:r w:rsidR="003621EB">
        <w:rPr>
          <w:rFonts w:ascii="Times New Roman" w:hAnsi="Times New Roman" w:cs="Times New Roman"/>
          <w:bCs/>
          <w:sz w:val="28"/>
          <w:szCs w:val="28"/>
          <w:lang w:val="tk-TM"/>
        </w:rPr>
        <w:t>,</w:t>
      </w:r>
      <w:r w:rsidRPr="003621EB">
        <w:rPr>
          <w:rFonts w:ascii="Times New Roman" w:hAnsi="Times New Roman" w:cs="Times New Roman"/>
          <w:bCs/>
          <w:sz w:val="28"/>
          <w:szCs w:val="28"/>
          <w:lang w:val="tk-TM"/>
        </w:rPr>
        <w:t xml:space="preserve"> agram koeffisiýentleriniň ululyklaryny: Ykdysadyýet (0,45), Ekologiýa (0,30), Töwekgelçilikler (0,25) görnüşinde kabul edýäris. Indeksi hasaplamak üçin formula aşakdaky görnüşe e</w:t>
      </w:r>
      <w:r>
        <w:rPr>
          <w:rFonts w:ascii="Times New Roman" w:hAnsi="Times New Roman" w:cs="Times New Roman"/>
          <w:bCs/>
          <w:sz w:val="28"/>
          <w:szCs w:val="28"/>
          <w:lang w:val="tk-TM"/>
        </w:rPr>
        <w:t>ýedir:</w:t>
      </w:r>
    </w:p>
    <w:p w14:paraId="11C6B053"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 I</w:t>
      </w:r>
      <w:r w:rsidRPr="0022142B">
        <w:rPr>
          <w:rFonts w:ascii="Times New Roman" w:hAnsi="Times New Roman" w:cs="Times New Roman"/>
          <w:bCs/>
          <w:sz w:val="28"/>
          <w:szCs w:val="28"/>
          <w:vertAlign w:val="subscript"/>
          <w:lang w:val="tk-TM"/>
        </w:rPr>
        <w:t>CCS</w:t>
      </w:r>
      <w:r w:rsidRPr="0022142B">
        <w:rPr>
          <w:rFonts w:ascii="Times New Roman" w:hAnsi="Times New Roman" w:cs="Times New Roman"/>
          <w:bCs/>
          <w:sz w:val="28"/>
          <w:szCs w:val="28"/>
          <w:lang w:val="tk-TM"/>
        </w:rPr>
        <w:t xml:space="preserve"> = (</w:t>
      </w:r>
      <w:r>
        <w:rPr>
          <w:rFonts w:ascii="Times New Roman" w:hAnsi="Times New Roman" w:cs="Times New Roman"/>
          <w:bCs/>
          <w:sz w:val="28"/>
          <w:szCs w:val="28"/>
          <w:lang w:val="tk-TM"/>
        </w:rPr>
        <w:t>Agram koef.</w:t>
      </w:r>
      <w:r w:rsidRPr="0022142B">
        <w:rPr>
          <w:rFonts w:ascii="Times New Roman" w:hAnsi="Times New Roman" w:cs="Times New Roman"/>
          <w:bCs/>
          <w:sz w:val="28"/>
          <w:szCs w:val="28"/>
          <w:lang w:val="tk-TM"/>
        </w:rPr>
        <w:t xml:space="preserve"> • </w:t>
      </w:r>
      <w:r>
        <w:rPr>
          <w:rFonts w:ascii="Times New Roman" w:hAnsi="Times New Roman" w:cs="Times New Roman"/>
          <w:bCs/>
          <w:sz w:val="28"/>
          <w:szCs w:val="28"/>
          <w:lang w:val="tk-TM"/>
        </w:rPr>
        <w:t>Kadalaşdyrylan bahasy</w:t>
      </w:r>
      <w:r w:rsidRPr="0022142B">
        <w:rPr>
          <w:rFonts w:ascii="Times New Roman" w:hAnsi="Times New Roman" w:cs="Times New Roman"/>
          <w:bCs/>
          <w:sz w:val="28"/>
          <w:szCs w:val="28"/>
          <w:lang w:val="tk-TM"/>
        </w:rPr>
        <w:t>_1) + ... + (</w:t>
      </w:r>
      <w:r>
        <w:rPr>
          <w:rFonts w:ascii="Times New Roman" w:hAnsi="Times New Roman" w:cs="Times New Roman"/>
          <w:bCs/>
          <w:sz w:val="28"/>
          <w:szCs w:val="28"/>
          <w:lang w:val="tk-TM"/>
        </w:rPr>
        <w:t>Agram koef.</w:t>
      </w:r>
      <w:r w:rsidRPr="0022142B">
        <w:rPr>
          <w:rFonts w:ascii="Times New Roman" w:hAnsi="Times New Roman" w:cs="Times New Roman"/>
          <w:bCs/>
          <w:sz w:val="28"/>
          <w:szCs w:val="28"/>
          <w:lang w:val="tk-TM"/>
        </w:rPr>
        <w:t xml:space="preserve"> • </w:t>
      </w:r>
      <w:r>
        <w:rPr>
          <w:rFonts w:ascii="Times New Roman" w:hAnsi="Times New Roman" w:cs="Times New Roman"/>
          <w:bCs/>
          <w:sz w:val="28"/>
          <w:szCs w:val="28"/>
          <w:lang w:val="tk-TM"/>
        </w:rPr>
        <w:t>Kadalaşdyrylan bahashy</w:t>
      </w:r>
      <w:r w:rsidRPr="0022142B">
        <w:rPr>
          <w:rFonts w:ascii="Times New Roman" w:hAnsi="Times New Roman" w:cs="Times New Roman"/>
          <w:bCs/>
          <w:sz w:val="28"/>
          <w:szCs w:val="28"/>
          <w:lang w:val="tk-TM"/>
        </w:rPr>
        <w:t>_n)</w:t>
      </w:r>
    </w:p>
    <w:p w14:paraId="0E67108F" w14:textId="77777777" w:rsidR="00CC377A" w:rsidRDefault="00CC377A" w:rsidP="00CC377A">
      <w:pPr>
        <w:ind w:firstLine="708"/>
        <w:jc w:val="both"/>
        <w:rPr>
          <w:rFonts w:ascii="Times New Roman" w:hAnsi="Times New Roman" w:cs="Times New Roman"/>
          <w:b/>
          <w:bCs/>
          <w:sz w:val="28"/>
          <w:szCs w:val="28"/>
          <w:lang w:val="tk-TM"/>
        </w:rPr>
      </w:pPr>
      <w:r w:rsidRPr="0022142B">
        <w:rPr>
          <w:rFonts w:ascii="Times New Roman" w:hAnsi="Times New Roman" w:cs="Times New Roman"/>
          <w:b/>
          <w:bCs/>
          <w:sz w:val="28"/>
          <w:szCs w:val="28"/>
          <w:lang w:val="tk-TM"/>
        </w:rPr>
        <w:t>3.5-nji tablisa:</w:t>
      </w:r>
      <w:r>
        <w:rPr>
          <w:rFonts w:ascii="Times New Roman" w:hAnsi="Times New Roman" w:cs="Times New Roman"/>
          <w:b/>
          <w:bCs/>
          <w:sz w:val="28"/>
          <w:szCs w:val="28"/>
          <w:lang w:val="tk-TM"/>
        </w:rPr>
        <w:t xml:space="preserve"> Amatlylyk integral indeksiniň hasaby</w:t>
      </w:r>
    </w:p>
    <w:tbl>
      <w:tblPr>
        <w:tblStyle w:val="a6"/>
        <w:tblW w:w="9675" w:type="dxa"/>
        <w:tblLook w:val="04A0" w:firstRow="1" w:lastRow="0" w:firstColumn="1" w:lastColumn="0" w:noHBand="0" w:noVBand="1"/>
      </w:tblPr>
      <w:tblGrid>
        <w:gridCol w:w="1935"/>
        <w:gridCol w:w="1935"/>
        <w:gridCol w:w="1935"/>
        <w:gridCol w:w="1935"/>
        <w:gridCol w:w="1935"/>
      </w:tblGrid>
      <w:tr w:rsidR="00CC377A" w:rsidRPr="0022142B" w14:paraId="1C28FCA3" w14:textId="77777777" w:rsidTr="003C61E1">
        <w:tc>
          <w:tcPr>
            <w:tcW w:w="1935" w:type="dxa"/>
            <w:vAlign w:val="center"/>
          </w:tcPr>
          <w:p w14:paraId="22F2FE77" w14:textId="77777777" w:rsidR="00CC377A" w:rsidRPr="0022142B" w:rsidRDefault="00CC377A" w:rsidP="003C61E1">
            <w:pPr>
              <w:jc w:val="center"/>
              <w:rPr>
                <w:rFonts w:ascii="Times New Roman" w:hAnsi="Times New Roman" w:cs="Times New Roman"/>
                <w:sz w:val="28"/>
                <w:szCs w:val="28"/>
                <w:lang w:val="tk-TM"/>
              </w:rPr>
            </w:pPr>
            <w:r w:rsidRPr="0022142B">
              <w:rPr>
                <w:rStyle w:val="a7"/>
                <w:rFonts w:ascii="Times New Roman" w:hAnsi="Times New Roman" w:cs="Times New Roman"/>
                <w:sz w:val="28"/>
                <w:szCs w:val="28"/>
                <w:lang w:val="tk-TM"/>
              </w:rPr>
              <w:t>Kriteriýasy</w:t>
            </w:r>
          </w:p>
        </w:tc>
        <w:tc>
          <w:tcPr>
            <w:tcW w:w="1935" w:type="dxa"/>
            <w:vAlign w:val="center"/>
          </w:tcPr>
          <w:p w14:paraId="5F18DDC4" w14:textId="77777777" w:rsidR="00CC377A" w:rsidRPr="0022142B" w:rsidRDefault="00CC377A" w:rsidP="003C61E1">
            <w:pPr>
              <w:jc w:val="center"/>
              <w:rPr>
                <w:rFonts w:ascii="Times New Roman" w:hAnsi="Times New Roman" w:cs="Times New Roman"/>
                <w:sz w:val="28"/>
                <w:szCs w:val="28"/>
                <w:lang w:val="tk-TM"/>
              </w:rPr>
            </w:pPr>
            <w:r w:rsidRPr="0022142B">
              <w:rPr>
                <w:rStyle w:val="a7"/>
                <w:rFonts w:ascii="Times New Roman" w:hAnsi="Times New Roman" w:cs="Times New Roman"/>
                <w:sz w:val="28"/>
                <w:szCs w:val="28"/>
                <w:lang w:val="tk-TM"/>
              </w:rPr>
              <w:t>Agram koef.</w:t>
            </w:r>
          </w:p>
        </w:tc>
        <w:tc>
          <w:tcPr>
            <w:tcW w:w="1935" w:type="dxa"/>
            <w:vAlign w:val="center"/>
          </w:tcPr>
          <w:p w14:paraId="58008D6E" w14:textId="77777777" w:rsidR="00CC377A" w:rsidRPr="0022142B" w:rsidRDefault="00CC377A" w:rsidP="003C61E1">
            <w:pPr>
              <w:jc w:val="center"/>
              <w:rPr>
                <w:rFonts w:ascii="Times New Roman" w:hAnsi="Times New Roman" w:cs="Times New Roman"/>
                <w:sz w:val="28"/>
                <w:szCs w:val="28"/>
              </w:rPr>
            </w:pPr>
            <w:r w:rsidRPr="0022142B">
              <w:rPr>
                <w:rStyle w:val="a7"/>
                <w:rFonts w:ascii="Times New Roman" w:hAnsi="Times New Roman" w:cs="Times New Roman"/>
                <w:sz w:val="28"/>
                <w:szCs w:val="28"/>
                <w:lang w:val="tk-TM"/>
              </w:rPr>
              <w:t xml:space="preserve">A shemasy </w:t>
            </w:r>
            <w:r w:rsidRPr="0022142B">
              <w:rPr>
                <w:rStyle w:val="a7"/>
                <w:rFonts w:ascii="Times New Roman" w:hAnsi="Times New Roman" w:cs="Times New Roman"/>
                <w:sz w:val="28"/>
                <w:szCs w:val="28"/>
              </w:rPr>
              <w:t>(</w:t>
            </w:r>
            <w:r w:rsidRPr="0022142B">
              <w:rPr>
                <w:rStyle w:val="a7"/>
                <w:rFonts w:ascii="Times New Roman" w:hAnsi="Times New Roman" w:cs="Times New Roman"/>
                <w:sz w:val="28"/>
                <w:szCs w:val="28"/>
                <w:lang w:val="tk-TM"/>
              </w:rPr>
              <w:t>Ball</w:t>
            </w:r>
            <w:r w:rsidRPr="0022142B">
              <w:rPr>
                <w:rStyle w:val="a7"/>
                <w:rFonts w:ascii="Times New Roman" w:hAnsi="Times New Roman" w:cs="Times New Roman"/>
                <w:sz w:val="28"/>
                <w:szCs w:val="28"/>
              </w:rPr>
              <w:t>)</w:t>
            </w:r>
          </w:p>
        </w:tc>
        <w:tc>
          <w:tcPr>
            <w:tcW w:w="1935" w:type="dxa"/>
            <w:vAlign w:val="center"/>
          </w:tcPr>
          <w:p w14:paraId="283E9E03" w14:textId="77777777" w:rsidR="00CC377A" w:rsidRPr="0022142B" w:rsidRDefault="00CC377A" w:rsidP="003C61E1">
            <w:pPr>
              <w:jc w:val="center"/>
              <w:rPr>
                <w:rFonts w:ascii="Times New Roman" w:hAnsi="Times New Roman" w:cs="Times New Roman"/>
                <w:sz w:val="28"/>
                <w:szCs w:val="28"/>
              </w:rPr>
            </w:pPr>
            <w:r w:rsidRPr="0022142B">
              <w:rPr>
                <w:rStyle w:val="a7"/>
                <w:rFonts w:ascii="Times New Roman" w:hAnsi="Times New Roman" w:cs="Times New Roman"/>
                <w:sz w:val="28"/>
                <w:szCs w:val="28"/>
                <w:lang w:val="tk-TM"/>
              </w:rPr>
              <w:t xml:space="preserve">B shemasy </w:t>
            </w:r>
            <w:r w:rsidRPr="0022142B">
              <w:rPr>
                <w:rStyle w:val="a7"/>
                <w:rFonts w:ascii="Times New Roman" w:hAnsi="Times New Roman" w:cs="Times New Roman"/>
                <w:sz w:val="28"/>
                <w:szCs w:val="28"/>
              </w:rPr>
              <w:t>(</w:t>
            </w:r>
            <w:r w:rsidRPr="0022142B">
              <w:rPr>
                <w:rStyle w:val="a7"/>
                <w:rFonts w:ascii="Times New Roman" w:hAnsi="Times New Roman" w:cs="Times New Roman"/>
                <w:sz w:val="28"/>
                <w:szCs w:val="28"/>
                <w:lang w:val="tk-TM"/>
              </w:rPr>
              <w:t>Ball</w:t>
            </w:r>
            <w:r w:rsidRPr="0022142B">
              <w:rPr>
                <w:rStyle w:val="a7"/>
                <w:rFonts w:ascii="Times New Roman" w:hAnsi="Times New Roman" w:cs="Times New Roman"/>
                <w:sz w:val="28"/>
                <w:szCs w:val="28"/>
              </w:rPr>
              <w:t>)</w:t>
            </w:r>
          </w:p>
        </w:tc>
        <w:tc>
          <w:tcPr>
            <w:tcW w:w="1935" w:type="dxa"/>
            <w:vAlign w:val="center"/>
          </w:tcPr>
          <w:p w14:paraId="0540A5E5" w14:textId="77777777" w:rsidR="00CC377A" w:rsidRPr="0022142B" w:rsidRDefault="00CC377A" w:rsidP="003C61E1">
            <w:pPr>
              <w:jc w:val="center"/>
              <w:rPr>
                <w:rFonts w:ascii="Times New Roman" w:hAnsi="Times New Roman" w:cs="Times New Roman"/>
                <w:sz w:val="28"/>
                <w:szCs w:val="28"/>
              </w:rPr>
            </w:pPr>
            <w:r w:rsidRPr="0022142B">
              <w:rPr>
                <w:rStyle w:val="a7"/>
                <w:rFonts w:ascii="Times New Roman" w:hAnsi="Times New Roman" w:cs="Times New Roman"/>
                <w:sz w:val="28"/>
                <w:szCs w:val="28"/>
                <w:lang w:val="tk-TM"/>
              </w:rPr>
              <w:t xml:space="preserve">W shemasy </w:t>
            </w:r>
            <w:r w:rsidRPr="0022142B">
              <w:rPr>
                <w:rStyle w:val="a7"/>
                <w:rFonts w:ascii="Times New Roman" w:hAnsi="Times New Roman" w:cs="Times New Roman"/>
                <w:sz w:val="28"/>
                <w:szCs w:val="28"/>
              </w:rPr>
              <w:t>(</w:t>
            </w:r>
            <w:r w:rsidRPr="0022142B">
              <w:rPr>
                <w:rStyle w:val="a7"/>
                <w:rFonts w:ascii="Times New Roman" w:hAnsi="Times New Roman" w:cs="Times New Roman"/>
                <w:sz w:val="28"/>
                <w:szCs w:val="28"/>
                <w:lang w:val="tk-TM"/>
              </w:rPr>
              <w:t>Ball</w:t>
            </w:r>
            <w:r w:rsidRPr="0022142B">
              <w:rPr>
                <w:rStyle w:val="a7"/>
                <w:rFonts w:ascii="Times New Roman" w:hAnsi="Times New Roman" w:cs="Times New Roman"/>
                <w:sz w:val="28"/>
                <w:szCs w:val="28"/>
              </w:rPr>
              <w:t>)</w:t>
            </w:r>
          </w:p>
        </w:tc>
      </w:tr>
      <w:tr w:rsidR="00CC377A" w:rsidRPr="0022142B" w14:paraId="566764B7" w14:textId="77777777" w:rsidTr="003C61E1">
        <w:tc>
          <w:tcPr>
            <w:tcW w:w="1935" w:type="dxa"/>
            <w:vAlign w:val="center"/>
          </w:tcPr>
          <w:p w14:paraId="6B70C6C3"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LCOC (</w:t>
            </w:r>
            <w:r w:rsidRPr="0022142B">
              <w:rPr>
                <w:rFonts w:ascii="Times New Roman" w:hAnsi="Times New Roman" w:cs="Times New Roman"/>
                <w:sz w:val="28"/>
                <w:szCs w:val="28"/>
                <w:lang w:val="tk-TM"/>
              </w:rPr>
              <w:t>bahasy</w:t>
            </w:r>
            <w:r w:rsidRPr="0022142B">
              <w:rPr>
                <w:rFonts w:ascii="Times New Roman" w:hAnsi="Times New Roman" w:cs="Times New Roman"/>
                <w:sz w:val="28"/>
                <w:szCs w:val="28"/>
              </w:rPr>
              <w:t>)</w:t>
            </w:r>
          </w:p>
        </w:tc>
        <w:tc>
          <w:tcPr>
            <w:tcW w:w="1935" w:type="dxa"/>
            <w:vAlign w:val="center"/>
          </w:tcPr>
          <w:p w14:paraId="608626F7"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0,45</w:t>
            </w:r>
          </w:p>
        </w:tc>
        <w:tc>
          <w:tcPr>
            <w:tcW w:w="1935" w:type="dxa"/>
            <w:vAlign w:val="center"/>
          </w:tcPr>
          <w:p w14:paraId="1591C2F3"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b/>
                <w:bCs/>
                <w:sz w:val="28"/>
                <w:szCs w:val="28"/>
              </w:rPr>
              <w:t>1,00</w:t>
            </w:r>
            <w:r w:rsidRPr="0022142B">
              <w:rPr>
                <w:rFonts w:ascii="Times New Roman" w:hAnsi="Times New Roman" w:cs="Times New Roman"/>
                <w:sz w:val="28"/>
                <w:szCs w:val="28"/>
              </w:rPr>
              <w:t xml:space="preserve"> (</w:t>
            </w:r>
            <w:r w:rsidRPr="0022142B">
              <w:rPr>
                <w:rFonts w:ascii="Times New Roman" w:hAnsi="Times New Roman" w:cs="Times New Roman"/>
                <w:sz w:val="28"/>
                <w:szCs w:val="28"/>
                <w:lang w:val="tk-TM"/>
              </w:rPr>
              <w:t>iň gowy</w:t>
            </w:r>
            <w:r w:rsidRPr="0022142B">
              <w:rPr>
                <w:rFonts w:ascii="Times New Roman" w:hAnsi="Times New Roman" w:cs="Times New Roman"/>
                <w:sz w:val="28"/>
                <w:szCs w:val="28"/>
              </w:rPr>
              <w:t>)</w:t>
            </w:r>
          </w:p>
        </w:tc>
        <w:tc>
          <w:tcPr>
            <w:tcW w:w="1935" w:type="dxa"/>
            <w:vAlign w:val="center"/>
          </w:tcPr>
          <w:p w14:paraId="13F0A95D"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0,00</w:t>
            </w:r>
          </w:p>
        </w:tc>
        <w:tc>
          <w:tcPr>
            <w:tcW w:w="1935" w:type="dxa"/>
            <w:vAlign w:val="center"/>
          </w:tcPr>
          <w:p w14:paraId="129E1A66"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0,44</w:t>
            </w:r>
          </w:p>
        </w:tc>
      </w:tr>
      <w:tr w:rsidR="00CC377A" w:rsidRPr="0022142B" w14:paraId="76C4FF4A" w14:textId="77777777" w:rsidTr="003C61E1">
        <w:tc>
          <w:tcPr>
            <w:tcW w:w="1935" w:type="dxa"/>
            <w:vAlign w:val="center"/>
          </w:tcPr>
          <w:p w14:paraId="578F9A05" w14:textId="77777777" w:rsidR="00CC377A" w:rsidRPr="0022142B" w:rsidRDefault="00CC377A" w:rsidP="003C61E1">
            <w:pPr>
              <w:jc w:val="center"/>
              <w:rPr>
                <w:rFonts w:ascii="Times New Roman" w:hAnsi="Times New Roman" w:cs="Times New Roman"/>
                <w:sz w:val="28"/>
                <w:szCs w:val="28"/>
                <w:lang w:val="tk-TM"/>
              </w:rPr>
            </w:pPr>
            <w:r w:rsidRPr="0022142B">
              <w:rPr>
                <w:rFonts w:ascii="Times New Roman" w:hAnsi="Times New Roman" w:cs="Times New Roman"/>
                <w:sz w:val="28"/>
                <w:szCs w:val="28"/>
                <w:lang w:val="tk-TM"/>
              </w:rPr>
              <w:t>Öň alynýan zyňyndalar</w:t>
            </w:r>
          </w:p>
        </w:tc>
        <w:tc>
          <w:tcPr>
            <w:tcW w:w="1935" w:type="dxa"/>
            <w:vAlign w:val="center"/>
          </w:tcPr>
          <w:p w14:paraId="3B148DFB"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0,30</w:t>
            </w:r>
          </w:p>
        </w:tc>
        <w:tc>
          <w:tcPr>
            <w:tcW w:w="1935" w:type="dxa"/>
            <w:vAlign w:val="center"/>
          </w:tcPr>
          <w:p w14:paraId="1E9799B2"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b/>
                <w:bCs/>
                <w:sz w:val="28"/>
                <w:szCs w:val="28"/>
              </w:rPr>
              <w:t>1,00</w:t>
            </w:r>
            <w:r w:rsidRPr="0022142B">
              <w:rPr>
                <w:rFonts w:ascii="Times New Roman" w:hAnsi="Times New Roman" w:cs="Times New Roman"/>
                <w:sz w:val="28"/>
                <w:szCs w:val="28"/>
              </w:rPr>
              <w:t xml:space="preserve"> (</w:t>
            </w:r>
            <w:r w:rsidRPr="0022142B">
              <w:rPr>
                <w:rFonts w:ascii="Times New Roman" w:hAnsi="Times New Roman" w:cs="Times New Roman"/>
                <w:sz w:val="28"/>
                <w:szCs w:val="28"/>
                <w:lang w:val="tk-TM"/>
              </w:rPr>
              <w:t>iň gowy</w:t>
            </w:r>
            <w:r w:rsidRPr="0022142B">
              <w:rPr>
                <w:rFonts w:ascii="Times New Roman" w:hAnsi="Times New Roman" w:cs="Times New Roman"/>
                <w:sz w:val="28"/>
                <w:szCs w:val="28"/>
              </w:rPr>
              <w:t>)</w:t>
            </w:r>
          </w:p>
        </w:tc>
        <w:tc>
          <w:tcPr>
            <w:tcW w:w="1935" w:type="dxa"/>
            <w:vAlign w:val="center"/>
          </w:tcPr>
          <w:p w14:paraId="38F00E64"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0,00</w:t>
            </w:r>
          </w:p>
        </w:tc>
        <w:tc>
          <w:tcPr>
            <w:tcW w:w="1935" w:type="dxa"/>
            <w:vAlign w:val="center"/>
          </w:tcPr>
          <w:p w14:paraId="6C64EC2A"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0,40</w:t>
            </w:r>
          </w:p>
        </w:tc>
      </w:tr>
      <w:tr w:rsidR="00CC377A" w:rsidRPr="0022142B" w14:paraId="6498E935" w14:textId="77777777" w:rsidTr="003C61E1">
        <w:tc>
          <w:tcPr>
            <w:tcW w:w="1935" w:type="dxa"/>
            <w:vAlign w:val="center"/>
          </w:tcPr>
          <w:p w14:paraId="7E82B9C8" w14:textId="77777777" w:rsidR="00CC377A" w:rsidRPr="0022142B" w:rsidRDefault="00CC377A" w:rsidP="003C61E1">
            <w:pPr>
              <w:jc w:val="center"/>
              <w:rPr>
                <w:rFonts w:ascii="Times New Roman" w:hAnsi="Times New Roman" w:cs="Times New Roman"/>
                <w:sz w:val="28"/>
                <w:szCs w:val="28"/>
                <w:lang w:val="tk-TM"/>
              </w:rPr>
            </w:pPr>
            <w:r w:rsidRPr="0022142B">
              <w:rPr>
                <w:rFonts w:ascii="Times New Roman" w:hAnsi="Times New Roman" w:cs="Times New Roman"/>
                <w:sz w:val="28"/>
                <w:szCs w:val="28"/>
                <w:lang w:val="tk-TM"/>
              </w:rPr>
              <w:t>Ygtybarlylygy</w:t>
            </w:r>
          </w:p>
        </w:tc>
        <w:tc>
          <w:tcPr>
            <w:tcW w:w="1935" w:type="dxa"/>
            <w:vAlign w:val="center"/>
          </w:tcPr>
          <w:p w14:paraId="781E3041"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0,25</w:t>
            </w:r>
          </w:p>
        </w:tc>
        <w:tc>
          <w:tcPr>
            <w:tcW w:w="1935" w:type="dxa"/>
            <w:vAlign w:val="center"/>
          </w:tcPr>
          <w:p w14:paraId="392E1E88"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b/>
                <w:bCs/>
                <w:sz w:val="28"/>
                <w:szCs w:val="28"/>
              </w:rPr>
              <w:t>1,00</w:t>
            </w:r>
            <w:r w:rsidRPr="0022142B">
              <w:rPr>
                <w:rFonts w:ascii="Times New Roman" w:hAnsi="Times New Roman" w:cs="Times New Roman"/>
                <w:sz w:val="28"/>
                <w:szCs w:val="28"/>
              </w:rPr>
              <w:t xml:space="preserve"> (</w:t>
            </w:r>
            <w:r w:rsidRPr="0022142B">
              <w:rPr>
                <w:rFonts w:ascii="Times New Roman" w:hAnsi="Times New Roman" w:cs="Times New Roman"/>
                <w:sz w:val="28"/>
                <w:szCs w:val="28"/>
                <w:lang w:val="tk-TM"/>
              </w:rPr>
              <w:t>iň gowy</w:t>
            </w:r>
            <w:r w:rsidRPr="0022142B">
              <w:rPr>
                <w:rFonts w:ascii="Times New Roman" w:hAnsi="Times New Roman" w:cs="Times New Roman"/>
                <w:sz w:val="28"/>
                <w:szCs w:val="28"/>
              </w:rPr>
              <w:t>)</w:t>
            </w:r>
          </w:p>
        </w:tc>
        <w:tc>
          <w:tcPr>
            <w:tcW w:w="1935" w:type="dxa"/>
            <w:vAlign w:val="center"/>
          </w:tcPr>
          <w:p w14:paraId="3956170E"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0,33</w:t>
            </w:r>
          </w:p>
        </w:tc>
        <w:tc>
          <w:tcPr>
            <w:tcW w:w="1935" w:type="dxa"/>
            <w:vAlign w:val="center"/>
          </w:tcPr>
          <w:p w14:paraId="36BF5126"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sz w:val="28"/>
                <w:szCs w:val="28"/>
              </w:rPr>
              <w:t>0,00</w:t>
            </w:r>
          </w:p>
        </w:tc>
      </w:tr>
      <w:tr w:rsidR="00CC377A" w:rsidRPr="0022142B" w14:paraId="67CFC08A" w14:textId="77777777" w:rsidTr="003C61E1">
        <w:tc>
          <w:tcPr>
            <w:tcW w:w="1935" w:type="dxa"/>
            <w:vAlign w:val="center"/>
          </w:tcPr>
          <w:p w14:paraId="59377E41" w14:textId="77777777" w:rsidR="00CC377A" w:rsidRPr="0022142B" w:rsidRDefault="00CC377A" w:rsidP="003C61E1">
            <w:pPr>
              <w:jc w:val="center"/>
              <w:rPr>
                <w:rFonts w:ascii="Times New Roman" w:hAnsi="Times New Roman" w:cs="Times New Roman"/>
                <w:sz w:val="28"/>
                <w:szCs w:val="28"/>
                <w:lang w:val="tk-TM"/>
              </w:rPr>
            </w:pPr>
            <w:r w:rsidRPr="0022142B">
              <w:rPr>
                <w:rFonts w:ascii="Times New Roman" w:hAnsi="Times New Roman" w:cs="Times New Roman"/>
                <w:b/>
                <w:bCs/>
                <w:sz w:val="28"/>
                <w:szCs w:val="28"/>
                <w:lang w:val="tk-TM"/>
              </w:rPr>
              <w:t>Integral indeksi</w:t>
            </w:r>
          </w:p>
        </w:tc>
        <w:tc>
          <w:tcPr>
            <w:tcW w:w="1935" w:type="dxa"/>
            <w:vAlign w:val="center"/>
          </w:tcPr>
          <w:p w14:paraId="40F361F3" w14:textId="77777777" w:rsidR="00CC377A" w:rsidRPr="0022142B" w:rsidRDefault="00CC377A" w:rsidP="003C61E1">
            <w:pPr>
              <w:jc w:val="center"/>
              <w:rPr>
                <w:rFonts w:ascii="Times New Roman" w:hAnsi="Times New Roman" w:cs="Times New Roman"/>
                <w:sz w:val="28"/>
                <w:szCs w:val="28"/>
              </w:rPr>
            </w:pPr>
          </w:p>
        </w:tc>
        <w:tc>
          <w:tcPr>
            <w:tcW w:w="1935" w:type="dxa"/>
            <w:vAlign w:val="center"/>
          </w:tcPr>
          <w:p w14:paraId="5401750D"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b/>
                <w:bCs/>
                <w:sz w:val="28"/>
                <w:szCs w:val="28"/>
              </w:rPr>
              <w:t>1,00</w:t>
            </w:r>
          </w:p>
        </w:tc>
        <w:tc>
          <w:tcPr>
            <w:tcW w:w="1935" w:type="dxa"/>
            <w:vAlign w:val="center"/>
          </w:tcPr>
          <w:p w14:paraId="56F46264"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b/>
                <w:bCs/>
                <w:sz w:val="28"/>
                <w:szCs w:val="28"/>
              </w:rPr>
              <w:t>0,08</w:t>
            </w:r>
          </w:p>
        </w:tc>
        <w:tc>
          <w:tcPr>
            <w:tcW w:w="1935" w:type="dxa"/>
            <w:vAlign w:val="center"/>
          </w:tcPr>
          <w:p w14:paraId="786F7B07" w14:textId="77777777" w:rsidR="00CC377A" w:rsidRPr="0022142B" w:rsidRDefault="00CC377A" w:rsidP="003C61E1">
            <w:pPr>
              <w:jc w:val="center"/>
              <w:rPr>
                <w:rFonts w:ascii="Times New Roman" w:hAnsi="Times New Roman" w:cs="Times New Roman"/>
                <w:sz w:val="28"/>
                <w:szCs w:val="28"/>
              </w:rPr>
            </w:pPr>
            <w:r w:rsidRPr="0022142B">
              <w:rPr>
                <w:rFonts w:ascii="Times New Roman" w:hAnsi="Times New Roman" w:cs="Times New Roman"/>
                <w:b/>
                <w:bCs/>
                <w:sz w:val="28"/>
                <w:szCs w:val="28"/>
              </w:rPr>
              <w:t>0,32</w:t>
            </w:r>
          </w:p>
        </w:tc>
      </w:tr>
    </w:tbl>
    <w:p w14:paraId="281A57DC" w14:textId="77777777" w:rsidR="00CC377A" w:rsidRPr="0022142B" w:rsidRDefault="00CC377A" w:rsidP="00CC377A">
      <w:pPr>
        <w:ind w:firstLine="708"/>
        <w:jc w:val="both"/>
        <w:rPr>
          <w:rFonts w:ascii="Times New Roman" w:hAnsi="Times New Roman" w:cs="Times New Roman"/>
          <w:b/>
          <w:bCs/>
          <w:sz w:val="28"/>
          <w:szCs w:val="28"/>
          <w:lang w:val="tk-TM"/>
        </w:rPr>
      </w:pPr>
    </w:p>
    <w:p w14:paraId="15A951B7" w14:textId="77777777" w:rsidR="00CC377A" w:rsidRDefault="00CC377A" w:rsidP="00CC377A">
      <w:pPr>
        <w:ind w:firstLine="708"/>
        <w:jc w:val="both"/>
        <w:rPr>
          <w:rFonts w:ascii="Times New Roman" w:hAnsi="Times New Roman" w:cs="Times New Roman"/>
          <w:bCs/>
          <w:sz w:val="28"/>
          <w:szCs w:val="28"/>
          <w:lang w:val="tk-TM"/>
        </w:rPr>
      </w:pPr>
      <w:r>
        <w:rPr>
          <w:rFonts w:ascii="Times New Roman" w:eastAsiaTheme="minorEastAsia" w:hAnsi="Times New Roman" w:cs="Times New Roman"/>
          <w:sz w:val="28"/>
          <w:szCs w:val="28"/>
          <w:lang w:val="tk-TM"/>
        </w:rPr>
        <w:lastRenderedPageBreak/>
        <w:t xml:space="preserve">Ekologik </w:t>
      </w:r>
      <w:r w:rsidRPr="00DC0CAE">
        <w:rPr>
          <w:rFonts w:ascii="Times New Roman" w:eastAsiaTheme="minorEastAsia" w:hAnsi="Times New Roman" w:cs="Times New Roman"/>
          <w:sz w:val="28"/>
          <w:szCs w:val="28"/>
          <w:lang w:val="tk-TM"/>
        </w:rPr>
        <w:t>görkezijiler</w:t>
      </w:r>
      <w:r>
        <w:rPr>
          <w:rFonts w:ascii="Times New Roman" w:hAnsi="Times New Roman" w:cs="Times New Roman"/>
          <w:bCs/>
          <w:sz w:val="28"/>
          <w:szCs w:val="28"/>
          <w:lang w:val="tk-TM"/>
        </w:rPr>
        <w:t xml:space="preserve"> boýunça netijenama: Matematiki modelirleme amat</w:t>
      </w:r>
      <w:r w:rsidR="00BB52F9">
        <w:rPr>
          <w:rFonts w:ascii="Times New Roman" w:hAnsi="Times New Roman" w:cs="Times New Roman"/>
          <w:bCs/>
          <w:sz w:val="28"/>
          <w:szCs w:val="28"/>
          <w:lang w:val="tk-TM"/>
        </w:rPr>
        <w:t>l</w:t>
      </w:r>
      <w:r>
        <w:rPr>
          <w:rFonts w:ascii="Times New Roman" w:hAnsi="Times New Roman" w:cs="Times New Roman"/>
          <w:bCs/>
          <w:sz w:val="28"/>
          <w:szCs w:val="28"/>
          <w:lang w:val="tk-TM"/>
        </w:rPr>
        <w:t xml:space="preserve">y usulyýet hökmünde A shemany görkezýär. </w:t>
      </w:r>
    </w:p>
    <w:p w14:paraId="1BB09533" w14:textId="77777777" w:rsidR="00CC377A" w:rsidRDefault="00CC377A" w:rsidP="00CC377A">
      <w:pPr>
        <w:jc w:val="both"/>
        <w:rPr>
          <w:rFonts w:ascii="Times New Roman" w:hAnsi="Times New Roman" w:cs="Times New Roman"/>
          <w:b/>
          <w:bCs/>
          <w:sz w:val="28"/>
          <w:szCs w:val="28"/>
          <w:lang w:val="tk-TM"/>
        </w:rPr>
      </w:pPr>
      <w:r w:rsidRPr="004B1B7C">
        <w:rPr>
          <w:rFonts w:ascii="Times New Roman" w:hAnsi="Times New Roman" w:cs="Times New Roman"/>
          <w:b/>
          <w:bCs/>
          <w:sz w:val="28"/>
          <w:szCs w:val="28"/>
          <w:lang w:val="tk-TM"/>
        </w:rPr>
        <w:tab/>
        <w:t>Netijeleleriň duýgurlylygynyň derňewi</w:t>
      </w:r>
    </w:p>
    <w:p w14:paraId="60589673" w14:textId="77777777" w:rsidR="00CC377A" w:rsidRPr="003621EB" w:rsidRDefault="00CC377A" w:rsidP="00CC377A">
      <w:pPr>
        <w:jc w:val="both"/>
        <w:rPr>
          <w:rFonts w:ascii="Times New Roman" w:hAnsi="Times New Roman" w:cs="Times New Roman"/>
          <w:bCs/>
          <w:sz w:val="28"/>
          <w:szCs w:val="28"/>
          <w:lang w:val="tk-TM"/>
        </w:rPr>
      </w:pPr>
      <w:r>
        <w:rPr>
          <w:rFonts w:ascii="Times New Roman" w:hAnsi="Times New Roman" w:cs="Times New Roman"/>
          <w:b/>
          <w:bCs/>
          <w:sz w:val="28"/>
          <w:szCs w:val="28"/>
          <w:lang w:val="tk-TM"/>
        </w:rPr>
        <w:tab/>
      </w:r>
      <w:r>
        <w:rPr>
          <w:rFonts w:ascii="Times New Roman" w:hAnsi="Times New Roman" w:cs="Times New Roman"/>
          <w:bCs/>
          <w:sz w:val="28"/>
          <w:szCs w:val="28"/>
          <w:lang w:val="tk-TM"/>
        </w:rPr>
        <w:t>Çözgütleriň durnuklylygynyň barlagy geçirildi</w:t>
      </w:r>
      <w:r w:rsidRPr="003621EB">
        <w:rPr>
          <w:rFonts w:ascii="Times New Roman" w:hAnsi="Times New Roman" w:cs="Times New Roman"/>
          <w:bCs/>
          <w:sz w:val="28"/>
          <w:szCs w:val="28"/>
          <w:lang w:val="tk-TM"/>
        </w:rPr>
        <w:t xml:space="preserve">. </w:t>
      </w:r>
      <w:r w:rsidR="00BB52F9" w:rsidRPr="003621EB">
        <w:rPr>
          <w:rFonts w:ascii="Times New Roman" w:hAnsi="Times New Roman" w:cs="Times New Roman"/>
          <w:bCs/>
          <w:sz w:val="28"/>
          <w:szCs w:val="28"/>
          <w:lang w:val="tk-TM"/>
        </w:rPr>
        <w:t>Şeýlelikde</w:t>
      </w:r>
      <w:r w:rsidRPr="003621EB">
        <w:rPr>
          <w:rFonts w:ascii="Times New Roman" w:hAnsi="Times New Roman" w:cs="Times New Roman"/>
          <w:bCs/>
          <w:sz w:val="28"/>
          <w:szCs w:val="28"/>
          <w:lang w:val="tk-TM"/>
        </w:rPr>
        <w:t xml:space="preserve"> iki</w:t>
      </w:r>
      <w:r w:rsidR="00C77CD6" w:rsidRPr="003621EB">
        <w:rPr>
          <w:rFonts w:ascii="Times New Roman" w:hAnsi="Times New Roman" w:cs="Times New Roman"/>
          <w:bCs/>
          <w:sz w:val="28"/>
          <w:szCs w:val="28"/>
          <w:lang w:val="tk-TM"/>
        </w:rPr>
        <w:t xml:space="preserve"> sany</w:t>
      </w:r>
      <w:r w:rsidRPr="003621EB">
        <w:rPr>
          <w:rFonts w:ascii="Times New Roman" w:hAnsi="Times New Roman" w:cs="Times New Roman"/>
          <w:bCs/>
          <w:sz w:val="28"/>
          <w:szCs w:val="28"/>
          <w:lang w:val="tk-TM"/>
        </w:rPr>
        <w:t xml:space="preserve"> </w:t>
      </w:r>
      <w:r w:rsidR="00BB52F9" w:rsidRPr="003621EB">
        <w:rPr>
          <w:rFonts w:ascii="Times New Roman" w:hAnsi="Times New Roman" w:cs="Times New Roman"/>
          <w:bCs/>
          <w:sz w:val="28"/>
          <w:szCs w:val="28"/>
          <w:lang w:val="tk-TM"/>
        </w:rPr>
        <w:t>görkezijä</w:t>
      </w:r>
      <w:r w:rsidRPr="003621EB">
        <w:rPr>
          <w:rFonts w:ascii="Times New Roman" w:hAnsi="Times New Roman" w:cs="Times New Roman"/>
          <w:bCs/>
          <w:sz w:val="28"/>
          <w:szCs w:val="28"/>
          <w:lang w:val="tk-TM"/>
        </w:rPr>
        <w:t xml:space="preserve"> seredildi. </w:t>
      </w:r>
    </w:p>
    <w:p w14:paraId="41909A36" w14:textId="77777777" w:rsidR="00CC377A" w:rsidRDefault="00CC377A" w:rsidP="00CC377A">
      <w:pPr>
        <w:ind w:firstLine="708"/>
        <w:jc w:val="both"/>
        <w:rPr>
          <w:rFonts w:ascii="Times New Roman" w:hAnsi="Times New Roman" w:cs="Times New Roman"/>
          <w:bCs/>
          <w:sz w:val="28"/>
          <w:szCs w:val="28"/>
          <w:lang w:val="tk-TM"/>
        </w:rPr>
      </w:pPr>
      <w:r>
        <w:rPr>
          <w:rFonts w:ascii="Times New Roman" w:hAnsi="Times New Roman" w:cs="Times New Roman"/>
          <w:b/>
          <w:bCs/>
          <w:sz w:val="28"/>
          <w:szCs w:val="28"/>
          <w:lang w:val="tk-TM"/>
        </w:rPr>
        <w:t xml:space="preserve">1-nji ssenariýa: </w:t>
      </w:r>
      <w:r w:rsidRPr="004B1B7C">
        <w:rPr>
          <w:rFonts w:ascii="Times New Roman" w:hAnsi="Times New Roman" w:cs="Times New Roman"/>
          <w:bCs/>
          <w:sz w:val="28"/>
          <w:szCs w:val="28"/>
          <w:lang w:val="tk-TM"/>
        </w:rPr>
        <w:t>Elektrik energiýasyna bolan bahalaryň 4 esse ýokarlanmagy</w:t>
      </w:r>
      <w:r>
        <w:rPr>
          <w:rFonts w:ascii="Times New Roman" w:hAnsi="Times New Roman" w:cs="Times New Roman"/>
          <w:bCs/>
          <w:sz w:val="28"/>
          <w:szCs w:val="28"/>
          <w:lang w:val="tk-TM"/>
        </w:rPr>
        <w:t xml:space="preserve"> (</w:t>
      </w:r>
      <w:r w:rsidRPr="004B1B7C">
        <w:rPr>
          <w:rFonts w:ascii="Times New Roman" w:hAnsi="Times New Roman" w:cs="Times New Roman"/>
          <w:bCs/>
          <w:sz w:val="28"/>
          <w:szCs w:val="28"/>
          <w:lang w:val="tk-TM"/>
        </w:rPr>
        <w:t>0,10 $/</w:t>
      </w:r>
      <w:r>
        <w:rPr>
          <w:rFonts w:ascii="Times New Roman" w:hAnsi="Times New Roman" w:cs="Times New Roman"/>
          <w:bCs/>
          <w:sz w:val="28"/>
          <w:szCs w:val="28"/>
          <w:lang w:val="tk-TM"/>
        </w:rPr>
        <w:t>kWt</w:t>
      </w:r>
      <w:r w:rsidRPr="004B1B7C">
        <w:rPr>
          <w:rFonts w:ascii="Times New Roman" w:hAnsi="Times New Roman" w:cs="Times New Roman"/>
          <w:bCs/>
          <w:sz w:val="28"/>
          <w:szCs w:val="28"/>
          <w:lang w:val="tk-TM"/>
        </w:rPr>
        <w:t>•</w:t>
      </w:r>
      <w:r>
        <w:rPr>
          <w:rFonts w:ascii="Times New Roman" w:hAnsi="Times New Roman" w:cs="Times New Roman"/>
          <w:bCs/>
          <w:sz w:val="28"/>
          <w:szCs w:val="28"/>
          <w:lang w:val="tk-TM"/>
        </w:rPr>
        <w:t xml:space="preserve">sag) çenli. </w:t>
      </w:r>
    </w:p>
    <w:p w14:paraId="6378DAB0" w14:textId="77777777" w:rsidR="00CC377A" w:rsidRDefault="00CC377A" w:rsidP="00CC377A">
      <w:pPr>
        <w:ind w:firstLine="708"/>
        <w:jc w:val="both"/>
        <w:rPr>
          <w:rFonts w:ascii="Times New Roman" w:hAnsi="Times New Roman" w:cs="Times New Roman"/>
          <w:bCs/>
          <w:sz w:val="28"/>
          <w:szCs w:val="28"/>
          <w:lang w:val="en-US"/>
        </w:rPr>
      </w:pPr>
      <w:r>
        <w:rPr>
          <w:rFonts w:ascii="Times New Roman" w:hAnsi="Times New Roman" w:cs="Times New Roman"/>
          <w:b/>
          <w:bCs/>
          <w:sz w:val="28"/>
          <w:szCs w:val="28"/>
          <w:lang w:val="tk-TM"/>
        </w:rPr>
        <w:t xml:space="preserve">2-nji ssenariýa: </w:t>
      </w:r>
      <w:r w:rsidRPr="00DE78F1">
        <w:rPr>
          <w:rFonts w:ascii="Times New Roman" w:hAnsi="Times New Roman" w:cs="Times New Roman"/>
          <w:bCs/>
          <w:sz w:val="28"/>
          <w:szCs w:val="28"/>
          <w:lang w:val="tk-TM"/>
        </w:rPr>
        <w:t>CO</w:t>
      </w:r>
      <w:r w:rsidRPr="00DE78F1">
        <w:rPr>
          <w:rFonts w:ascii="Times New Roman" w:hAnsi="Times New Roman" w:cs="Times New Roman"/>
          <w:bCs/>
          <w:sz w:val="28"/>
          <w:szCs w:val="28"/>
          <w:vertAlign w:val="subscript"/>
          <w:lang w:val="tk-TM"/>
        </w:rPr>
        <w:t>2</w:t>
      </w:r>
      <w:r w:rsidRPr="00DE78F1">
        <w:rPr>
          <w:rFonts w:ascii="Times New Roman" w:hAnsi="Times New Roman" w:cs="Times New Roman"/>
          <w:bCs/>
          <w:sz w:val="28"/>
          <w:szCs w:val="28"/>
          <w:lang w:val="tk-TM"/>
        </w:rPr>
        <w:t xml:space="preserve"> z</w:t>
      </w:r>
      <w:r>
        <w:rPr>
          <w:rFonts w:ascii="Times New Roman" w:hAnsi="Times New Roman" w:cs="Times New Roman"/>
          <w:bCs/>
          <w:sz w:val="28"/>
          <w:szCs w:val="28"/>
          <w:lang w:val="tk-TM"/>
        </w:rPr>
        <w:t>yňyndylar</w:t>
      </w:r>
      <w:r w:rsidRPr="00DE78F1">
        <w:rPr>
          <w:rFonts w:ascii="Times New Roman" w:hAnsi="Times New Roman" w:cs="Times New Roman"/>
          <w:bCs/>
          <w:sz w:val="28"/>
          <w:szCs w:val="28"/>
          <w:lang w:val="tk-TM"/>
        </w:rPr>
        <w:t>yn</w:t>
      </w:r>
      <w:r>
        <w:rPr>
          <w:rFonts w:ascii="Times New Roman" w:hAnsi="Times New Roman" w:cs="Times New Roman"/>
          <w:bCs/>
          <w:sz w:val="28"/>
          <w:szCs w:val="28"/>
          <w:lang w:val="tk-TM"/>
        </w:rPr>
        <w:t xml:space="preserve">a bolan salgydyň girizilmegi </w:t>
      </w:r>
      <w:r w:rsidRPr="00DE78F1">
        <w:rPr>
          <w:rFonts w:ascii="Times New Roman" w:hAnsi="Times New Roman" w:cs="Times New Roman"/>
          <w:bCs/>
          <w:sz w:val="28"/>
          <w:szCs w:val="28"/>
          <w:lang w:val="tk-TM"/>
        </w:rPr>
        <w:t>(30</w:t>
      </w:r>
      <w:r>
        <w:rPr>
          <w:rFonts w:ascii="Times New Roman" w:hAnsi="Times New Roman" w:cs="Times New Roman"/>
          <w:bCs/>
          <w:sz w:val="28"/>
          <w:szCs w:val="28"/>
          <w:lang w:val="en-US"/>
        </w:rPr>
        <w:t xml:space="preserve"> </w:t>
      </w:r>
      <w:r w:rsidRPr="004B1B7C">
        <w:rPr>
          <w:rFonts w:ascii="Times New Roman" w:hAnsi="Times New Roman" w:cs="Times New Roman"/>
          <w:bCs/>
          <w:sz w:val="28"/>
          <w:szCs w:val="28"/>
          <w:lang w:val="tk-TM"/>
        </w:rPr>
        <w:t>$</w:t>
      </w:r>
      <w:r>
        <w:rPr>
          <w:rFonts w:ascii="Times New Roman" w:hAnsi="Times New Roman" w:cs="Times New Roman"/>
          <w:bCs/>
          <w:sz w:val="28"/>
          <w:szCs w:val="28"/>
          <w:lang w:val="en-US"/>
        </w:rPr>
        <w:t>/t</w:t>
      </w:r>
      <w:r w:rsidRPr="00DE78F1">
        <w:rPr>
          <w:rFonts w:ascii="Times New Roman" w:hAnsi="Times New Roman" w:cs="Times New Roman"/>
          <w:bCs/>
          <w:sz w:val="28"/>
          <w:szCs w:val="28"/>
          <w:lang w:val="tk-TM"/>
        </w:rPr>
        <w:t>)</w:t>
      </w:r>
      <w:r>
        <w:rPr>
          <w:rFonts w:ascii="Times New Roman" w:hAnsi="Times New Roman" w:cs="Times New Roman"/>
          <w:bCs/>
          <w:sz w:val="28"/>
          <w:szCs w:val="28"/>
          <w:lang w:val="en-US"/>
        </w:rPr>
        <w:t>.</w:t>
      </w:r>
    </w:p>
    <w:p w14:paraId="2E6A804F" w14:textId="77777777" w:rsidR="00CC377A" w:rsidRPr="00DE78F1" w:rsidRDefault="00CC377A" w:rsidP="00CC377A">
      <w:pPr>
        <w:ind w:firstLine="708"/>
        <w:jc w:val="both"/>
        <w:rPr>
          <w:rFonts w:ascii="Times New Roman" w:hAnsi="Times New Roman" w:cs="Times New Roman"/>
          <w:b/>
          <w:bCs/>
          <w:sz w:val="28"/>
          <w:szCs w:val="28"/>
          <w:lang w:val="tk-TM"/>
        </w:rPr>
      </w:pPr>
      <w:r w:rsidRPr="00DE78F1">
        <w:rPr>
          <w:rFonts w:ascii="Times New Roman" w:hAnsi="Times New Roman" w:cs="Times New Roman"/>
          <w:b/>
          <w:bCs/>
          <w:sz w:val="28"/>
          <w:szCs w:val="28"/>
          <w:lang w:val="en-US"/>
        </w:rPr>
        <w:t>3.6-njy tablisa:</w:t>
      </w:r>
      <w:r>
        <w:rPr>
          <w:rFonts w:ascii="Times New Roman" w:hAnsi="Times New Roman" w:cs="Times New Roman"/>
          <w:b/>
          <w:bCs/>
          <w:sz w:val="28"/>
          <w:szCs w:val="28"/>
          <w:lang w:val="en-US"/>
        </w:rPr>
        <w:t xml:space="preserve"> D</w:t>
      </w:r>
      <w:r>
        <w:rPr>
          <w:rFonts w:ascii="Times New Roman" w:hAnsi="Times New Roman" w:cs="Times New Roman"/>
          <w:b/>
          <w:bCs/>
          <w:sz w:val="28"/>
          <w:szCs w:val="28"/>
          <w:lang w:val="tk-TM"/>
        </w:rPr>
        <w:t>uýgurlylyk derňewiniň netijeleri (L</w:t>
      </w:r>
      <w:r>
        <w:rPr>
          <w:rFonts w:ascii="Times New Roman" w:hAnsi="Times New Roman" w:cs="Times New Roman"/>
          <w:b/>
          <w:bCs/>
          <w:sz w:val="28"/>
          <w:szCs w:val="28"/>
          <w:lang w:val="en-US"/>
        </w:rPr>
        <w:t xml:space="preserve">COC, </w:t>
      </w:r>
      <w:r w:rsidRPr="00DE78F1">
        <w:rPr>
          <w:rFonts w:ascii="Times New Roman" w:hAnsi="Times New Roman" w:cs="Times New Roman"/>
          <w:b/>
          <w:bCs/>
          <w:sz w:val="28"/>
          <w:szCs w:val="28"/>
          <w:lang w:val="tk-TM"/>
        </w:rPr>
        <w:t>$</w:t>
      </w:r>
      <w:r w:rsidRPr="00DE78F1">
        <w:rPr>
          <w:rFonts w:ascii="Times New Roman" w:hAnsi="Times New Roman" w:cs="Times New Roman"/>
          <w:b/>
          <w:bCs/>
          <w:sz w:val="28"/>
          <w:szCs w:val="28"/>
          <w:lang w:val="en-US"/>
        </w:rPr>
        <w:t>/t</w:t>
      </w:r>
      <w:r>
        <w:rPr>
          <w:rFonts w:ascii="Times New Roman" w:hAnsi="Times New Roman" w:cs="Times New Roman"/>
          <w:b/>
          <w:bCs/>
          <w:sz w:val="28"/>
          <w:szCs w:val="28"/>
          <w:lang w:val="tk-TM"/>
        </w:rPr>
        <w:t>)</w:t>
      </w:r>
    </w:p>
    <w:tbl>
      <w:tblPr>
        <w:tblStyle w:val="a6"/>
        <w:tblW w:w="9493" w:type="dxa"/>
        <w:jc w:val="center"/>
        <w:tblLook w:val="04A0" w:firstRow="1" w:lastRow="0" w:firstColumn="1" w:lastColumn="0" w:noHBand="0" w:noVBand="1"/>
      </w:tblPr>
      <w:tblGrid>
        <w:gridCol w:w="2102"/>
        <w:gridCol w:w="1300"/>
        <w:gridCol w:w="1296"/>
        <w:gridCol w:w="1320"/>
        <w:gridCol w:w="3475"/>
      </w:tblGrid>
      <w:tr w:rsidR="00CC377A" w:rsidRPr="00DE78F1" w14:paraId="7A61E8FF" w14:textId="77777777" w:rsidTr="003C61E1">
        <w:trPr>
          <w:jc w:val="center"/>
        </w:trPr>
        <w:tc>
          <w:tcPr>
            <w:tcW w:w="2102" w:type="dxa"/>
            <w:hideMark/>
          </w:tcPr>
          <w:p w14:paraId="46C91F88" w14:textId="77777777" w:rsidR="00CC377A" w:rsidRPr="00DE78F1" w:rsidRDefault="00CC377A" w:rsidP="003C61E1">
            <w:pPr>
              <w:jc w:val="center"/>
              <w:rPr>
                <w:rFonts w:ascii="Times New Roman" w:hAnsi="Times New Roman" w:cs="Times New Roman"/>
                <w:sz w:val="28"/>
                <w:szCs w:val="28"/>
                <w:lang w:val="tk-TM"/>
              </w:rPr>
            </w:pPr>
            <w:r w:rsidRPr="00DE78F1">
              <w:rPr>
                <w:rStyle w:val="a7"/>
                <w:rFonts w:ascii="Times New Roman" w:hAnsi="Times New Roman" w:cs="Times New Roman"/>
                <w:sz w:val="28"/>
                <w:szCs w:val="28"/>
                <w:lang w:val="en-US"/>
              </w:rPr>
              <w:t>Ssenari</w:t>
            </w:r>
            <w:r w:rsidRPr="00DE78F1">
              <w:rPr>
                <w:rStyle w:val="a7"/>
                <w:rFonts w:ascii="Times New Roman" w:hAnsi="Times New Roman" w:cs="Times New Roman"/>
                <w:sz w:val="28"/>
                <w:szCs w:val="28"/>
                <w:lang w:val="tk-TM"/>
              </w:rPr>
              <w:t>ýanyň görnüşi</w:t>
            </w:r>
          </w:p>
        </w:tc>
        <w:tc>
          <w:tcPr>
            <w:tcW w:w="0" w:type="auto"/>
            <w:hideMark/>
          </w:tcPr>
          <w:p w14:paraId="2CCB6D2A" w14:textId="77777777" w:rsidR="00CC377A" w:rsidRPr="00DE78F1" w:rsidRDefault="00CC377A" w:rsidP="003C61E1">
            <w:pPr>
              <w:jc w:val="center"/>
              <w:rPr>
                <w:rFonts w:ascii="Times New Roman" w:hAnsi="Times New Roman" w:cs="Times New Roman"/>
                <w:sz w:val="28"/>
                <w:szCs w:val="28"/>
                <w:lang w:val="tk-TM"/>
              </w:rPr>
            </w:pPr>
            <w:r w:rsidRPr="00DE78F1">
              <w:rPr>
                <w:rStyle w:val="a7"/>
                <w:rFonts w:ascii="Times New Roman" w:hAnsi="Times New Roman" w:cs="Times New Roman"/>
                <w:sz w:val="28"/>
                <w:szCs w:val="28"/>
                <w:lang w:val="tk-TM"/>
              </w:rPr>
              <w:t>A shemasy</w:t>
            </w:r>
          </w:p>
        </w:tc>
        <w:tc>
          <w:tcPr>
            <w:tcW w:w="0" w:type="auto"/>
            <w:hideMark/>
          </w:tcPr>
          <w:p w14:paraId="1327A60C" w14:textId="77777777" w:rsidR="00CC377A" w:rsidRPr="00DE78F1" w:rsidRDefault="00CC377A" w:rsidP="003C61E1">
            <w:pPr>
              <w:jc w:val="center"/>
              <w:rPr>
                <w:rFonts w:ascii="Times New Roman" w:hAnsi="Times New Roman" w:cs="Times New Roman"/>
                <w:sz w:val="28"/>
                <w:szCs w:val="28"/>
              </w:rPr>
            </w:pPr>
            <w:r w:rsidRPr="00DE78F1">
              <w:rPr>
                <w:rStyle w:val="a7"/>
                <w:rFonts w:ascii="Times New Roman" w:hAnsi="Times New Roman" w:cs="Times New Roman"/>
                <w:sz w:val="28"/>
                <w:szCs w:val="28"/>
                <w:lang w:val="tk-TM"/>
              </w:rPr>
              <w:t>B shemasy</w:t>
            </w:r>
          </w:p>
        </w:tc>
        <w:tc>
          <w:tcPr>
            <w:tcW w:w="0" w:type="auto"/>
            <w:hideMark/>
          </w:tcPr>
          <w:p w14:paraId="7319E044" w14:textId="77777777" w:rsidR="00CC377A" w:rsidRPr="00DE78F1" w:rsidRDefault="00CC377A" w:rsidP="003C61E1">
            <w:pPr>
              <w:jc w:val="center"/>
              <w:rPr>
                <w:rFonts w:ascii="Times New Roman" w:hAnsi="Times New Roman" w:cs="Times New Roman"/>
                <w:sz w:val="28"/>
                <w:szCs w:val="28"/>
              </w:rPr>
            </w:pPr>
            <w:r w:rsidRPr="00DE78F1">
              <w:rPr>
                <w:rStyle w:val="a7"/>
                <w:rFonts w:ascii="Times New Roman" w:hAnsi="Times New Roman" w:cs="Times New Roman"/>
                <w:sz w:val="28"/>
                <w:szCs w:val="28"/>
                <w:lang w:val="tk-TM"/>
              </w:rPr>
              <w:t>W shemasy</w:t>
            </w:r>
          </w:p>
        </w:tc>
        <w:tc>
          <w:tcPr>
            <w:tcW w:w="3475" w:type="dxa"/>
            <w:hideMark/>
          </w:tcPr>
          <w:p w14:paraId="42BD7C9A" w14:textId="77777777" w:rsidR="00CC377A" w:rsidRPr="00DE78F1" w:rsidRDefault="00CC377A" w:rsidP="003C61E1">
            <w:pPr>
              <w:jc w:val="center"/>
              <w:rPr>
                <w:rFonts w:ascii="Times New Roman" w:hAnsi="Times New Roman" w:cs="Times New Roman"/>
                <w:sz w:val="28"/>
                <w:szCs w:val="28"/>
                <w:lang w:val="tk-TM"/>
              </w:rPr>
            </w:pPr>
            <w:r w:rsidRPr="00DE78F1">
              <w:rPr>
                <w:rStyle w:val="a7"/>
                <w:rFonts w:ascii="Times New Roman" w:hAnsi="Times New Roman" w:cs="Times New Roman"/>
                <w:sz w:val="28"/>
                <w:szCs w:val="28"/>
                <w:lang w:val="tk-TM"/>
              </w:rPr>
              <w:t>Netije</w:t>
            </w:r>
          </w:p>
        </w:tc>
      </w:tr>
      <w:tr w:rsidR="00CC377A" w:rsidRPr="00487FCA" w14:paraId="06DE4905" w14:textId="77777777" w:rsidTr="003C61E1">
        <w:trPr>
          <w:jc w:val="center"/>
        </w:trPr>
        <w:tc>
          <w:tcPr>
            <w:tcW w:w="2102" w:type="dxa"/>
            <w:hideMark/>
          </w:tcPr>
          <w:p w14:paraId="193482AA" w14:textId="77777777" w:rsidR="00CC377A" w:rsidRPr="00DE78F1"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b/>
                <w:bCs/>
                <w:sz w:val="28"/>
                <w:szCs w:val="28"/>
                <w:lang w:val="tk-TM"/>
              </w:rPr>
              <w:t>Esasy</w:t>
            </w:r>
          </w:p>
        </w:tc>
        <w:tc>
          <w:tcPr>
            <w:tcW w:w="0" w:type="auto"/>
            <w:hideMark/>
          </w:tcPr>
          <w:p w14:paraId="0E856956"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b/>
                <w:bCs/>
                <w:sz w:val="28"/>
                <w:szCs w:val="28"/>
              </w:rPr>
              <w:t>21,5</w:t>
            </w:r>
          </w:p>
        </w:tc>
        <w:tc>
          <w:tcPr>
            <w:tcW w:w="0" w:type="auto"/>
            <w:hideMark/>
          </w:tcPr>
          <w:p w14:paraId="2F26B6D9"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sz w:val="28"/>
                <w:szCs w:val="28"/>
              </w:rPr>
              <w:t>42,0</w:t>
            </w:r>
          </w:p>
        </w:tc>
        <w:tc>
          <w:tcPr>
            <w:tcW w:w="0" w:type="auto"/>
            <w:hideMark/>
          </w:tcPr>
          <w:p w14:paraId="7B417BEB"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sz w:val="28"/>
                <w:szCs w:val="28"/>
              </w:rPr>
              <w:t>33,0</w:t>
            </w:r>
          </w:p>
        </w:tc>
        <w:tc>
          <w:tcPr>
            <w:tcW w:w="3475" w:type="dxa"/>
            <w:hideMark/>
          </w:tcPr>
          <w:p w14:paraId="1A3BE574" w14:textId="77777777" w:rsidR="00CC377A" w:rsidRPr="00DE78F1" w:rsidRDefault="00CC377A" w:rsidP="003C61E1">
            <w:pPr>
              <w:jc w:val="center"/>
              <w:rPr>
                <w:rFonts w:ascii="Times New Roman" w:hAnsi="Times New Roman" w:cs="Times New Roman"/>
                <w:sz w:val="28"/>
                <w:szCs w:val="28"/>
                <w:lang w:val="en-US"/>
              </w:rPr>
            </w:pPr>
            <w:r w:rsidRPr="00DE78F1">
              <w:rPr>
                <w:rFonts w:ascii="Times New Roman" w:hAnsi="Times New Roman" w:cs="Times New Roman"/>
                <w:sz w:val="28"/>
                <w:szCs w:val="28"/>
                <w:lang w:val="tk-TM"/>
              </w:rPr>
              <w:t>A shemasy</w:t>
            </w:r>
            <w:r w:rsidRPr="00DE78F1">
              <w:rPr>
                <w:rFonts w:ascii="Times New Roman" w:hAnsi="Times New Roman" w:cs="Times New Roman"/>
                <w:sz w:val="28"/>
                <w:szCs w:val="28"/>
                <w:lang w:val="en-US"/>
              </w:rPr>
              <w:t xml:space="preserve"> — </w:t>
            </w:r>
            <w:r w:rsidRPr="00DE78F1">
              <w:rPr>
                <w:rFonts w:ascii="Times New Roman" w:hAnsi="Times New Roman" w:cs="Times New Roman"/>
                <w:sz w:val="28"/>
                <w:szCs w:val="28"/>
                <w:lang w:val="tk-TM"/>
              </w:rPr>
              <w:t>lider (öňdeligi eýeleýär)</w:t>
            </w:r>
            <w:r w:rsidRPr="00DE78F1">
              <w:rPr>
                <w:rFonts w:ascii="Times New Roman" w:hAnsi="Times New Roman" w:cs="Times New Roman"/>
                <w:sz w:val="28"/>
                <w:szCs w:val="28"/>
                <w:lang w:val="en-US"/>
              </w:rPr>
              <w:t>.</w:t>
            </w:r>
          </w:p>
        </w:tc>
      </w:tr>
      <w:tr w:rsidR="00CC377A" w:rsidRPr="00DE78F1" w14:paraId="6B9652C4" w14:textId="77777777" w:rsidTr="003C61E1">
        <w:trPr>
          <w:jc w:val="center"/>
        </w:trPr>
        <w:tc>
          <w:tcPr>
            <w:tcW w:w="2102" w:type="dxa"/>
            <w:hideMark/>
          </w:tcPr>
          <w:p w14:paraId="18A3E8EF"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b/>
                <w:bCs/>
                <w:sz w:val="28"/>
                <w:szCs w:val="28"/>
                <w:lang w:val="tk-TM"/>
              </w:rPr>
              <w:t xml:space="preserve">Bahalaryň ýokarlanmagy </w:t>
            </w:r>
            <w:r w:rsidRPr="00DE78F1">
              <w:rPr>
                <w:rFonts w:ascii="Times New Roman" w:hAnsi="Times New Roman" w:cs="Times New Roman"/>
                <w:b/>
                <w:bCs/>
                <w:sz w:val="28"/>
                <w:szCs w:val="28"/>
              </w:rPr>
              <w:t>(x4)</w:t>
            </w:r>
          </w:p>
        </w:tc>
        <w:tc>
          <w:tcPr>
            <w:tcW w:w="0" w:type="auto"/>
            <w:hideMark/>
          </w:tcPr>
          <w:p w14:paraId="632BE16E"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b/>
                <w:bCs/>
                <w:sz w:val="28"/>
                <w:szCs w:val="28"/>
              </w:rPr>
              <w:t>28,5</w:t>
            </w:r>
          </w:p>
        </w:tc>
        <w:tc>
          <w:tcPr>
            <w:tcW w:w="0" w:type="auto"/>
            <w:hideMark/>
          </w:tcPr>
          <w:p w14:paraId="2574132D"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sz w:val="28"/>
                <w:szCs w:val="28"/>
              </w:rPr>
              <w:t>54,5</w:t>
            </w:r>
          </w:p>
        </w:tc>
        <w:tc>
          <w:tcPr>
            <w:tcW w:w="0" w:type="auto"/>
            <w:hideMark/>
          </w:tcPr>
          <w:p w14:paraId="7110737F" w14:textId="77777777" w:rsidR="00CC377A" w:rsidRPr="00DE78F1" w:rsidRDefault="00CC377A" w:rsidP="003C61E1">
            <w:pPr>
              <w:jc w:val="center"/>
              <w:rPr>
                <w:rFonts w:ascii="Times New Roman" w:hAnsi="Times New Roman" w:cs="Times New Roman"/>
                <w:sz w:val="28"/>
                <w:szCs w:val="28"/>
              </w:rPr>
            </w:pPr>
            <w:r w:rsidRPr="00DE78F1">
              <w:rPr>
                <w:rFonts w:ascii="Times New Roman" w:hAnsi="Times New Roman" w:cs="Times New Roman"/>
                <w:sz w:val="28"/>
                <w:szCs w:val="28"/>
              </w:rPr>
              <w:t>46,0</w:t>
            </w:r>
          </w:p>
        </w:tc>
        <w:tc>
          <w:tcPr>
            <w:tcW w:w="3475" w:type="dxa"/>
            <w:hideMark/>
          </w:tcPr>
          <w:p w14:paraId="1F2BBA49" w14:textId="77777777" w:rsidR="00CC377A" w:rsidRPr="00DE78F1"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sz w:val="28"/>
                <w:szCs w:val="28"/>
                <w:lang w:val="tk-TM"/>
              </w:rPr>
              <w:t>A shemasy liderligini saklaýar</w:t>
            </w:r>
          </w:p>
        </w:tc>
      </w:tr>
      <w:tr w:rsidR="00CC377A" w:rsidRPr="00487FCA" w14:paraId="0F4FB179" w14:textId="77777777" w:rsidTr="003C61E1">
        <w:trPr>
          <w:jc w:val="center"/>
        </w:trPr>
        <w:tc>
          <w:tcPr>
            <w:tcW w:w="2102" w:type="dxa"/>
            <w:hideMark/>
          </w:tcPr>
          <w:p w14:paraId="00F217A7" w14:textId="77777777" w:rsidR="00CC377A" w:rsidRPr="00DE78F1"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b/>
                <w:bCs/>
                <w:sz w:val="28"/>
                <w:szCs w:val="28"/>
              </w:rPr>
              <w:t>CO</w:t>
            </w:r>
            <w:r w:rsidRPr="00DE78F1">
              <w:rPr>
                <w:rFonts w:ascii="Cambria Math" w:hAnsi="Cambria Math" w:cs="Cambria Math"/>
                <w:b/>
                <w:bCs/>
                <w:sz w:val="28"/>
                <w:szCs w:val="28"/>
              </w:rPr>
              <w:t>₂</w:t>
            </w:r>
            <w:r w:rsidRPr="00DE78F1">
              <w:rPr>
                <w:rFonts w:ascii="Times New Roman" w:hAnsi="Times New Roman" w:cs="Times New Roman"/>
                <w:b/>
                <w:bCs/>
                <w:sz w:val="28"/>
                <w:szCs w:val="28"/>
                <w:lang w:val="tk-TM"/>
              </w:rPr>
              <w:t xml:space="preserve"> salgydy</w:t>
            </w:r>
          </w:p>
        </w:tc>
        <w:tc>
          <w:tcPr>
            <w:tcW w:w="0" w:type="auto"/>
            <w:hideMark/>
          </w:tcPr>
          <w:p w14:paraId="62820B40" w14:textId="77777777" w:rsidR="00CC377A" w:rsidRPr="00DE78F1"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b/>
                <w:bCs/>
                <w:sz w:val="28"/>
                <w:szCs w:val="28"/>
                <w:lang w:val="tk-TM"/>
              </w:rPr>
              <w:t>Girdeýji</w:t>
            </w:r>
          </w:p>
        </w:tc>
        <w:tc>
          <w:tcPr>
            <w:tcW w:w="0" w:type="auto"/>
            <w:hideMark/>
          </w:tcPr>
          <w:p w14:paraId="31F68F30" w14:textId="77777777" w:rsidR="00CC377A" w:rsidRPr="00DE78F1"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sz w:val="28"/>
                <w:szCs w:val="28"/>
                <w:lang w:val="tk-TM"/>
              </w:rPr>
              <w:t>Çykdajy</w:t>
            </w:r>
          </w:p>
        </w:tc>
        <w:tc>
          <w:tcPr>
            <w:tcW w:w="0" w:type="auto"/>
            <w:hideMark/>
          </w:tcPr>
          <w:p w14:paraId="5ADFE9D2" w14:textId="77777777" w:rsidR="00CC377A" w:rsidRPr="00DE78F1"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sz w:val="28"/>
                <w:szCs w:val="28"/>
                <w:lang w:val="tk-TM"/>
              </w:rPr>
              <w:t>Çykdajy</w:t>
            </w:r>
          </w:p>
        </w:tc>
        <w:tc>
          <w:tcPr>
            <w:tcW w:w="3475" w:type="dxa"/>
            <w:hideMark/>
          </w:tcPr>
          <w:p w14:paraId="5B19FEC5" w14:textId="77777777" w:rsidR="00CC377A" w:rsidRPr="00CC377A" w:rsidRDefault="00CC377A" w:rsidP="003C61E1">
            <w:pPr>
              <w:jc w:val="center"/>
              <w:rPr>
                <w:rFonts w:ascii="Times New Roman" w:hAnsi="Times New Roman" w:cs="Times New Roman"/>
                <w:sz w:val="28"/>
                <w:szCs w:val="28"/>
                <w:lang w:val="tk-TM"/>
              </w:rPr>
            </w:pPr>
            <w:r w:rsidRPr="00DE78F1">
              <w:rPr>
                <w:rFonts w:ascii="Times New Roman" w:hAnsi="Times New Roman" w:cs="Times New Roman"/>
                <w:sz w:val="28"/>
                <w:szCs w:val="28"/>
                <w:lang w:val="tk-TM"/>
              </w:rPr>
              <w:t>A shemasy</w:t>
            </w:r>
            <w:r w:rsidRPr="00CC377A">
              <w:rPr>
                <w:rFonts w:ascii="Times New Roman" w:hAnsi="Times New Roman" w:cs="Times New Roman"/>
                <w:sz w:val="28"/>
                <w:szCs w:val="28"/>
                <w:lang w:val="tk-TM"/>
              </w:rPr>
              <w:t xml:space="preserve"> </w:t>
            </w:r>
            <w:r w:rsidRPr="00DE78F1">
              <w:rPr>
                <w:rFonts w:ascii="Times New Roman" w:hAnsi="Times New Roman" w:cs="Times New Roman"/>
                <w:sz w:val="28"/>
                <w:szCs w:val="28"/>
                <w:lang w:val="tk-TM"/>
              </w:rPr>
              <w:t xml:space="preserve">salgytda tygşytlylyk gazanmagyň hasabyna özüni ödeýär </w:t>
            </w:r>
          </w:p>
        </w:tc>
      </w:tr>
    </w:tbl>
    <w:p w14:paraId="7F5823A1" w14:textId="77777777" w:rsidR="00CC377A" w:rsidRDefault="00CC377A" w:rsidP="000203C3">
      <w:pPr>
        <w:jc w:val="both"/>
        <w:rPr>
          <w:rFonts w:ascii="Times New Roman" w:eastAsiaTheme="minorEastAsia" w:hAnsi="Times New Roman" w:cs="Times New Roman"/>
          <w:b/>
          <w:sz w:val="28"/>
          <w:szCs w:val="28"/>
          <w:lang w:val="tk-TM"/>
        </w:rPr>
      </w:pPr>
    </w:p>
    <w:p w14:paraId="735BCBED" w14:textId="77777777" w:rsidR="00CC377A" w:rsidRDefault="003C61E1" w:rsidP="003C61E1">
      <w:pPr>
        <w:jc w:val="center"/>
        <w:rPr>
          <w:rFonts w:ascii="Times New Roman" w:eastAsiaTheme="minorEastAsia" w:hAnsi="Times New Roman" w:cs="Times New Roman"/>
          <w:b/>
          <w:sz w:val="28"/>
          <w:szCs w:val="28"/>
          <w:lang w:val="tk-TM"/>
        </w:rPr>
      </w:pPr>
      <w:r>
        <w:rPr>
          <w:rFonts w:ascii="Times New Roman" w:eastAsiaTheme="minorEastAsia" w:hAnsi="Times New Roman" w:cs="Times New Roman"/>
          <w:b/>
          <w:noProof/>
          <w:sz w:val="28"/>
          <w:szCs w:val="28"/>
          <w:lang w:eastAsia="ru-RU"/>
        </w:rPr>
        <w:drawing>
          <wp:inline distT="0" distB="0" distL="0" distR="0" wp14:anchorId="2A263C10" wp14:editId="17DAE97D">
            <wp:extent cx="5168677" cy="32854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77004" cy="3290753"/>
                    </a:xfrm>
                    <a:prstGeom prst="rect">
                      <a:avLst/>
                    </a:prstGeom>
                    <a:noFill/>
                    <a:ln>
                      <a:noFill/>
                    </a:ln>
                  </pic:spPr>
                </pic:pic>
              </a:graphicData>
            </a:graphic>
          </wp:inline>
        </w:drawing>
      </w:r>
    </w:p>
    <w:p w14:paraId="23AB276E" w14:textId="77777777" w:rsidR="003D66A9" w:rsidRPr="00E25A22" w:rsidRDefault="003D66A9" w:rsidP="00E25A22">
      <w:pPr>
        <w:pStyle w:val="1"/>
        <w:jc w:val="center"/>
        <w:rPr>
          <w:rFonts w:ascii="Times New Roman" w:eastAsiaTheme="minorEastAsia" w:hAnsi="Times New Roman" w:cs="Times New Roman"/>
          <w:b/>
          <w:color w:val="000000" w:themeColor="text1"/>
          <w:sz w:val="28"/>
          <w:szCs w:val="28"/>
          <w:lang w:val="tk-TM"/>
        </w:rPr>
      </w:pPr>
      <w:bookmarkStart w:id="60" w:name="_Toc219808678"/>
      <w:bookmarkStart w:id="61" w:name="_Toc219810670"/>
      <w:r w:rsidRPr="00E25A22">
        <w:rPr>
          <w:rFonts w:ascii="Times New Roman" w:eastAsiaTheme="minorEastAsia" w:hAnsi="Times New Roman" w:cs="Times New Roman"/>
          <w:b/>
          <w:color w:val="000000" w:themeColor="text1"/>
          <w:sz w:val="28"/>
          <w:szCs w:val="28"/>
          <w:lang w:val="tk-TM"/>
        </w:rPr>
        <w:lastRenderedPageBreak/>
        <w:t>Duýgurlulyk grafigi</w:t>
      </w:r>
      <w:bookmarkEnd w:id="60"/>
      <w:bookmarkEnd w:id="61"/>
    </w:p>
    <w:p w14:paraId="781462D3" w14:textId="77777777" w:rsidR="003D66A9" w:rsidRDefault="003D66A9" w:rsidP="003D66A9">
      <w:pPr>
        <w:ind w:firstLine="709"/>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3.4. Tehnoligik çözgüdiň beýany we hödürlenýän çözgüdiň şöhlelendirilmegi</w:t>
      </w:r>
    </w:p>
    <w:p w14:paraId="41203DE0" w14:textId="77777777" w:rsidR="003D66A9" w:rsidRDefault="003D66A9" w:rsidP="003D66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Ýerine ýetirilen hasaplamalaryň (p.3.3) we töwekgelçilikleriň derňewiniň netijesinde (p.3.4) Türkmenistanyň şertleri üçin iň amatly hökmünde A shemasy saýlanylyp alyndy. Emma degişli ýagdaýa sözüň doly manysynda akyl ýeti</w:t>
      </w:r>
      <w:r w:rsidR="00782A5A">
        <w:rPr>
          <w:rFonts w:ascii="Times New Roman" w:eastAsiaTheme="minorEastAsia" w:hAnsi="Times New Roman" w:cs="Times New Roman"/>
          <w:sz w:val="28"/>
          <w:szCs w:val="28"/>
          <w:lang w:val="tk-TM"/>
        </w:rPr>
        <w:t>r</w:t>
      </w:r>
      <w:r>
        <w:rPr>
          <w:rFonts w:ascii="Times New Roman" w:eastAsiaTheme="minorEastAsia" w:hAnsi="Times New Roman" w:cs="Times New Roman"/>
          <w:sz w:val="28"/>
          <w:szCs w:val="28"/>
          <w:lang w:val="tk-TM"/>
        </w:rPr>
        <w:t xml:space="preserve">mek üçin, beýleki usullaryň gurluşlaryna hem düşünmek zerurdyr. </w:t>
      </w:r>
    </w:p>
    <w:p w14:paraId="0CF292B8" w14:textId="77777777" w:rsidR="003D66A9" w:rsidRDefault="003D66A9" w:rsidP="003D66A9">
      <w:pPr>
        <w:ind w:firstLine="709"/>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Degişli (gyzyklanma bildirýän) taraplaryň köpçüligi (maýa goýujylar, ekologlar, talyplar) üçin düşnükli bolan taslama çözgütlerini işläp düzmek üçin, aşakda her bir tehnologiýanyň çäklerinde gazlar bilen näme bolup geçýändiginiň ädim-ädim beýany getirilendir. </w:t>
      </w:r>
      <w:r w:rsidR="006B2893">
        <w:rPr>
          <w:rFonts w:ascii="Times New Roman" w:eastAsiaTheme="minorEastAsia" w:hAnsi="Times New Roman" w:cs="Times New Roman"/>
          <w:sz w:val="28"/>
          <w:szCs w:val="28"/>
          <w:lang w:val="tk-TM"/>
        </w:rPr>
        <w:t xml:space="preserve">Biz çylşyrymly inžener proseslerini içgin ýagdaýda düşündirmek üçin ýönekeý adalgalary ulanarys. </w:t>
      </w:r>
      <w:r>
        <w:rPr>
          <w:rFonts w:ascii="Times New Roman" w:eastAsiaTheme="minorEastAsia" w:hAnsi="Times New Roman" w:cs="Times New Roman"/>
          <w:sz w:val="28"/>
          <w:szCs w:val="28"/>
          <w:lang w:val="tk-TM"/>
        </w:rPr>
        <w:t xml:space="preserve">     </w:t>
      </w:r>
    </w:p>
    <w:p w14:paraId="50F3563D" w14:textId="77777777" w:rsidR="006B2893" w:rsidRPr="006B2893" w:rsidRDefault="006B2893" w:rsidP="003D66A9">
      <w:pPr>
        <w:ind w:firstLine="709"/>
        <w:jc w:val="both"/>
        <w:rPr>
          <w:rFonts w:ascii="Times New Roman" w:eastAsiaTheme="minorEastAsia" w:hAnsi="Times New Roman" w:cs="Times New Roman"/>
          <w:b/>
          <w:sz w:val="28"/>
          <w:szCs w:val="28"/>
          <w:lang w:val="tk-TM"/>
        </w:rPr>
      </w:pPr>
      <w:r w:rsidRPr="006B2893">
        <w:rPr>
          <w:rFonts w:ascii="Times New Roman" w:eastAsiaTheme="minorEastAsia" w:hAnsi="Times New Roman" w:cs="Times New Roman"/>
          <w:b/>
          <w:sz w:val="28"/>
          <w:szCs w:val="28"/>
          <w:lang w:val="tk-TM"/>
        </w:rPr>
        <w:t>3.4.1. Amatly çözgüdiň şöhlelendirilmesi: A shemasy (önümi tükenen kän)</w:t>
      </w:r>
    </w:p>
    <w:p w14:paraId="2240413F" w14:textId="77777777" w:rsidR="003D66A9" w:rsidRDefault="006B2893" w:rsidP="006B2893">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Degişl shema boýunça </w:t>
      </w:r>
      <w:r w:rsidRPr="006B2893">
        <w:rPr>
          <w:rFonts w:ascii="Times New Roman" w:eastAsiaTheme="minorEastAsia" w:hAnsi="Times New Roman" w:cs="Times New Roman"/>
          <w:sz w:val="28"/>
          <w:szCs w:val="28"/>
          <w:lang w:val="tk-TM"/>
        </w:rPr>
        <w:t>CO</w:t>
      </w:r>
      <w:r w:rsidRPr="006B2893">
        <w:rPr>
          <w:rFonts w:ascii="Times New Roman" w:eastAsiaTheme="minorEastAsia" w:hAnsi="Times New Roman" w:cs="Times New Roman"/>
          <w:sz w:val="28"/>
          <w:szCs w:val="28"/>
          <w:vertAlign w:val="subscript"/>
          <w:lang w:val="tk-TM"/>
        </w:rPr>
        <w:t>2</w:t>
      </w:r>
      <w:r w:rsidRPr="006B2893">
        <w:rPr>
          <w:rFonts w:ascii="Times New Roman" w:eastAsiaTheme="minorEastAsia" w:hAnsi="Times New Roman" w:cs="Times New Roman"/>
          <w:sz w:val="28"/>
          <w:szCs w:val="28"/>
          <w:lang w:val="tk-TM"/>
        </w:rPr>
        <w:t xml:space="preserve"> gazyny </w:t>
      </w:r>
      <w:r>
        <w:rPr>
          <w:rFonts w:ascii="Times New Roman" w:eastAsiaTheme="minorEastAsia" w:hAnsi="Times New Roman" w:cs="Times New Roman"/>
          <w:sz w:val="28"/>
          <w:szCs w:val="28"/>
          <w:lang w:val="tk-TM"/>
        </w:rPr>
        <w:t xml:space="preserve">işleme (ýok etme, utilizirleme) prosessini uglerod molekulasynyň üç sany esasy tapgyrdan ybarat bolan syýahady görnüşinde görkezmek bolar: bölünme, başga hala geçirme (transformasiýa), “garry öýünde” ebedi saklama. </w:t>
      </w:r>
    </w:p>
    <w:p w14:paraId="1613D49F" w14:textId="77777777" w:rsidR="006B2893" w:rsidRDefault="006B2893" w:rsidP="006B2893">
      <w:pPr>
        <w:jc w:val="both"/>
        <w:rPr>
          <w:rFonts w:ascii="Times New Roman" w:eastAsiaTheme="minorEastAsia" w:hAnsi="Times New Roman" w:cs="Times New Roman"/>
          <w:b/>
          <w:sz w:val="28"/>
          <w:szCs w:val="28"/>
          <w:lang w:val="tk-TM"/>
        </w:rPr>
      </w:pPr>
      <w:r w:rsidRPr="006B2893">
        <w:rPr>
          <w:rFonts w:ascii="Times New Roman" w:eastAsiaTheme="minorEastAsia" w:hAnsi="Times New Roman" w:cs="Times New Roman"/>
          <w:b/>
          <w:sz w:val="28"/>
          <w:szCs w:val="28"/>
          <w:lang w:val="tk-TM"/>
        </w:rPr>
        <w:tab/>
        <w:t>1-nji tapgyr. “Gaz üçin magnit” (Tutup alma)</w:t>
      </w:r>
    </w:p>
    <w:p w14:paraId="11D09D39" w14:textId="77777777" w:rsidR="006B2893" w:rsidRDefault="006B2893" w:rsidP="006B2893">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ab/>
      </w:r>
      <w:r>
        <w:rPr>
          <w:rFonts w:ascii="Times New Roman" w:eastAsiaTheme="minorEastAsia" w:hAnsi="Times New Roman" w:cs="Times New Roman"/>
          <w:sz w:val="28"/>
          <w:szCs w:val="28"/>
          <w:lang w:val="tk-TM"/>
        </w:rPr>
        <w:t>Bu proses gazy gaýtadan işleýän zawodda başlaýar. Guýuda</w:t>
      </w:r>
      <w:r w:rsidR="00782A5A">
        <w:rPr>
          <w:rFonts w:ascii="Times New Roman" w:eastAsiaTheme="minorEastAsia" w:hAnsi="Times New Roman" w:cs="Times New Roman"/>
          <w:sz w:val="28"/>
          <w:szCs w:val="28"/>
          <w:lang w:val="tk-TM"/>
        </w:rPr>
        <w:t>n</w:t>
      </w:r>
      <w:r>
        <w:rPr>
          <w:rFonts w:ascii="Times New Roman" w:eastAsiaTheme="minorEastAsia" w:hAnsi="Times New Roman" w:cs="Times New Roman"/>
          <w:sz w:val="28"/>
          <w:szCs w:val="28"/>
          <w:lang w:val="tk-TM"/>
        </w:rPr>
        <w:t xml:space="preserve"> gelýän </w:t>
      </w:r>
      <w:r w:rsidR="002D58B6">
        <w:rPr>
          <w:rFonts w:ascii="Times New Roman" w:eastAsiaTheme="minorEastAsia" w:hAnsi="Times New Roman" w:cs="Times New Roman"/>
          <w:sz w:val="28"/>
          <w:szCs w:val="28"/>
          <w:lang w:val="tk-TM"/>
        </w:rPr>
        <w:t>çig</w:t>
      </w:r>
      <w:r>
        <w:rPr>
          <w:rFonts w:ascii="Times New Roman" w:eastAsiaTheme="minorEastAsia" w:hAnsi="Times New Roman" w:cs="Times New Roman"/>
          <w:sz w:val="28"/>
          <w:szCs w:val="28"/>
          <w:lang w:val="tk-TM"/>
        </w:rPr>
        <w:t xml:space="preserve"> tebigy gaz  </w:t>
      </w:r>
      <w:r w:rsidRPr="006B2893">
        <w:rPr>
          <w:rFonts w:ascii="Times New Roman" w:eastAsiaTheme="minorEastAsia" w:hAnsi="Times New Roman" w:cs="Times New Roman"/>
          <w:sz w:val="28"/>
          <w:szCs w:val="28"/>
          <w:lang w:val="tk-TM"/>
        </w:rPr>
        <w:t>CO</w:t>
      </w:r>
      <w:r w:rsidRPr="006B2893">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vertAlign w:val="subscript"/>
          <w:lang w:val="tk-TM"/>
        </w:rPr>
        <w:t xml:space="preserve"> </w:t>
      </w:r>
      <w:r>
        <w:rPr>
          <w:rFonts w:ascii="Times New Roman" w:eastAsiaTheme="minorEastAsia" w:hAnsi="Times New Roman" w:cs="Times New Roman"/>
          <w:sz w:val="28"/>
          <w:szCs w:val="28"/>
          <w:lang w:val="tk-TM"/>
        </w:rPr>
        <w:t xml:space="preserve"> we H</w:t>
      </w:r>
      <w:r w:rsidRPr="006B2893">
        <w:rPr>
          <w:rFonts w:ascii="Times New Roman" w:eastAsiaTheme="minorEastAsia" w:hAnsi="Times New Roman" w:cs="Times New Roman"/>
          <w:sz w:val="28"/>
          <w:szCs w:val="28"/>
          <w:vertAlign w:val="subscript"/>
          <w:lang w:val="tk-TM"/>
        </w:rPr>
        <w:t>2</w:t>
      </w:r>
      <w:r w:rsidRPr="006B2893">
        <w:rPr>
          <w:rFonts w:ascii="Times New Roman" w:eastAsiaTheme="minorEastAsia" w:hAnsi="Times New Roman" w:cs="Times New Roman"/>
          <w:sz w:val="28"/>
          <w:szCs w:val="28"/>
          <w:lang w:val="tk-TM"/>
        </w:rPr>
        <w:t>S</w:t>
      </w:r>
      <w:r>
        <w:rPr>
          <w:rFonts w:ascii="Times New Roman" w:eastAsiaTheme="minorEastAsia" w:hAnsi="Times New Roman" w:cs="Times New Roman"/>
          <w:sz w:val="28"/>
          <w:szCs w:val="28"/>
          <w:lang w:val="tk-TM"/>
        </w:rPr>
        <w:t xml:space="preserve"> bilen garyndy ýagdaýynda bolýar. (Eksporda gitjek) “Peýdaly metany” zyýanly garyndylardan bölüp aýyrmak üçin aminli arassalama gurnawy peýdalanylýar.</w:t>
      </w:r>
    </w:p>
    <w:p w14:paraId="0B2C55CC" w14:textId="77777777" w:rsidR="006B2893" w:rsidRDefault="006B2893" w:rsidP="006B2893">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Işiň gidişi: Gelýan akymyň garşysyna ýörite niýetlenen suwuklyk-amin ergini guýulýan beýik gaby (absorber) göz öňüne getiriň. Bu ýerde amin himiki “magnitiň” wezipesini ýerine ýetirýär: ol metany erkin ýagdaýda geçirmek bilen bada-bat </w:t>
      </w:r>
      <w:r w:rsidRPr="006B2893">
        <w:rPr>
          <w:rFonts w:ascii="Times New Roman" w:eastAsiaTheme="minorEastAsia" w:hAnsi="Times New Roman" w:cs="Times New Roman"/>
          <w:sz w:val="28"/>
          <w:szCs w:val="28"/>
          <w:lang w:val="tk-TM"/>
        </w:rPr>
        <w:t>CO</w:t>
      </w:r>
      <w:r w:rsidRPr="006B2893">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vertAlign w:val="subscript"/>
          <w:lang w:val="tk-TM"/>
        </w:rPr>
        <w:t xml:space="preserve"> </w:t>
      </w:r>
      <w:r>
        <w:rPr>
          <w:rFonts w:ascii="Times New Roman" w:eastAsiaTheme="minorEastAsia" w:hAnsi="Times New Roman" w:cs="Times New Roman"/>
          <w:sz w:val="28"/>
          <w:szCs w:val="28"/>
          <w:lang w:val="tk-TM"/>
        </w:rPr>
        <w:t xml:space="preserve"> we H</w:t>
      </w:r>
      <w:r w:rsidRPr="006B2893">
        <w:rPr>
          <w:rFonts w:ascii="Times New Roman" w:eastAsiaTheme="minorEastAsia" w:hAnsi="Times New Roman" w:cs="Times New Roman"/>
          <w:sz w:val="28"/>
          <w:szCs w:val="28"/>
          <w:vertAlign w:val="subscript"/>
          <w:lang w:val="tk-TM"/>
        </w:rPr>
        <w:t>2</w:t>
      </w:r>
      <w:r w:rsidRPr="006B2893">
        <w:rPr>
          <w:rFonts w:ascii="Times New Roman" w:eastAsiaTheme="minorEastAsia" w:hAnsi="Times New Roman" w:cs="Times New Roman"/>
          <w:sz w:val="28"/>
          <w:szCs w:val="28"/>
          <w:lang w:val="tk-TM"/>
        </w:rPr>
        <w:t>S</w:t>
      </w:r>
      <w:r>
        <w:rPr>
          <w:rFonts w:ascii="Times New Roman" w:eastAsiaTheme="minorEastAsia" w:hAnsi="Times New Roman" w:cs="Times New Roman"/>
          <w:sz w:val="28"/>
          <w:szCs w:val="28"/>
          <w:lang w:val="tk-TM"/>
        </w:rPr>
        <w:t xml:space="preserve"> molekulalaryny tutup galýar. </w:t>
      </w:r>
    </w:p>
    <w:p w14:paraId="3EE42E87" w14:textId="77777777" w:rsidR="002A7A30" w:rsidRDefault="002A7A30" w:rsidP="006B2893">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Netije: Gurnawdan çykyşda biz elimize arassa tebigy gazy we turşy gazlar bilen doýgunlaşdyrylan suwuk ergini alýarys. Soňra bu ergini gyzdyrýarys, himiki “magnit” işlemegini bes edýär we </w:t>
      </w:r>
      <w:r w:rsidRPr="006B2893">
        <w:rPr>
          <w:rFonts w:ascii="Times New Roman" w:eastAsiaTheme="minorEastAsia" w:hAnsi="Times New Roman" w:cs="Times New Roman"/>
          <w:sz w:val="28"/>
          <w:szCs w:val="28"/>
          <w:lang w:val="tk-TM"/>
        </w:rPr>
        <w:t>CO</w:t>
      </w:r>
      <w:r w:rsidRPr="006B2893">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vertAlign w:val="subscript"/>
          <w:lang w:val="tk-TM"/>
        </w:rPr>
        <w:t xml:space="preserve"> </w:t>
      </w:r>
      <w:r>
        <w:rPr>
          <w:rFonts w:ascii="Times New Roman" w:eastAsiaTheme="minorEastAsia" w:hAnsi="Times New Roman" w:cs="Times New Roman"/>
          <w:sz w:val="28"/>
          <w:szCs w:val="28"/>
          <w:lang w:val="tk-TM"/>
        </w:rPr>
        <w:t xml:space="preserve">suwuklykdan konsentrirlenen görnüşde uçup gidýär. Şu ýerden ol indiki ädime taýýar bolýar. </w:t>
      </w:r>
    </w:p>
    <w:p w14:paraId="52D9CC74" w14:textId="77777777" w:rsidR="002A7A30" w:rsidRDefault="00AB146C" w:rsidP="002A7A30">
      <w:pPr>
        <w:jc w:val="center"/>
        <w:rPr>
          <w:rFonts w:ascii="Times New Roman" w:eastAsiaTheme="minorEastAsia" w:hAnsi="Times New Roman" w:cs="Times New Roman"/>
          <w:sz w:val="28"/>
          <w:szCs w:val="28"/>
          <w:lang w:val="tk-TM"/>
        </w:rPr>
      </w:pPr>
      <w:r w:rsidRPr="00AB146C">
        <w:rPr>
          <w:rFonts w:ascii="Times New Roman" w:eastAsiaTheme="minorEastAsia" w:hAnsi="Times New Roman" w:cs="Times New Roman"/>
          <w:noProof/>
          <w:sz w:val="28"/>
          <w:szCs w:val="28"/>
          <w:lang w:eastAsia="ru-RU"/>
        </w:rPr>
        <w:lastRenderedPageBreak/>
        <w:drawing>
          <wp:inline distT="0" distB="0" distL="0" distR="0" wp14:anchorId="443C2951" wp14:editId="5309D826">
            <wp:extent cx="6152515" cy="3072427"/>
            <wp:effectExtent l="0" t="0" r="635" b="0"/>
            <wp:docPr id="10" name="Рисунок 10" descr="D:\taze terjime\Aknabat ylmy tema terjime taslama 4 B\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ze terjime\Aknabat ylmy tema terjime taslama 4 B\Untitled-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2515" cy="3072427"/>
                    </a:xfrm>
                    <a:prstGeom prst="rect">
                      <a:avLst/>
                    </a:prstGeom>
                    <a:noFill/>
                    <a:ln>
                      <a:noFill/>
                    </a:ln>
                  </pic:spPr>
                </pic:pic>
              </a:graphicData>
            </a:graphic>
          </wp:inline>
        </w:drawing>
      </w:r>
    </w:p>
    <w:p w14:paraId="08856F10" w14:textId="77777777" w:rsidR="002A7A30" w:rsidRDefault="002A7A30" w:rsidP="002A7A30">
      <w:pPr>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3.4-nji surat: Prosesiň ýönekeýleşdirilen shemasy: gazlary bir-birinden bölüp aýyrma prosesinden ýer astyna nasoslap çekmege çenli</w:t>
      </w:r>
    </w:p>
    <w:p w14:paraId="02026207" w14:textId="77777777" w:rsidR="002A7A30" w:rsidRDefault="002A7A30" w:rsidP="002A7A30">
      <w:pPr>
        <w:rPr>
          <w:rFonts w:ascii="Times New Roman" w:eastAsiaTheme="minorEastAsia" w:hAnsi="Times New Roman" w:cs="Times New Roman"/>
          <w:b/>
          <w:sz w:val="28"/>
          <w:szCs w:val="28"/>
          <w:lang w:val="tk-TM"/>
        </w:rPr>
      </w:pPr>
      <w:r w:rsidRPr="002A7A30">
        <w:rPr>
          <w:rFonts w:ascii="Times New Roman" w:eastAsiaTheme="minorEastAsia" w:hAnsi="Times New Roman" w:cs="Times New Roman"/>
          <w:b/>
          <w:sz w:val="28"/>
          <w:szCs w:val="28"/>
          <w:lang w:val="tk-TM"/>
        </w:rPr>
        <w:tab/>
        <w:t>2-nji tapgyr:</w:t>
      </w:r>
      <w:r>
        <w:rPr>
          <w:rFonts w:ascii="Times New Roman" w:eastAsiaTheme="minorEastAsia" w:hAnsi="Times New Roman" w:cs="Times New Roman"/>
          <w:b/>
          <w:sz w:val="28"/>
          <w:szCs w:val="28"/>
          <w:lang w:val="tk-TM"/>
        </w:rPr>
        <w:t xml:space="preserve"> Suwuklyk halyna öwürmek (Komprimirleme)</w:t>
      </w:r>
    </w:p>
    <w:p w14:paraId="30775646" w14:textId="77777777" w:rsidR="002A7A30" w:rsidRDefault="002A7A30"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ab/>
      </w:r>
      <w:r>
        <w:rPr>
          <w:rFonts w:ascii="Times New Roman" w:eastAsiaTheme="minorEastAsia" w:hAnsi="Times New Roman" w:cs="Times New Roman"/>
          <w:sz w:val="28"/>
          <w:szCs w:val="28"/>
          <w:lang w:val="tk-TM"/>
        </w:rPr>
        <w:t xml:space="preserve">Tutup alnan gaz, gaty uly göwrümleri eýeleýär. Ony ýer astyna nasoslap çekmek üçin ony ilki bilen gysmak zerur bolýar. Munuň üçin kuwwatly kompressorlar peýdalanylýarlar. </w:t>
      </w:r>
    </w:p>
    <w:p w14:paraId="6D3589F4" w14:textId="77777777" w:rsidR="002A7A30" w:rsidRDefault="002A7A30"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Prosessiň fizikasy: Haçanda biz </w:t>
      </w:r>
      <w:r w:rsidRPr="006B2893">
        <w:rPr>
          <w:rFonts w:ascii="Times New Roman" w:eastAsiaTheme="minorEastAsia" w:hAnsi="Times New Roman" w:cs="Times New Roman"/>
          <w:sz w:val="28"/>
          <w:szCs w:val="28"/>
          <w:lang w:val="tk-TM"/>
        </w:rPr>
        <w:t>CO</w:t>
      </w:r>
      <w:r w:rsidRPr="006B2893">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lang w:val="tk-TM"/>
        </w:rPr>
        <w:t xml:space="preserve">-ni 7,4 MPa (73 atmosfera töweregi) ýokary basyşlara çenli gysanmyzda üýtgeşik fiziki hadysa bolup geçýär. Gaz aşa kritiki ýagdaýa geçýär.  Ol suwuklyk ýaly dykyz bolýar (ony nasos bilen çekip bolýar), emma şol bir wagtyň özünde öz akyjylygyny saklaýar (daşyň owunjak öýjüklerine girip bilýär). </w:t>
      </w:r>
    </w:p>
    <w:p w14:paraId="39FA5445" w14:textId="77777777" w:rsidR="002A7A30" w:rsidRDefault="002A7A30"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Bu ýagdaý näme üçin gerek: Şunuň ýaly suwuk hala getirilen </w:t>
      </w:r>
      <w:r w:rsidRPr="006B2893">
        <w:rPr>
          <w:rFonts w:ascii="Times New Roman" w:eastAsiaTheme="minorEastAsia" w:hAnsi="Times New Roman" w:cs="Times New Roman"/>
          <w:sz w:val="28"/>
          <w:szCs w:val="28"/>
          <w:lang w:val="tk-TM"/>
        </w:rPr>
        <w:t>CO</w:t>
      </w:r>
      <w:r w:rsidRPr="006B2893">
        <w:rPr>
          <w:rFonts w:ascii="Times New Roman" w:eastAsiaTheme="minorEastAsia" w:hAnsi="Times New Roman" w:cs="Times New Roman"/>
          <w:sz w:val="28"/>
          <w:szCs w:val="28"/>
          <w:vertAlign w:val="subscript"/>
          <w:lang w:val="tk-TM"/>
        </w:rPr>
        <w:t>2</w:t>
      </w:r>
      <w:r w:rsidR="00436A42" w:rsidRPr="00436A42">
        <w:rPr>
          <w:rFonts w:ascii="Times New Roman" w:eastAsiaTheme="minorEastAsia" w:hAnsi="Times New Roman" w:cs="Times New Roman"/>
          <w:sz w:val="28"/>
          <w:szCs w:val="28"/>
          <w:lang w:val="tk-TM"/>
        </w:rPr>
        <w:t>,</w:t>
      </w:r>
      <w:r w:rsidR="00436A42">
        <w:rPr>
          <w:rFonts w:ascii="Times New Roman" w:eastAsiaTheme="minorEastAsia" w:hAnsi="Times New Roman" w:cs="Times New Roman"/>
          <w:sz w:val="28"/>
          <w:szCs w:val="28"/>
          <w:lang w:val="tk-TM"/>
        </w:rPr>
        <w:t xml:space="preserve"> gaz halyndaky ýagdaýy bilen deňeşdirilende 100-300 esse az ýer tutýar. Bu ýagdaý hem kiçi diametrli turbalary ulanmaga we daşamak üçin sarp edilýän energiýany tygşytlamaga mümkinçilik berýär. </w:t>
      </w:r>
      <w:r>
        <w:rPr>
          <w:rFonts w:ascii="Times New Roman" w:eastAsiaTheme="minorEastAsia" w:hAnsi="Times New Roman" w:cs="Times New Roman"/>
          <w:sz w:val="28"/>
          <w:szCs w:val="28"/>
          <w:lang w:val="tk-TM"/>
        </w:rPr>
        <w:t xml:space="preserve"> </w:t>
      </w:r>
    </w:p>
    <w:p w14:paraId="537FB401" w14:textId="77777777" w:rsidR="00406463" w:rsidRDefault="00406463" w:rsidP="002A7A30">
      <w:pPr>
        <w:jc w:val="both"/>
        <w:rPr>
          <w:rFonts w:ascii="Times New Roman" w:eastAsiaTheme="minorEastAsia" w:hAnsi="Times New Roman" w:cs="Times New Roman"/>
          <w:b/>
          <w:sz w:val="28"/>
          <w:szCs w:val="28"/>
          <w:lang w:val="tk-TM"/>
        </w:rPr>
      </w:pPr>
      <w:r w:rsidRPr="00406463">
        <w:rPr>
          <w:rFonts w:ascii="Times New Roman" w:eastAsiaTheme="minorEastAsia" w:hAnsi="Times New Roman" w:cs="Times New Roman"/>
          <w:b/>
          <w:sz w:val="28"/>
          <w:szCs w:val="28"/>
          <w:lang w:val="tk-TM"/>
        </w:rPr>
        <w:tab/>
        <w:t>3-nji tapgyr:</w:t>
      </w:r>
      <w:r w:rsidR="00714047">
        <w:rPr>
          <w:rFonts w:ascii="Times New Roman" w:eastAsiaTheme="minorEastAsia" w:hAnsi="Times New Roman" w:cs="Times New Roman"/>
          <w:b/>
          <w:sz w:val="28"/>
          <w:szCs w:val="28"/>
          <w:lang w:val="tk-TM"/>
        </w:rPr>
        <w:t xml:space="preserve"> </w:t>
      </w:r>
      <w:r w:rsidR="008D67D7">
        <w:rPr>
          <w:rFonts w:ascii="Times New Roman" w:eastAsiaTheme="minorEastAsia" w:hAnsi="Times New Roman" w:cs="Times New Roman"/>
          <w:b/>
          <w:sz w:val="28"/>
          <w:szCs w:val="28"/>
          <w:lang w:val="tk-TM"/>
        </w:rPr>
        <w:t>Tutmak we ýygnamak</w:t>
      </w:r>
    </w:p>
    <w:p w14:paraId="65297B81" w14:textId="77777777" w:rsidR="00714047" w:rsidRDefault="00714047"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b/>
          <w:sz w:val="28"/>
          <w:szCs w:val="28"/>
          <w:lang w:val="tk-TM"/>
        </w:rPr>
        <w:tab/>
      </w:r>
      <w:r w:rsidRPr="00714047">
        <w:rPr>
          <w:rFonts w:ascii="Times New Roman" w:eastAsiaTheme="minorEastAsia" w:hAnsi="Times New Roman" w:cs="Times New Roman"/>
          <w:sz w:val="28"/>
          <w:szCs w:val="28"/>
          <w:lang w:val="tk-TM"/>
        </w:rPr>
        <w:t xml:space="preserve">CCS </w:t>
      </w:r>
      <w:r>
        <w:rPr>
          <w:rFonts w:ascii="Times New Roman" w:eastAsiaTheme="minorEastAsia" w:hAnsi="Times New Roman" w:cs="Times New Roman"/>
          <w:sz w:val="28"/>
          <w:szCs w:val="28"/>
          <w:lang w:val="tk-TM"/>
        </w:rPr>
        <w:t xml:space="preserve">hakynda iň giňden ýaýran toslama – munuň özi, gazy ýer astyndaky ägirt uly boş gowaklara nasoslap çekmekde jemlenýär. Hakykatda bolsa hemme zat başgaçadyr. </w:t>
      </w:r>
    </w:p>
    <w:p w14:paraId="0373E859" w14:textId="77777777" w:rsidR="00714047" w:rsidRDefault="00714047"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Gaz nirä gidýär: </w:t>
      </w:r>
      <w:r w:rsidRPr="00714047">
        <w:rPr>
          <w:rFonts w:ascii="Times New Roman" w:eastAsiaTheme="minorEastAsia" w:hAnsi="Times New Roman" w:cs="Times New Roman"/>
          <w:sz w:val="28"/>
          <w:szCs w:val="28"/>
          <w:lang w:val="tk-TM"/>
        </w:rPr>
        <w:t>CO</w:t>
      </w:r>
      <w:r w:rsidRPr="0014288D">
        <w:rPr>
          <w:rFonts w:ascii="Times New Roman" w:eastAsiaTheme="minorEastAsia" w:hAnsi="Times New Roman" w:cs="Times New Roman"/>
          <w:sz w:val="28"/>
          <w:szCs w:val="28"/>
          <w:vertAlign w:val="subscript"/>
          <w:lang w:val="tk-TM"/>
        </w:rPr>
        <w:t>2</w:t>
      </w:r>
      <w:r w:rsidRPr="0071404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öýjükli dag jynsyna (kollektora) nasoslap çekilýär. Gaty daş-gumdaşyny göz öňüne getiriň. Eger oňa mikroskop bilen seredilse, onda ol </w:t>
      </w:r>
      <w:r>
        <w:rPr>
          <w:rFonts w:ascii="Times New Roman" w:eastAsiaTheme="minorEastAsia" w:hAnsi="Times New Roman" w:cs="Times New Roman"/>
          <w:sz w:val="28"/>
          <w:szCs w:val="28"/>
          <w:lang w:val="tk-TM"/>
        </w:rPr>
        <w:lastRenderedPageBreak/>
        <w:t xml:space="preserve">aralarynda mikroskopiki boşluklar </w:t>
      </w:r>
      <w:r w:rsidR="0014288D">
        <w:rPr>
          <w:rFonts w:ascii="Times New Roman" w:eastAsiaTheme="minorEastAsia" w:hAnsi="Times New Roman" w:cs="Times New Roman"/>
          <w:sz w:val="28"/>
          <w:szCs w:val="28"/>
          <w:lang w:val="tk-TM"/>
        </w:rPr>
        <w:t xml:space="preserve">(öýjükler) </w:t>
      </w:r>
      <w:r>
        <w:rPr>
          <w:rFonts w:ascii="Times New Roman" w:eastAsiaTheme="minorEastAsia" w:hAnsi="Times New Roman" w:cs="Times New Roman"/>
          <w:sz w:val="28"/>
          <w:szCs w:val="28"/>
          <w:lang w:val="tk-TM"/>
        </w:rPr>
        <w:t>bolan preslenen çäge däneleri</w:t>
      </w:r>
      <w:r w:rsidR="0014288D">
        <w:rPr>
          <w:rFonts w:ascii="Times New Roman" w:eastAsiaTheme="minorEastAsia" w:hAnsi="Times New Roman" w:cs="Times New Roman"/>
          <w:sz w:val="28"/>
          <w:szCs w:val="28"/>
          <w:lang w:val="tk-TM"/>
        </w:rPr>
        <w:t>nden düzülen</w:t>
      </w:r>
      <w:r>
        <w:rPr>
          <w:rFonts w:ascii="Times New Roman" w:eastAsiaTheme="minorEastAsia" w:hAnsi="Times New Roman" w:cs="Times New Roman"/>
          <w:sz w:val="28"/>
          <w:szCs w:val="28"/>
          <w:lang w:val="tk-TM"/>
        </w:rPr>
        <w:t xml:space="preserve"> gaty özene meňzeş bolýar. </w:t>
      </w:r>
    </w:p>
    <w:p w14:paraId="10A541B4" w14:textId="77777777" w:rsidR="0014288D" w:rsidRDefault="0014288D"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Işiň gidişi: Önümi tükenen gaz käninde bu öýjükler owal başda tebigy gaz bilen doly bolýar. Kän özleşdirilenden soň öýjükler boşap galýar (bu ýerde pes basyş galýar). Soňra bolsa bu ýere basyş astynda aşa kritiki </w:t>
      </w:r>
      <w:r w:rsidRPr="00714047">
        <w:rPr>
          <w:rFonts w:ascii="Times New Roman" w:eastAsiaTheme="minorEastAsia" w:hAnsi="Times New Roman" w:cs="Times New Roman"/>
          <w:sz w:val="28"/>
          <w:szCs w:val="28"/>
          <w:lang w:val="tk-TM"/>
        </w:rPr>
        <w:t>CO</w:t>
      </w:r>
      <w:r w:rsidRPr="0014288D">
        <w:rPr>
          <w:rFonts w:ascii="Times New Roman" w:eastAsiaTheme="minorEastAsia" w:hAnsi="Times New Roman" w:cs="Times New Roman"/>
          <w:sz w:val="28"/>
          <w:szCs w:val="28"/>
          <w:vertAlign w:val="subscript"/>
          <w:lang w:val="tk-TM"/>
        </w:rPr>
        <w:t>2</w:t>
      </w:r>
      <w:r w:rsidR="000B7AAB">
        <w:rPr>
          <w:rFonts w:ascii="Times New Roman" w:eastAsiaTheme="minorEastAsia" w:hAnsi="Times New Roman" w:cs="Times New Roman"/>
          <w:sz w:val="28"/>
          <w:szCs w:val="28"/>
          <w:lang w:val="tk-TM"/>
        </w:rPr>
        <w:t xml:space="preserve"> gazy nasoslap çekilýär. Ol boş mikroskopiki boşluklarda</w:t>
      </w:r>
      <w:r w:rsidR="000B7AAB" w:rsidRPr="000B7AAB">
        <w:rPr>
          <w:rFonts w:ascii="Times New Roman" w:eastAsiaTheme="minorEastAsia" w:hAnsi="Times New Roman" w:cs="Times New Roman"/>
          <w:sz w:val="28"/>
          <w:szCs w:val="28"/>
          <w:lang w:val="tk-TM"/>
        </w:rPr>
        <w:t xml:space="preserve"> </w:t>
      </w:r>
      <w:r w:rsidR="000B7AAB">
        <w:rPr>
          <w:rFonts w:ascii="Times New Roman" w:eastAsiaTheme="minorEastAsia" w:hAnsi="Times New Roman" w:cs="Times New Roman"/>
          <w:sz w:val="28"/>
          <w:szCs w:val="28"/>
          <w:lang w:val="tk-TM"/>
        </w:rPr>
        <w:t xml:space="preserve">alynan metanyň ornuny aňsatlyk bilen eýeleýär. </w:t>
      </w:r>
    </w:p>
    <w:p w14:paraId="2ED63FAD" w14:textId="77777777" w:rsidR="000B7AAB" w:rsidRDefault="000B7AAB"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 Näme üçin ol yzyna çykmaýar: Bu gaty özeniň ýokarsynda örtük diýip atlandyrylýan dykyz toýunyň ýa-da duzyň galyň gatlagy (100 metre çenli) ýatýar. Ol hiç zady geçirmeýär. Eger ol million ýylyň dowamynda tebigy gazy geçirmän saklan bolsa, onda  </w:t>
      </w:r>
      <w:r w:rsidR="003E075A">
        <w:rPr>
          <w:rFonts w:ascii="Times New Roman" w:eastAsiaTheme="minorEastAsia" w:hAnsi="Times New Roman" w:cs="Times New Roman"/>
          <w:sz w:val="28"/>
          <w:szCs w:val="28"/>
          <w:lang w:val="tk-TM"/>
        </w:rPr>
        <w:t xml:space="preserve">onuň </w:t>
      </w:r>
      <w:r w:rsidRPr="00714047">
        <w:rPr>
          <w:rFonts w:ascii="Times New Roman" w:eastAsiaTheme="minorEastAsia" w:hAnsi="Times New Roman" w:cs="Times New Roman"/>
          <w:sz w:val="28"/>
          <w:szCs w:val="28"/>
          <w:lang w:val="tk-TM"/>
        </w:rPr>
        <w:t>CO</w:t>
      </w:r>
      <w:r w:rsidRPr="0014288D">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lang w:val="tk-TM"/>
        </w:rPr>
        <w:t xml:space="preserve"> gazyny hem saklajakdygy ik</w:t>
      </w:r>
      <w:r w:rsidR="003E075A">
        <w:rPr>
          <w:rFonts w:ascii="Times New Roman" w:eastAsiaTheme="minorEastAsia" w:hAnsi="Times New Roman" w:cs="Times New Roman"/>
          <w:sz w:val="28"/>
          <w:szCs w:val="28"/>
          <w:lang w:val="tk-TM"/>
        </w:rPr>
        <w:t xml:space="preserve">uçsuzdyr. </w:t>
      </w:r>
    </w:p>
    <w:p w14:paraId="6C55ACE8" w14:textId="77777777" w:rsidR="003E075A" w:rsidRDefault="009905A2" w:rsidP="00F502CE">
      <w:pPr>
        <w:jc w:val="center"/>
        <w:rPr>
          <w:rFonts w:ascii="Times New Roman" w:eastAsiaTheme="minorEastAsia" w:hAnsi="Times New Roman" w:cs="Times New Roman"/>
          <w:sz w:val="28"/>
          <w:szCs w:val="28"/>
          <w:lang w:val="tk-TM"/>
        </w:rPr>
      </w:pPr>
      <w:r w:rsidRPr="009905A2">
        <w:rPr>
          <w:rFonts w:ascii="Times New Roman" w:eastAsiaTheme="minorEastAsia" w:hAnsi="Times New Roman" w:cs="Times New Roman"/>
          <w:noProof/>
          <w:sz w:val="28"/>
          <w:szCs w:val="28"/>
          <w:lang w:eastAsia="ru-RU"/>
        </w:rPr>
        <w:drawing>
          <wp:inline distT="0" distB="0" distL="0" distR="0" wp14:anchorId="3BB60DD6" wp14:editId="523D9106">
            <wp:extent cx="6152515" cy="3187355"/>
            <wp:effectExtent l="0" t="0" r="635" b="0"/>
            <wp:docPr id="11" name="Рисунок 11" descr="D:\taze terjime\Aknabat ylmy tema terjime taslama 4 B\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aze terjime\Aknabat ylmy tema terjime taslama 4 B\Untitled-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2515" cy="3187355"/>
                    </a:xfrm>
                    <a:prstGeom prst="rect">
                      <a:avLst/>
                    </a:prstGeom>
                    <a:noFill/>
                    <a:ln>
                      <a:noFill/>
                    </a:ln>
                  </pic:spPr>
                </pic:pic>
              </a:graphicData>
            </a:graphic>
          </wp:inline>
        </w:drawing>
      </w:r>
    </w:p>
    <w:p w14:paraId="2DD7310D" w14:textId="77777777" w:rsidR="003E075A" w:rsidRDefault="003E075A"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3.5-nji surat: Öýjükli gurşawda saklamagyň şöhlelendirilmegi: hiç zady geçirmeýän örtügiň astynda gumdaşlarynyň arasyndaky öýjükleriň </w:t>
      </w:r>
      <w:r w:rsidRPr="003E075A">
        <w:rPr>
          <w:rFonts w:ascii="Times New Roman" w:eastAsiaTheme="minorEastAsia" w:hAnsi="Times New Roman" w:cs="Times New Roman"/>
          <w:sz w:val="28"/>
          <w:szCs w:val="28"/>
          <w:lang w:val="tk-TM"/>
        </w:rPr>
        <w:t>C</w:t>
      </w:r>
      <w:r>
        <w:rPr>
          <w:rFonts w:ascii="Times New Roman" w:eastAsiaTheme="minorEastAsia" w:hAnsi="Times New Roman" w:cs="Times New Roman"/>
          <w:sz w:val="28"/>
          <w:szCs w:val="28"/>
          <w:lang w:val="tk-TM"/>
        </w:rPr>
        <w:t>O</w:t>
      </w:r>
      <w:r w:rsidRPr="003E075A">
        <w:rPr>
          <w:rFonts w:ascii="Times New Roman" w:eastAsiaTheme="minorEastAsia" w:hAnsi="Times New Roman" w:cs="Times New Roman"/>
          <w:sz w:val="28"/>
          <w:szCs w:val="28"/>
          <w:vertAlign w:val="subscript"/>
          <w:lang w:val="tk-TM"/>
        </w:rPr>
        <w:t>2</w:t>
      </w:r>
      <w:r w:rsidRPr="003E075A">
        <w:rPr>
          <w:rFonts w:ascii="Times New Roman" w:eastAsiaTheme="minorEastAsia" w:hAnsi="Times New Roman" w:cs="Times New Roman"/>
          <w:sz w:val="28"/>
          <w:szCs w:val="28"/>
          <w:lang w:val="tk-TM"/>
        </w:rPr>
        <w:t xml:space="preserve"> gazy bilen doldurylmasy</w:t>
      </w:r>
    </w:p>
    <w:p w14:paraId="33818170" w14:textId="77777777" w:rsidR="00363B05" w:rsidRDefault="00363B05" w:rsidP="002A7A30">
      <w:pPr>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 xml:space="preserve">Görnüşi ýaly, hödürlenilýän A shemasy hiç-bir täzeligi girizmeýär we howply zady döretmeýär. Ol bary ýogy gazy öňki ýerine – çuň geologik gözýetimlere  gaýtaryp getirýär we şeýtmek bilen tebigy deňagramlylygy dikeldýär. </w:t>
      </w:r>
    </w:p>
    <w:p w14:paraId="0A4F64A2" w14:textId="77777777" w:rsidR="00363B05" w:rsidRPr="00E25A22" w:rsidRDefault="00363B05" w:rsidP="00E25A22">
      <w:pPr>
        <w:pStyle w:val="2"/>
        <w:jc w:val="both"/>
        <w:rPr>
          <w:rFonts w:ascii="Times New Roman" w:eastAsiaTheme="minorEastAsia" w:hAnsi="Times New Roman" w:cs="Times New Roman"/>
          <w:b/>
          <w:color w:val="000000" w:themeColor="text1"/>
          <w:sz w:val="28"/>
          <w:szCs w:val="28"/>
          <w:lang w:val="tk-TM"/>
        </w:rPr>
      </w:pPr>
      <w:r w:rsidRPr="00E25A22">
        <w:rPr>
          <w:rFonts w:ascii="Times New Roman" w:eastAsiaTheme="minorEastAsia" w:hAnsi="Times New Roman" w:cs="Times New Roman"/>
          <w:color w:val="000000" w:themeColor="text1"/>
          <w:sz w:val="28"/>
          <w:szCs w:val="28"/>
          <w:lang w:val="tk-TM"/>
        </w:rPr>
        <w:tab/>
      </w:r>
      <w:bookmarkStart w:id="62" w:name="_Toc219808679"/>
      <w:bookmarkStart w:id="63" w:name="_Toc219810671"/>
      <w:r w:rsidRPr="00E25A22">
        <w:rPr>
          <w:rFonts w:ascii="Times New Roman" w:eastAsiaTheme="minorEastAsia" w:hAnsi="Times New Roman" w:cs="Times New Roman"/>
          <w:b/>
          <w:color w:val="000000" w:themeColor="text1"/>
          <w:sz w:val="28"/>
          <w:szCs w:val="28"/>
          <w:lang w:val="tk-TM"/>
        </w:rPr>
        <w:t>3.5.2. B shemasynyň şöhlelendirilmegi (Suwly gözýetim)</w:t>
      </w:r>
      <w:bookmarkEnd w:id="62"/>
      <w:bookmarkEnd w:id="63"/>
    </w:p>
    <w:p w14:paraId="22D43E25" w14:textId="77777777" w:rsidR="00363B05" w:rsidRPr="003621EB" w:rsidRDefault="00363B05" w:rsidP="00363B05">
      <w:pPr>
        <w:jc w:val="both"/>
        <w:rPr>
          <w:rFonts w:ascii="Times New Roman" w:eastAsiaTheme="minorEastAsia" w:hAnsi="Times New Roman" w:cs="Times New Roman"/>
          <w:sz w:val="28"/>
          <w:szCs w:val="28"/>
          <w:lang w:val="tk-TM"/>
        </w:rPr>
      </w:pPr>
      <w:r w:rsidRPr="00A17004">
        <w:rPr>
          <w:rFonts w:ascii="Times New Roman" w:eastAsiaTheme="minorEastAsia" w:hAnsi="Times New Roman" w:cs="Times New Roman"/>
          <w:sz w:val="28"/>
          <w:szCs w:val="28"/>
          <w:lang w:val="tk-TM"/>
        </w:rPr>
        <w:tab/>
      </w:r>
      <w:r w:rsidR="00A17004" w:rsidRPr="003621EB">
        <w:rPr>
          <w:rFonts w:ascii="Times New Roman" w:eastAsiaTheme="minorEastAsia" w:hAnsi="Times New Roman" w:cs="Times New Roman"/>
          <w:sz w:val="28"/>
          <w:szCs w:val="28"/>
          <w:lang w:val="tk-TM"/>
        </w:rPr>
        <w:t xml:space="preserve">Bu shema – golaýda önümi tükenen kän bolmadyk ýagdaýynda arassa meýdançada täzesini gurmak zerurlygy bolanda ulanylmaga ýaramly bolan usulyýetdir. </w:t>
      </w:r>
    </w:p>
    <w:p w14:paraId="4360DA1F" w14:textId="77777777" w:rsidR="00A17004" w:rsidRPr="003621EB" w:rsidRDefault="00A17004" w:rsidP="00363B05">
      <w:pPr>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lastRenderedPageBreak/>
        <w:tab/>
        <w:t xml:space="preserve">1-nji we 2-nji tapgyrlar (Tutma we gysma) – </w:t>
      </w:r>
      <w:r w:rsidRPr="003621EB">
        <w:rPr>
          <w:rFonts w:ascii="Times New Roman" w:eastAsiaTheme="minorEastAsia" w:hAnsi="Times New Roman" w:cs="Times New Roman"/>
          <w:sz w:val="28"/>
          <w:szCs w:val="28"/>
          <w:lang w:val="tk-TM"/>
        </w:rPr>
        <w:t xml:space="preserve">Bu tapgyrlar degişlilikde A shemasyndaky tapgyrlara meňzeşdir. A shemada bolşy ýaly bu shemada hem “himiki magnit” ýagny amin ulanylýar , gaz hem kompressorlar bilen </w:t>
      </w:r>
      <w:r w:rsidR="00F502CE" w:rsidRPr="003621EB">
        <w:rPr>
          <w:rFonts w:ascii="Times New Roman" w:eastAsiaTheme="minorEastAsia" w:hAnsi="Times New Roman" w:cs="Times New Roman"/>
          <w:sz w:val="28"/>
          <w:szCs w:val="28"/>
          <w:lang w:val="tk-TM"/>
        </w:rPr>
        <w:t>suýuklaşdyrylýar</w:t>
      </w:r>
      <w:r w:rsidRPr="003621EB">
        <w:rPr>
          <w:rFonts w:ascii="Times New Roman" w:eastAsiaTheme="minorEastAsia" w:hAnsi="Times New Roman" w:cs="Times New Roman"/>
          <w:sz w:val="28"/>
          <w:szCs w:val="28"/>
          <w:lang w:val="tk-TM"/>
        </w:rPr>
        <w:t xml:space="preserve">. </w:t>
      </w:r>
    </w:p>
    <w:p w14:paraId="759CB871" w14:textId="77777777" w:rsidR="00F502CE" w:rsidRPr="00F502CE" w:rsidRDefault="00F502CE" w:rsidP="00F502CE">
      <w:pPr>
        <w:ind w:firstLine="708"/>
        <w:jc w:val="both"/>
        <w:rPr>
          <w:rFonts w:ascii="Times New Roman" w:eastAsiaTheme="minorEastAsia" w:hAnsi="Times New Roman" w:cs="Times New Roman"/>
          <w:b/>
          <w:sz w:val="28"/>
          <w:szCs w:val="28"/>
          <w:lang w:val="tk-TM"/>
        </w:rPr>
      </w:pPr>
      <w:r w:rsidRPr="003621EB">
        <w:rPr>
          <w:rFonts w:ascii="Times New Roman" w:eastAsiaTheme="minorEastAsia" w:hAnsi="Times New Roman" w:cs="Times New Roman"/>
          <w:b/>
          <w:sz w:val="28"/>
          <w:szCs w:val="28"/>
          <w:lang w:val="tk-TM"/>
        </w:rPr>
        <w:t>3-nji tapgyr. “</w:t>
      </w:r>
      <w:r w:rsidR="002D58B6" w:rsidRPr="003621EB">
        <w:rPr>
          <w:rFonts w:ascii="Times New Roman" w:eastAsiaTheme="minorEastAsia" w:hAnsi="Times New Roman" w:cs="Times New Roman"/>
          <w:b/>
          <w:sz w:val="28"/>
          <w:szCs w:val="28"/>
          <w:lang w:val="tk-TM"/>
        </w:rPr>
        <w:t>Çig</w:t>
      </w:r>
      <w:r w:rsidRPr="003621EB">
        <w:rPr>
          <w:rFonts w:ascii="Times New Roman" w:eastAsiaTheme="minorEastAsia" w:hAnsi="Times New Roman" w:cs="Times New Roman"/>
          <w:b/>
          <w:sz w:val="28"/>
          <w:szCs w:val="28"/>
          <w:lang w:val="tk-TM"/>
        </w:rPr>
        <w:t>ly özen” (Esasy) Tapawut gazy nir</w:t>
      </w:r>
      <w:r w:rsidR="00D83D10" w:rsidRPr="003621EB">
        <w:rPr>
          <w:rFonts w:ascii="Times New Roman" w:eastAsiaTheme="minorEastAsia" w:hAnsi="Times New Roman" w:cs="Times New Roman"/>
          <w:b/>
          <w:sz w:val="28"/>
          <w:szCs w:val="28"/>
          <w:lang w:val="tk-TM"/>
        </w:rPr>
        <w:t>ä</w:t>
      </w:r>
      <w:r w:rsidRPr="003621EB">
        <w:rPr>
          <w:rFonts w:ascii="Times New Roman" w:eastAsiaTheme="minorEastAsia" w:hAnsi="Times New Roman" w:cs="Times New Roman"/>
          <w:b/>
          <w:sz w:val="28"/>
          <w:szCs w:val="28"/>
          <w:lang w:val="tk-TM"/>
        </w:rPr>
        <w:t xml:space="preserve"> </w:t>
      </w:r>
      <w:r w:rsidR="00D83D10" w:rsidRPr="003621EB">
        <w:rPr>
          <w:rFonts w:ascii="Times New Roman" w:eastAsiaTheme="minorEastAsia" w:hAnsi="Times New Roman" w:cs="Times New Roman"/>
          <w:b/>
          <w:sz w:val="28"/>
          <w:szCs w:val="28"/>
          <w:lang w:val="tk-TM"/>
        </w:rPr>
        <w:t xml:space="preserve">nasoslap </w:t>
      </w:r>
      <w:r w:rsidR="00D83D10">
        <w:rPr>
          <w:rFonts w:ascii="Times New Roman" w:eastAsiaTheme="minorEastAsia" w:hAnsi="Times New Roman" w:cs="Times New Roman"/>
          <w:b/>
          <w:sz w:val="28"/>
          <w:szCs w:val="28"/>
          <w:lang w:val="tk-TM"/>
        </w:rPr>
        <w:t>çekýänligimizde jemlenýär</w:t>
      </w:r>
      <w:r w:rsidRPr="00F502CE">
        <w:rPr>
          <w:rFonts w:ascii="Times New Roman" w:eastAsiaTheme="minorEastAsia" w:hAnsi="Times New Roman" w:cs="Times New Roman"/>
          <w:b/>
          <w:sz w:val="28"/>
          <w:szCs w:val="28"/>
          <w:lang w:val="tk-TM"/>
        </w:rPr>
        <w:t>.</w:t>
      </w:r>
    </w:p>
    <w:p w14:paraId="185CB772" w14:textId="77777777" w:rsidR="00F502CE" w:rsidRDefault="00F502CE" w:rsidP="00F502CE">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00D83D10">
        <w:rPr>
          <w:rFonts w:ascii="Times New Roman" w:eastAsiaTheme="minorEastAsia" w:hAnsi="Times New Roman" w:cs="Times New Roman"/>
          <w:sz w:val="28"/>
          <w:szCs w:val="28"/>
          <w:lang w:val="tk-TM"/>
        </w:rPr>
        <w:t xml:space="preserve"> Gaz nirä</w:t>
      </w:r>
      <w:r w:rsidRPr="00F502CE">
        <w:rPr>
          <w:rFonts w:ascii="Times New Roman" w:eastAsiaTheme="minorEastAsia" w:hAnsi="Times New Roman" w:cs="Times New Roman"/>
          <w:sz w:val="28"/>
          <w:szCs w:val="28"/>
          <w:lang w:val="tk-TM"/>
        </w:rPr>
        <w:t xml:space="preserve"> gidýä</w:t>
      </w:r>
      <w:r w:rsidR="00D83D10">
        <w:rPr>
          <w:rFonts w:ascii="Times New Roman" w:eastAsiaTheme="minorEastAsia" w:hAnsi="Times New Roman" w:cs="Times New Roman"/>
          <w:sz w:val="28"/>
          <w:szCs w:val="28"/>
          <w:lang w:val="tk-TM"/>
        </w:rPr>
        <w:t>r</w:t>
      </w:r>
      <w:r w:rsidRPr="00F502CE">
        <w:rPr>
          <w:rFonts w:ascii="Times New Roman" w:eastAsiaTheme="minorEastAsia" w:hAnsi="Times New Roman" w:cs="Times New Roman"/>
          <w:sz w:val="28"/>
          <w:szCs w:val="28"/>
          <w:lang w:val="tk-TM"/>
        </w:rPr>
        <w:t>: B</w:t>
      </w:r>
      <w:r w:rsidR="00D83D10">
        <w:rPr>
          <w:rFonts w:ascii="Times New Roman" w:eastAsiaTheme="minorEastAsia" w:hAnsi="Times New Roman" w:cs="Times New Roman"/>
          <w:sz w:val="28"/>
          <w:szCs w:val="28"/>
          <w:lang w:val="tk-TM"/>
        </w:rPr>
        <w:t>u shemada</w:t>
      </w:r>
      <w:r w:rsidRPr="00F502CE">
        <w:rPr>
          <w:rFonts w:ascii="Times New Roman" w:eastAsiaTheme="minorEastAsia" w:hAnsi="Times New Roman" w:cs="Times New Roman"/>
          <w:sz w:val="28"/>
          <w:szCs w:val="28"/>
          <w:lang w:val="tk-TM"/>
        </w:rPr>
        <w:t xml:space="preserve"> ýerasty</w:t>
      </w:r>
      <w:r w:rsidR="00D83D10">
        <w:rPr>
          <w:rFonts w:ascii="Times New Roman" w:eastAsiaTheme="minorEastAsia" w:hAnsi="Times New Roman" w:cs="Times New Roman"/>
          <w:sz w:val="28"/>
          <w:szCs w:val="28"/>
          <w:lang w:val="tk-TM"/>
        </w:rPr>
        <w:t>nda</w:t>
      </w:r>
      <w:r w:rsidRPr="00F502CE">
        <w:rPr>
          <w:rFonts w:ascii="Times New Roman" w:eastAsiaTheme="minorEastAsia" w:hAnsi="Times New Roman" w:cs="Times New Roman"/>
          <w:sz w:val="28"/>
          <w:szCs w:val="28"/>
          <w:lang w:val="tk-TM"/>
        </w:rPr>
        <w:t xml:space="preserve"> çuňlu</w:t>
      </w:r>
      <w:r w:rsidR="00D83D10">
        <w:rPr>
          <w:rFonts w:ascii="Times New Roman" w:eastAsiaTheme="minorEastAsia" w:hAnsi="Times New Roman" w:cs="Times New Roman"/>
          <w:sz w:val="28"/>
          <w:szCs w:val="28"/>
          <w:lang w:val="tk-TM"/>
        </w:rPr>
        <w:t>kda ýerleşen</w:t>
      </w:r>
      <w:r w:rsidRPr="00F502CE">
        <w:rPr>
          <w:rFonts w:ascii="Times New Roman" w:eastAsiaTheme="minorEastAsia" w:hAnsi="Times New Roman" w:cs="Times New Roman"/>
          <w:sz w:val="28"/>
          <w:szCs w:val="28"/>
          <w:lang w:val="tk-TM"/>
        </w:rPr>
        <w:t xml:space="preserve"> şol bir </w:t>
      </w:r>
      <w:r w:rsidR="00D83D10">
        <w:rPr>
          <w:rFonts w:ascii="Times New Roman" w:eastAsiaTheme="minorEastAsia" w:hAnsi="Times New Roman" w:cs="Times New Roman"/>
          <w:sz w:val="28"/>
          <w:szCs w:val="28"/>
          <w:lang w:val="tk-TM"/>
        </w:rPr>
        <w:t>öýjükli</w:t>
      </w:r>
      <w:r w:rsidRPr="00F502CE">
        <w:rPr>
          <w:rFonts w:ascii="Times New Roman" w:eastAsiaTheme="minorEastAsia" w:hAnsi="Times New Roman" w:cs="Times New Roman"/>
          <w:sz w:val="28"/>
          <w:szCs w:val="28"/>
          <w:lang w:val="tk-TM"/>
        </w:rPr>
        <w:t xml:space="preserve"> </w:t>
      </w:r>
      <w:r w:rsidR="00D83D10">
        <w:rPr>
          <w:rFonts w:ascii="Times New Roman" w:eastAsiaTheme="minorEastAsia" w:hAnsi="Times New Roman" w:cs="Times New Roman"/>
          <w:sz w:val="28"/>
          <w:szCs w:val="28"/>
          <w:lang w:val="tk-TM"/>
        </w:rPr>
        <w:t>kollektor-daşy</w:t>
      </w:r>
      <w:r w:rsidRPr="00F502CE">
        <w:rPr>
          <w:rFonts w:ascii="Times New Roman" w:eastAsiaTheme="minorEastAsia" w:hAnsi="Times New Roman" w:cs="Times New Roman"/>
          <w:sz w:val="28"/>
          <w:szCs w:val="28"/>
          <w:lang w:val="tk-TM"/>
        </w:rPr>
        <w:t xml:space="preserve"> ulan</w:t>
      </w:r>
      <w:r w:rsidR="00D83D10">
        <w:rPr>
          <w:rFonts w:ascii="Times New Roman" w:eastAsiaTheme="minorEastAsia" w:hAnsi="Times New Roman" w:cs="Times New Roman"/>
          <w:sz w:val="28"/>
          <w:szCs w:val="28"/>
          <w:lang w:val="tk-TM"/>
        </w:rPr>
        <w:t>ylýar</w:t>
      </w:r>
      <w:r w:rsidRPr="00F502CE">
        <w:rPr>
          <w:rFonts w:ascii="Times New Roman" w:eastAsiaTheme="minorEastAsia" w:hAnsi="Times New Roman" w:cs="Times New Roman"/>
          <w:sz w:val="28"/>
          <w:szCs w:val="28"/>
          <w:lang w:val="tk-TM"/>
        </w:rPr>
        <w:t xml:space="preserve">. Emma A shemasyndan tapawutlylykda, daşyň </w:t>
      </w:r>
      <w:r w:rsidR="00D83D10">
        <w:rPr>
          <w:rFonts w:ascii="Times New Roman" w:eastAsiaTheme="minorEastAsia" w:hAnsi="Times New Roman" w:cs="Times New Roman"/>
          <w:sz w:val="28"/>
          <w:szCs w:val="28"/>
          <w:lang w:val="tk-TM"/>
        </w:rPr>
        <w:t>öýjükleri</w:t>
      </w:r>
      <w:r w:rsidRPr="00F502CE">
        <w:rPr>
          <w:rFonts w:ascii="Times New Roman" w:eastAsiaTheme="minorEastAsia" w:hAnsi="Times New Roman" w:cs="Times New Roman"/>
          <w:sz w:val="28"/>
          <w:szCs w:val="28"/>
          <w:lang w:val="tk-TM"/>
        </w:rPr>
        <w:t xml:space="preserve"> boş </w:t>
      </w:r>
      <w:r w:rsidR="00D83D10">
        <w:rPr>
          <w:rFonts w:ascii="Times New Roman" w:eastAsiaTheme="minorEastAsia" w:hAnsi="Times New Roman" w:cs="Times New Roman"/>
          <w:sz w:val="28"/>
          <w:szCs w:val="28"/>
          <w:lang w:val="tk-TM"/>
        </w:rPr>
        <w:t>bolmaýar</w:t>
      </w:r>
      <w:r w:rsidRPr="00F502CE">
        <w:rPr>
          <w:rFonts w:ascii="Times New Roman" w:eastAsiaTheme="minorEastAsia" w:hAnsi="Times New Roman" w:cs="Times New Roman"/>
          <w:sz w:val="28"/>
          <w:szCs w:val="28"/>
          <w:lang w:val="tk-TM"/>
        </w:rPr>
        <w:t xml:space="preserve"> - olar millionlarça ýyl bäri şol ýerde saklanyp galan ýokary derejede duzly suw (</w:t>
      </w:r>
      <w:r w:rsidR="00D83D10">
        <w:rPr>
          <w:rFonts w:ascii="Times New Roman" w:eastAsiaTheme="minorEastAsia" w:hAnsi="Times New Roman" w:cs="Times New Roman"/>
          <w:sz w:val="28"/>
          <w:szCs w:val="28"/>
          <w:lang w:val="tk-TM"/>
        </w:rPr>
        <w:t>şerebe</w:t>
      </w:r>
      <w:r w:rsidRPr="00F502CE">
        <w:rPr>
          <w:rFonts w:ascii="Times New Roman" w:eastAsiaTheme="minorEastAsia" w:hAnsi="Times New Roman" w:cs="Times New Roman"/>
          <w:sz w:val="28"/>
          <w:szCs w:val="28"/>
          <w:lang w:val="tk-TM"/>
        </w:rPr>
        <w:t>) bilen dol</w:t>
      </w:r>
      <w:r w:rsidR="00D83D10">
        <w:rPr>
          <w:rFonts w:ascii="Times New Roman" w:eastAsiaTheme="minorEastAsia" w:hAnsi="Times New Roman" w:cs="Times New Roman"/>
          <w:sz w:val="28"/>
          <w:szCs w:val="28"/>
          <w:lang w:val="tk-TM"/>
        </w:rPr>
        <w:t>y bolýar</w:t>
      </w:r>
      <w:r w:rsidRPr="00F502CE">
        <w:rPr>
          <w:rFonts w:ascii="Times New Roman" w:eastAsiaTheme="minorEastAsia" w:hAnsi="Times New Roman" w:cs="Times New Roman"/>
          <w:sz w:val="28"/>
          <w:szCs w:val="28"/>
          <w:lang w:val="tk-TM"/>
        </w:rPr>
        <w:t>.</w:t>
      </w:r>
      <w:r w:rsidR="00D83D10">
        <w:rPr>
          <w:rFonts w:ascii="Times New Roman" w:eastAsiaTheme="minorEastAsia" w:hAnsi="Times New Roman" w:cs="Times New Roman"/>
          <w:sz w:val="28"/>
          <w:szCs w:val="28"/>
          <w:lang w:val="tk-TM"/>
        </w:rPr>
        <w:t xml:space="preserve"> </w:t>
      </w:r>
    </w:p>
    <w:p w14:paraId="37F65593" w14:textId="77777777" w:rsidR="00D83D10" w:rsidRDefault="00D83D10" w:rsidP="00F502CE">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Işiň gidişi: Gazy</w:t>
      </w:r>
      <w:r w:rsidRPr="00D83D10">
        <w:rPr>
          <w:rFonts w:ascii="Times New Roman" w:eastAsiaTheme="minorEastAsia" w:hAnsi="Times New Roman" w:cs="Times New Roman"/>
          <w:sz w:val="28"/>
          <w:szCs w:val="28"/>
          <w:lang w:val="tk-TM"/>
        </w:rPr>
        <w:t xml:space="preserve"> bu ýere </w:t>
      </w:r>
      <w:r>
        <w:rPr>
          <w:rFonts w:ascii="Times New Roman" w:eastAsiaTheme="minorEastAsia" w:hAnsi="Times New Roman" w:cs="Times New Roman"/>
          <w:sz w:val="28"/>
          <w:szCs w:val="28"/>
          <w:lang w:val="tk-TM"/>
        </w:rPr>
        <w:t>çekmek prosesi</w:t>
      </w:r>
      <w:r w:rsidRPr="00D83D10">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öl bolan özene (gubka)</w:t>
      </w:r>
      <w:r w:rsidRPr="00D83D10">
        <w:rPr>
          <w:rFonts w:ascii="Times New Roman" w:eastAsiaTheme="minorEastAsia" w:hAnsi="Times New Roman" w:cs="Times New Roman"/>
          <w:sz w:val="28"/>
          <w:szCs w:val="28"/>
          <w:lang w:val="tk-TM"/>
        </w:rPr>
        <w:t xml:space="preserve"> zor bilen </w:t>
      </w:r>
      <w:r>
        <w:rPr>
          <w:rFonts w:ascii="Times New Roman" w:eastAsiaTheme="minorEastAsia" w:hAnsi="Times New Roman" w:cs="Times New Roman"/>
          <w:sz w:val="28"/>
          <w:szCs w:val="28"/>
          <w:lang w:val="tk-TM"/>
        </w:rPr>
        <w:t>suwy sordurmak prosesine meňzeşdir. Suwy “itekleşdirmek”</w:t>
      </w:r>
      <w:r w:rsidRPr="00D83D10">
        <w:rPr>
          <w:rFonts w:ascii="Times New Roman" w:eastAsiaTheme="minorEastAsia" w:hAnsi="Times New Roman" w:cs="Times New Roman"/>
          <w:sz w:val="28"/>
          <w:szCs w:val="28"/>
          <w:lang w:val="tk-TM"/>
        </w:rPr>
        <w:t xml:space="preserve"> we CO</w:t>
      </w:r>
      <w:r w:rsidRPr="00D83D10">
        <w:rPr>
          <w:rFonts w:ascii="Times New Roman" w:eastAsiaTheme="minorEastAsia" w:hAnsi="Times New Roman" w:cs="Times New Roman"/>
          <w:sz w:val="28"/>
          <w:szCs w:val="28"/>
          <w:vertAlign w:val="subscript"/>
          <w:lang w:val="tk-TM"/>
        </w:rPr>
        <w:t xml:space="preserve">2 </w:t>
      </w:r>
      <w:r w:rsidRPr="00D83D10">
        <w:rPr>
          <w:rFonts w:ascii="Times New Roman" w:eastAsiaTheme="minorEastAsia" w:hAnsi="Times New Roman" w:cs="Times New Roman"/>
          <w:sz w:val="28"/>
          <w:szCs w:val="28"/>
          <w:lang w:val="tk-TM"/>
        </w:rPr>
        <w:t>üç</w:t>
      </w:r>
      <w:r>
        <w:rPr>
          <w:rFonts w:ascii="Times New Roman" w:eastAsiaTheme="minorEastAsia" w:hAnsi="Times New Roman" w:cs="Times New Roman"/>
          <w:sz w:val="28"/>
          <w:szCs w:val="28"/>
          <w:lang w:val="tk-TM"/>
        </w:rPr>
        <w:t xml:space="preserve">in ýer açmak üçin has uly basyşlary ulanmak  gerek bolýar </w:t>
      </w:r>
      <w:r w:rsidRPr="00D83D10">
        <w:rPr>
          <w:rFonts w:ascii="Times New Roman" w:eastAsiaTheme="minorEastAsia" w:hAnsi="Times New Roman" w:cs="Times New Roman"/>
          <w:sz w:val="28"/>
          <w:szCs w:val="28"/>
          <w:lang w:val="tk-TM"/>
        </w:rPr>
        <w:t>(</w:t>
      </w:r>
      <w:r w:rsidR="00F91BC1">
        <w:rPr>
          <w:rFonts w:ascii="Times New Roman" w:eastAsiaTheme="minorEastAsia" w:hAnsi="Times New Roman" w:cs="Times New Roman"/>
          <w:sz w:val="28"/>
          <w:szCs w:val="28"/>
          <w:lang w:val="tk-TM"/>
        </w:rPr>
        <w:t xml:space="preserve">şol sebäpden </w:t>
      </w:r>
      <w:r>
        <w:rPr>
          <w:rFonts w:ascii="Times New Roman" w:eastAsiaTheme="minorEastAsia" w:hAnsi="Times New Roman" w:cs="Times New Roman"/>
          <w:sz w:val="28"/>
          <w:szCs w:val="28"/>
          <w:lang w:val="tk-TM"/>
        </w:rPr>
        <w:t xml:space="preserve">bu shema üçin </w:t>
      </w:r>
      <w:r w:rsidRPr="00D83D10">
        <w:rPr>
          <w:rFonts w:ascii="Times New Roman" w:eastAsiaTheme="minorEastAsia" w:hAnsi="Times New Roman" w:cs="Times New Roman"/>
          <w:sz w:val="28"/>
          <w:szCs w:val="28"/>
          <w:lang w:val="tk-TM"/>
        </w:rPr>
        <w:t>has güýçli kompressorlar zerur</w:t>
      </w:r>
      <w:r>
        <w:rPr>
          <w:rFonts w:ascii="Times New Roman" w:eastAsiaTheme="minorEastAsia" w:hAnsi="Times New Roman" w:cs="Times New Roman"/>
          <w:sz w:val="28"/>
          <w:szCs w:val="28"/>
          <w:lang w:val="tk-TM"/>
        </w:rPr>
        <w:t>dyr</w:t>
      </w:r>
      <w:r w:rsidRPr="00D83D10">
        <w:rPr>
          <w:rFonts w:ascii="Times New Roman" w:eastAsiaTheme="minorEastAsia" w:hAnsi="Times New Roman" w:cs="Times New Roman"/>
          <w:sz w:val="28"/>
          <w:szCs w:val="28"/>
          <w:lang w:val="tk-TM"/>
        </w:rPr>
        <w:t>; 3.3-nji bölümdäki hasaplamalara sere</w:t>
      </w:r>
      <w:r>
        <w:rPr>
          <w:rFonts w:ascii="Times New Roman" w:eastAsiaTheme="minorEastAsia" w:hAnsi="Times New Roman" w:cs="Times New Roman"/>
          <w:sz w:val="28"/>
          <w:szCs w:val="28"/>
          <w:lang w:val="tk-TM"/>
        </w:rPr>
        <w:t>t</w:t>
      </w:r>
      <w:r w:rsidRPr="00D83D10">
        <w:rPr>
          <w:rFonts w:ascii="Times New Roman" w:eastAsiaTheme="minorEastAsia" w:hAnsi="Times New Roman" w:cs="Times New Roman"/>
          <w:sz w:val="28"/>
          <w:szCs w:val="28"/>
          <w:lang w:val="tk-TM"/>
        </w:rPr>
        <w:t>). Gazyň käbiri bu duzly suwda, meselem, gazly içgilerde</w:t>
      </w:r>
      <w:r w:rsidR="00F91BC1">
        <w:rPr>
          <w:rFonts w:ascii="Times New Roman" w:eastAsiaTheme="minorEastAsia" w:hAnsi="Times New Roman" w:cs="Times New Roman"/>
          <w:sz w:val="28"/>
          <w:szCs w:val="28"/>
          <w:lang w:val="tk-TM"/>
        </w:rPr>
        <w:t xml:space="preserve"> bolşy ýaly</w:t>
      </w:r>
      <w:r w:rsidRPr="00D83D10">
        <w:rPr>
          <w:rFonts w:ascii="Times New Roman" w:eastAsiaTheme="minorEastAsia" w:hAnsi="Times New Roman" w:cs="Times New Roman"/>
          <w:sz w:val="28"/>
          <w:szCs w:val="28"/>
          <w:lang w:val="tk-TM"/>
        </w:rPr>
        <w:t xml:space="preserve"> ereýär, käbiri bolsa gözeneklerde köpürjikler hökmünde galýar.</w:t>
      </w:r>
      <w:r w:rsidR="00F91BC1">
        <w:rPr>
          <w:rFonts w:ascii="Times New Roman" w:eastAsiaTheme="minorEastAsia" w:hAnsi="Times New Roman" w:cs="Times New Roman"/>
          <w:sz w:val="28"/>
          <w:szCs w:val="28"/>
          <w:lang w:val="tk-TM"/>
        </w:rPr>
        <w:t xml:space="preserve"> </w:t>
      </w:r>
    </w:p>
    <w:p w14:paraId="003DB4FC" w14:textId="77777777" w:rsidR="00F91BC1" w:rsidRDefault="00F91BC1" w:rsidP="00F502CE">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r w:rsidRPr="00F91BC1">
        <w:rPr>
          <w:rFonts w:ascii="Times New Roman" w:eastAsiaTheme="minorEastAsia" w:hAnsi="Times New Roman" w:cs="Times New Roman"/>
          <w:sz w:val="28"/>
          <w:szCs w:val="28"/>
          <w:lang w:val="tk-TM"/>
        </w:rPr>
        <w:t xml:space="preserve">Näme üçin </w:t>
      </w:r>
      <w:r>
        <w:rPr>
          <w:rFonts w:ascii="Times New Roman" w:eastAsiaTheme="minorEastAsia" w:hAnsi="Times New Roman" w:cs="Times New Roman"/>
          <w:sz w:val="28"/>
          <w:szCs w:val="28"/>
          <w:lang w:val="tk-TM"/>
        </w:rPr>
        <w:t xml:space="preserve">bu shema </w:t>
      </w:r>
      <w:r w:rsidRPr="00F91BC1">
        <w:rPr>
          <w:rFonts w:ascii="Times New Roman" w:eastAsiaTheme="minorEastAsia" w:hAnsi="Times New Roman" w:cs="Times New Roman"/>
          <w:sz w:val="28"/>
          <w:szCs w:val="28"/>
          <w:lang w:val="tk-TM"/>
        </w:rPr>
        <w:t xml:space="preserve">has </w:t>
      </w:r>
      <w:r>
        <w:rPr>
          <w:rFonts w:ascii="Times New Roman" w:eastAsiaTheme="minorEastAsia" w:hAnsi="Times New Roman" w:cs="Times New Roman"/>
          <w:sz w:val="28"/>
          <w:szCs w:val="28"/>
          <w:lang w:val="tk-TM"/>
        </w:rPr>
        <w:t>çylşyrymly</w:t>
      </w:r>
      <w:r w:rsidRPr="00F91BC1">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Çünki</w:t>
      </w:r>
      <w:r w:rsidRPr="00F91BC1">
        <w:rPr>
          <w:rFonts w:ascii="Times New Roman" w:eastAsiaTheme="minorEastAsia" w:hAnsi="Times New Roman" w:cs="Times New Roman"/>
          <w:sz w:val="28"/>
          <w:szCs w:val="28"/>
          <w:lang w:val="tk-TM"/>
        </w:rPr>
        <w:t xml:space="preserve"> has köp energiýa we öwrenilmedik </w:t>
      </w:r>
      <w:r>
        <w:rPr>
          <w:rFonts w:ascii="Times New Roman" w:eastAsiaTheme="minorEastAsia" w:hAnsi="Times New Roman" w:cs="Times New Roman"/>
          <w:sz w:val="28"/>
          <w:szCs w:val="28"/>
          <w:lang w:val="tk-TM"/>
        </w:rPr>
        <w:t>sebitlerde</w:t>
      </w:r>
      <w:r w:rsidRPr="00F91BC1">
        <w:rPr>
          <w:rFonts w:ascii="Times New Roman" w:eastAsiaTheme="minorEastAsia" w:hAnsi="Times New Roman" w:cs="Times New Roman"/>
          <w:sz w:val="28"/>
          <w:szCs w:val="28"/>
          <w:lang w:val="tk-TM"/>
        </w:rPr>
        <w:t xml:space="preserve"> täze, örän çuň guýulary</w:t>
      </w:r>
      <w:r>
        <w:rPr>
          <w:rFonts w:ascii="Times New Roman" w:eastAsiaTheme="minorEastAsia" w:hAnsi="Times New Roman" w:cs="Times New Roman"/>
          <w:sz w:val="28"/>
          <w:szCs w:val="28"/>
          <w:lang w:val="tk-TM"/>
        </w:rPr>
        <w:t>ň</w:t>
      </w:r>
      <w:r w:rsidRPr="00F91BC1">
        <w:rPr>
          <w:rFonts w:ascii="Times New Roman" w:eastAsiaTheme="minorEastAsia" w:hAnsi="Times New Roman" w:cs="Times New Roman"/>
          <w:sz w:val="28"/>
          <w:szCs w:val="28"/>
          <w:lang w:val="tk-TM"/>
        </w:rPr>
        <w:t xml:space="preserve"> gaz</w:t>
      </w:r>
      <w:r>
        <w:rPr>
          <w:rFonts w:ascii="Times New Roman" w:eastAsiaTheme="minorEastAsia" w:hAnsi="Times New Roman" w:cs="Times New Roman"/>
          <w:sz w:val="28"/>
          <w:szCs w:val="28"/>
          <w:lang w:val="tk-TM"/>
        </w:rPr>
        <w:t>yl</w:t>
      </w:r>
      <w:r w:rsidRPr="00F91BC1">
        <w:rPr>
          <w:rFonts w:ascii="Times New Roman" w:eastAsiaTheme="minorEastAsia" w:hAnsi="Times New Roman" w:cs="Times New Roman"/>
          <w:sz w:val="28"/>
          <w:szCs w:val="28"/>
          <w:lang w:val="tk-TM"/>
        </w:rPr>
        <w:t>magy</w:t>
      </w:r>
      <w:r>
        <w:rPr>
          <w:rFonts w:ascii="Times New Roman" w:eastAsiaTheme="minorEastAsia" w:hAnsi="Times New Roman" w:cs="Times New Roman"/>
          <w:sz w:val="28"/>
          <w:szCs w:val="28"/>
          <w:lang w:val="tk-TM"/>
        </w:rPr>
        <w:t>ny</w:t>
      </w:r>
      <w:r w:rsidRPr="00F91BC1">
        <w:rPr>
          <w:rFonts w:ascii="Times New Roman" w:eastAsiaTheme="minorEastAsia" w:hAnsi="Times New Roman" w:cs="Times New Roman"/>
          <w:sz w:val="28"/>
          <w:szCs w:val="28"/>
          <w:lang w:val="tk-TM"/>
        </w:rPr>
        <w:t xml:space="preserve"> talap edýär, bu bolsa taslamanyň bahasyny ep-esli ýokarlandyrýar.</w:t>
      </w:r>
    </w:p>
    <w:p w14:paraId="5A54CD16" w14:textId="77777777" w:rsidR="00F91BC1" w:rsidRPr="00E25A22" w:rsidRDefault="00F91BC1" w:rsidP="00E25A22">
      <w:pPr>
        <w:pStyle w:val="2"/>
        <w:jc w:val="both"/>
        <w:rPr>
          <w:rFonts w:ascii="Times New Roman" w:eastAsiaTheme="minorEastAsia" w:hAnsi="Times New Roman" w:cs="Times New Roman"/>
          <w:b/>
          <w:color w:val="000000" w:themeColor="text1"/>
          <w:sz w:val="28"/>
          <w:szCs w:val="28"/>
          <w:lang w:val="tk-TM"/>
        </w:rPr>
      </w:pPr>
      <w:bookmarkStart w:id="64" w:name="_Toc219808680"/>
      <w:bookmarkStart w:id="65" w:name="_Toc219810672"/>
      <w:r w:rsidRPr="00E25A22">
        <w:rPr>
          <w:rFonts w:ascii="Times New Roman" w:eastAsiaTheme="minorEastAsia" w:hAnsi="Times New Roman" w:cs="Times New Roman"/>
          <w:b/>
          <w:color w:val="000000" w:themeColor="text1"/>
          <w:sz w:val="28"/>
          <w:szCs w:val="28"/>
          <w:lang w:val="tk-TM"/>
        </w:rPr>
        <w:t xml:space="preserve">3.5.3. W shemasynyň şöhlelendirilmegi (Turşy </w:t>
      </w:r>
      <w:r w:rsidR="002A52BF" w:rsidRPr="00E25A22">
        <w:rPr>
          <w:rFonts w:ascii="Times New Roman" w:eastAsiaTheme="minorEastAsia" w:hAnsi="Times New Roman" w:cs="Times New Roman"/>
          <w:b/>
          <w:color w:val="000000" w:themeColor="text1"/>
          <w:sz w:val="28"/>
          <w:szCs w:val="28"/>
          <w:lang w:val="tk-TM"/>
        </w:rPr>
        <w:t>g</w:t>
      </w:r>
      <w:r w:rsidRPr="00E25A22">
        <w:rPr>
          <w:rFonts w:ascii="Times New Roman" w:eastAsiaTheme="minorEastAsia" w:hAnsi="Times New Roman" w:cs="Times New Roman"/>
          <w:b/>
          <w:color w:val="000000" w:themeColor="text1"/>
          <w:sz w:val="28"/>
          <w:szCs w:val="28"/>
          <w:lang w:val="tk-TM"/>
        </w:rPr>
        <w:t>azyň reinžeksiýasy - AGI)</w:t>
      </w:r>
      <w:bookmarkEnd w:id="64"/>
      <w:bookmarkEnd w:id="65"/>
    </w:p>
    <w:p w14:paraId="024C9EE9" w14:textId="77777777" w:rsidR="00F91BC1" w:rsidRDefault="00F91BC1" w:rsidP="00F91BC1">
      <w:pPr>
        <w:ind w:firstLine="708"/>
        <w:jc w:val="both"/>
        <w:rPr>
          <w:rFonts w:ascii="Times New Roman" w:eastAsiaTheme="minorEastAsia" w:hAnsi="Times New Roman" w:cs="Times New Roman"/>
          <w:sz w:val="28"/>
          <w:szCs w:val="28"/>
          <w:lang w:val="tk-TM"/>
        </w:rPr>
      </w:pPr>
      <w:r w:rsidRPr="00F91BC1">
        <w:rPr>
          <w:rFonts w:ascii="Times New Roman" w:eastAsiaTheme="minorEastAsia" w:hAnsi="Times New Roman" w:cs="Times New Roman"/>
          <w:sz w:val="28"/>
          <w:szCs w:val="28"/>
          <w:lang w:val="tk-TM"/>
        </w:rPr>
        <w:t xml:space="preserve">Bu </w:t>
      </w:r>
      <w:r>
        <w:rPr>
          <w:rFonts w:ascii="Times New Roman" w:eastAsiaTheme="minorEastAsia" w:hAnsi="Times New Roman" w:cs="Times New Roman"/>
          <w:sz w:val="28"/>
          <w:szCs w:val="28"/>
          <w:lang w:val="tk-TM"/>
        </w:rPr>
        <w:t>“</w:t>
      </w:r>
      <w:r w:rsidRPr="00F91BC1">
        <w:rPr>
          <w:rFonts w:ascii="Times New Roman" w:eastAsiaTheme="minorEastAsia" w:hAnsi="Times New Roman" w:cs="Times New Roman"/>
          <w:sz w:val="28"/>
          <w:szCs w:val="28"/>
          <w:lang w:val="tk-TM"/>
        </w:rPr>
        <w:t>ykdysady</w:t>
      </w:r>
      <w:r>
        <w:rPr>
          <w:rFonts w:ascii="Times New Roman" w:eastAsiaTheme="minorEastAsia" w:hAnsi="Times New Roman" w:cs="Times New Roman"/>
          <w:sz w:val="28"/>
          <w:szCs w:val="28"/>
          <w:lang w:val="tk-TM"/>
        </w:rPr>
        <w:t xml:space="preserve"> taýdan tygşytly</w:t>
      </w:r>
      <w:r w:rsidRPr="00F91BC1">
        <w:rPr>
          <w:rFonts w:ascii="Times New Roman" w:eastAsiaTheme="minorEastAsia" w:hAnsi="Times New Roman" w:cs="Times New Roman"/>
          <w:sz w:val="28"/>
          <w:szCs w:val="28"/>
          <w:lang w:val="tk-TM"/>
        </w:rPr>
        <w:t>, ýöne howply</w:t>
      </w:r>
      <w:r>
        <w:rPr>
          <w:rFonts w:ascii="Times New Roman" w:eastAsiaTheme="minorEastAsia" w:hAnsi="Times New Roman" w:cs="Times New Roman"/>
          <w:sz w:val="28"/>
          <w:szCs w:val="28"/>
          <w:lang w:val="tk-TM"/>
        </w:rPr>
        <w:t>”</w:t>
      </w:r>
      <w:r w:rsidRPr="00F91BC1">
        <w:rPr>
          <w:rFonts w:ascii="Times New Roman" w:eastAsiaTheme="minorEastAsia" w:hAnsi="Times New Roman" w:cs="Times New Roman"/>
          <w:sz w:val="28"/>
          <w:szCs w:val="28"/>
          <w:lang w:val="tk-TM"/>
        </w:rPr>
        <w:t xml:space="preserve"> wariantdyr. Onuň logikasy</w:t>
      </w:r>
      <w:r>
        <w:rPr>
          <w:rFonts w:ascii="Times New Roman" w:eastAsiaTheme="minorEastAsia" w:hAnsi="Times New Roman" w:cs="Times New Roman"/>
          <w:sz w:val="28"/>
          <w:szCs w:val="28"/>
          <w:lang w:val="tk-TM"/>
        </w:rPr>
        <w:t xml:space="preserve"> beýleki shemalardan</w:t>
      </w:r>
      <w:r w:rsidRPr="00F91BC1">
        <w:rPr>
          <w:rFonts w:ascii="Times New Roman" w:eastAsiaTheme="minorEastAsia" w:hAnsi="Times New Roman" w:cs="Times New Roman"/>
          <w:sz w:val="28"/>
          <w:szCs w:val="28"/>
          <w:lang w:val="tk-TM"/>
        </w:rPr>
        <w:t xml:space="preserve"> birinji tapgyrda düýpli tapawutl</w:t>
      </w:r>
      <w:r>
        <w:rPr>
          <w:rFonts w:ascii="Times New Roman" w:eastAsiaTheme="minorEastAsia" w:hAnsi="Times New Roman" w:cs="Times New Roman"/>
          <w:sz w:val="28"/>
          <w:szCs w:val="28"/>
          <w:lang w:val="tk-TM"/>
        </w:rPr>
        <w:t>anýar</w:t>
      </w:r>
      <w:r w:rsidRPr="00F91BC1">
        <w:rPr>
          <w:rFonts w:ascii="Times New Roman" w:eastAsiaTheme="minorEastAsia" w:hAnsi="Times New Roman" w:cs="Times New Roman"/>
          <w:sz w:val="28"/>
          <w:szCs w:val="28"/>
          <w:lang w:val="tk-TM"/>
        </w:rPr>
        <w:t>.</w:t>
      </w:r>
    </w:p>
    <w:p w14:paraId="5079114F" w14:textId="77777777" w:rsidR="00F91BC1" w:rsidRPr="00F91BC1" w:rsidRDefault="00F91BC1" w:rsidP="00F91BC1">
      <w:pPr>
        <w:ind w:firstLine="708"/>
        <w:jc w:val="both"/>
        <w:rPr>
          <w:rFonts w:ascii="Times New Roman" w:eastAsiaTheme="minorEastAsia" w:hAnsi="Times New Roman" w:cs="Times New Roman"/>
          <w:b/>
          <w:sz w:val="28"/>
          <w:szCs w:val="28"/>
          <w:lang w:val="tk-TM"/>
        </w:rPr>
      </w:pPr>
      <w:r w:rsidRPr="00F91BC1">
        <w:rPr>
          <w:rFonts w:ascii="Times New Roman" w:eastAsiaTheme="minorEastAsia" w:hAnsi="Times New Roman" w:cs="Times New Roman"/>
          <w:b/>
          <w:sz w:val="28"/>
          <w:szCs w:val="28"/>
          <w:lang w:val="tk-TM"/>
        </w:rPr>
        <w:t xml:space="preserve">1-nji tapgyr. “Zäherli </w:t>
      </w:r>
      <w:r w:rsidR="00CF2450">
        <w:rPr>
          <w:rFonts w:ascii="Times New Roman" w:eastAsiaTheme="minorEastAsia" w:hAnsi="Times New Roman" w:cs="Times New Roman"/>
          <w:b/>
          <w:sz w:val="28"/>
          <w:szCs w:val="28"/>
          <w:lang w:val="tk-TM"/>
        </w:rPr>
        <w:t>garyndy</w:t>
      </w:r>
      <w:r w:rsidRPr="00F91BC1">
        <w:rPr>
          <w:rFonts w:ascii="Times New Roman" w:eastAsiaTheme="minorEastAsia" w:hAnsi="Times New Roman" w:cs="Times New Roman"/>
          <w:b/>
          <w:sz w:val="28"/>
          <w:szCs w:val="28"/>
          <w:lang w:val="tk-TM"/>
        </w:rPr>
        <w:t>”</w:t>
      </w:r>
      <w:r>
        <w:rPr>
          <w:rFonts w:ascii="Times New Roman" w:eastAsiaTheme="minorEastAsia" w:hAnsi="Times New Roman" w:cs="Times New Roman"/>
          <w:b/>
          <w:sz w:val="28"/>
          <w:szCs w:val="28"/>
          <w:lang w:val="tk-TM"/>
        </w:rPr>
        <w:t xml:space="preserve"> (Bölünmäniň bolmazlygy</w:t>
      </w:r>
      <w:r w:rsidRPr="00F91BC1">
        <w:rPr>
          <w:rFonts w:ascii="Times New Roman" w:eastAsiaTheme="minorEastAsia" w:hAnsi="Times New Roman" w:cs="Times New Roman"/>
          <w:b/>
          <w:sz w:val="28"/>
          <w:szCs w:val="28"/>
          <w:lang w:val="tk-TM"/>
        </w:rPr>
        <w:t xml:space="preserve">) A we B shemalaryndan tapawutlylykda, bu ýerde biz </w:t>
      </w:r>
      <w:r>
        <w:rPr>
          <w:rFonts w:ascii="Times New Roman" w:eastAsiaTheme="minorEastAsia" w:hAnsi="Times New Roman" w:cs="Times New Roman"/>
          <w:b/>
          <w:sz w:val="28"/>
          <w:szCs w:val="28"/>
          <w:lang w:val="tk-TM"/>
        </w:rPr>
        <w:t>“</w:t>
      </w:r>
      <w:r w:rsidRPr="00F91BC1">
        <w:rPr>
          <w:rFonts w:ascii="Times New Roman" w:eastAsiaTheme="minorEastAsia" w:hAnsi="Times New Roman" w:cs="Times New Roman"/>
          <w:b/>
          <w:sz w:val="28"/>
          <w:szCs w:val="28"/>
          <w:lang w:val="tk-TM"/>
        </w:rPr>
        <w:t>zyýanly</w:t>
      </w:r>
      <w:r>
        <w:rPr>
          <w:rFonts w:ascii="Times New Roman" w:eastAsiaTheme="minorEastAsia" w:hAnsi="Times New Roman" w:cs="Times New Roman"/>
          <w:b/>
          <w:sz w:val="28"/>
          <w:szCs w:val="28"/>
          <w:lang w:val="tk-TM"/>
        </w:rPr>
        <w:t>”</w:t>
      </w:r>
      <w:r w:rsidRPr="00F91BC1">
        <w:rPr>
          <w:rFonts w:ascii="Times New Roman" w:eastAsiaTheme="minorEastAsia" w:hAnsi="Times New Roman" w:cs="Times New Roman"/>
          <w:b/>
          <w:sz w:val="28"/>
          <w:szCs w:val="28"/>
          <w:lang w:val="tk-TM"/>
        </w:rPr>
        <w:t xml:space="preserve"> gazlary bölmeýäris.</w:t>
      </w:r>
    </w:p>
    <w:p w14:paraId="4F99D42D" w14:textId="77777777" w:rsidR="00F91BC1" w:rsidRDefault="00F91BC1" w:rsidP="00F91BC1">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Shema n</w:t>
      </w:r>
      <w:r w:rsidRPr="00F91BC1">
        <w:rPr>
          <w:rFonts w:ascii="Times New Roman" w:eastAsiaTheme="minorEastAsia" w:hAnsi="Times New Roman" w:cs="Times New Roman"/>
          <w:sz w:val="28"/>
          <w:szCs w:val="28"/>
          <w:lang w:val="tk-TM"/>
        </w:rPr>
        <w:t xml:space="preserve">ähili işleýär: </w:t>
      </w:r>
      <w:r>
        <w:rPr>
          <w:rFonts w:ascii="Times New Roman" w:eastAsiaTheme="minorEastAsia" w:hAnsi="Times New Roman" w:cs="Times New Roman"/>
          <w:sz w:val="28"/>
          <w:szCs w:val="28"/>
          <w:lang w:val="tk-TM"/>
        </w:rPr>
        <w:t xml:space="preserve">Bu shemada </w:t>
      </w:r>
      <w:r w:rsidRPr="00F91BC1">
        <w:rPr>
          <w:rFonts w:ascii="Times New Roman" w:eastAsiaTheme="minorEastAsia" w:hAnsi="Times New Roman" w:cs="Times New Roman"/>
          <w:sz w:val="28"/>
          <w:szCs w:val="28"/>
          <w:lang w:val="tk-TM"/>
        </w:rPr>
        <w:t>metan</w:t>
      </w:r>
      <w:r>
        <w:rPr>
          <w:rFonts w:ascii="Times New Roman" w:eastAsiaTheme="minorEastAsia" w:hAnsi="Times New Roman" w:cs="Times New Roman"/>
          <w:sz w:val="28"/>
          <w:szCs w:val="28"/>
          <w:lang w:val="tk-TM"/>
        </w:rPr>
        <w:t xml:space="preserve"> zawodda</w:t>
      </w:r>
      <w:r w:rsidRPr="00F91BC1">
        <w:rPr>
          <w:rFonts w:ascii="Times New Roman" w:eastAsiaTheme="minorEastAsia" w:hAnsi="Times New Roman" w:cs="Times New Roman"/>
          <w:sz w:val="28"/>
          <w:szCs w:val="28"/>
          <w:lang w:val="tk-TM"/>
        </w:rPr>
        <w:t xml:space="preserve"> böl</w:t>
      </w:r>
      <w:r>
        <w:rPr>
          <w:rFonts w:ascii="Times New Roman" w:eastAsiaTheme="minorEastAsia" w:hAnsi="Times New Roman" w:cs="Times New Roman"/>
          <w:sz w:val="28"/>
          <w:szCs w:val="28"/>
          <w:lang w:val="tk-TM"/>
        </w:rPr>
        <w:t xml:space="preserve">ünip alynýar, </w:t>
      </w:r>
      <w:r w:rsidR="00CF2450">
        <w:rPr>
          <w:rFonts w:ascii="Times New Roman" w:eastAsiaTheme="minorEastAsia" w:hAnsi="Times New Roman" w:cs="Times New Roman"/>
          <w:sz w:val="28"/>
          <w:szCs w:val="28"/>
          <w:lang w:val="tk-TM"/>
        </w:rPr>
        <w:t>uglerod dioksidi</w:t>
      </w:r>
      <w:r w:rsidRPr="00F91BC1">
        <w:rPr>
          <w:rFonts w:ascii="Times New Roman" w:eastAsiaTheme="minorEastAsia" w:hAnsi="Times New Roman" w:cs="Times New Roman"/>
          <w:sz w:val="28"/>
          <w:szCs w:val="28"/>
          <w:lang w:val="tk-TM"/>
        </w:rPr>
        <w:t xml:space="preserve"> (CO</w:t>
      </w:r>
      <w:r w:rsidRPr="00F91BC1">
        <w:rPr>
          <w:rFonts w:ascii="Times New Roman" w:eastAsiaTheme="minorEastAsia" w:hAnsi="Times New Roman" w:cs="Times New Roman"/>
          <w:sz w:val="28"/>
          <w:szCs w:val="28"/>
          <w:vertAlign w:val="subscript"/>
          <w:lang w:val="tk-TM"/>
        </w:rPr>
        <w:t>2</w:t>
      </w:r>
      <w:r w:rsidRPr="00F91BC1">
        <w:rPr>
          <w:rFonts w:ascii="Times New Roman" w:eastAsiaTheme="minorEastAsia" w:hAnsi="Times New Roman" w:cs="Times New Roman"/>
          <w:sz w:val="28"/>
          <w:szCs w:val="28"/>
          <w:lang w:val="tk-TM"/>
        </w:rPr>
        <w:t xml:space="preserve">) </w:t>
      </w:r>
      <w:r w:rsidR="00CF2450">
        <w:rPr>
          <w:rFonts w:ascii="Times New Roman" w:eastAsiaTheme="minorEastAsia" w:hAnsi="Times New Roman" w:cs="Times New Roman"/>
          <w:sz w:val="28"/>
          <w:szCs w:val="28"/>
          <w:lang w:val="tk-TM"/>
        </w:rPr>
        <w:t>we ölüm howply wodorod sulfidi</w:t>
      </w:r>
      <w:r w:rsidRPr="00F91BC1">
        <w:rPr>
          <w:rFonts w:ascii="Times New Roman" w:eastAsiaTheme="minorEastAsia" w:hAnsi="Times New Roman" w:cs="Times New Roman"/>
          <w:sz w:val="28"/>
          <w:szCs w:val="28"/>
          <w:lang w:val="tk-TM"/>
        </w:rPr>
        <w:t xml:space="preserve"> (H</w:t>
      </w:r>
      <w:r w:rsidRPr="00F91BC1">
        <w:rPr>
          <w:rFonts w:ascii="Times New Roman" w:eastAsiaTheme="minorEastAsia" w:hAnsi="Times New Roman" w:cs="Times New Roman"/>
          <w:sz w:val="28"/>
          <w:szCs w:val="28"/>
          <w:vertAlign w:val="subscript"/>
          <w:lang w:val="tk-TM"/>
        </w:rPr>
        <w:t>2</w:t>
      </w:r>
      <w:r w:rsidRPr="00F91BC1">
        <w:rPr>
          <w:rFonts w:ascii="Times New Roman" w:eastAsiaTheme="minorEastAsia" w:hAnsi="Times New Roman" w:cs="Times New Roman"/>
          <w:sz w:val="28"/>
          <w:szCs w:val="28"/>
          <w:lang w:val="tk-TM"/>
        </w:rPr>
        <w:t xml:space="preserve">S) </w:t>
      </w:r>
      <w:r>
        <w:rPr>
          <w:rFonts w:ascii="Times New Roman" w:eastAsiaTheme="minorEastAsia" w:hAnsi="Times New Roman" w:cs="Times New Roman"/>
          <w:sz w:val="28"/>
          <w:szCs w:val="28"/>
          <w:lang w:val="tk-TM"/>
        </w:rPr>
        <w:t>bolsa</w:t>
      </w:r>
      <w:r w:rsidR="00CF2450">
        <w:rPr>
          <w:rFonts w:ascii="Times New Roman" w:eastAsiaTheme="minorEastAsia" w:hAnsi="Times New Roman" w:cs="Times New Roman"/>
          <w:sz w:val="28"/>
          <w:szCs w:val="28"/>
          <w:lang w:val="tk-TM"/>
        </w:rPr>
        <w:t xml:space="preserve"> garyndy görnüşinde</w:t>
      </w:r>
      <w:r>
        <w:rPr>
          <w:rFonts w:ascii="Times New Roman" w:eastAsiaTheme="minorEastAsia" w:hAnsi="Times New Roman" w:cs="Times New Roman"/>
          <w:sz w:val="28"/>
          <w:szCs w:val="28"/>
          <w:lang w:val="tk-TM"/>
        </w:rPr>
        <w:t xml:space="preserve"> </w:t>
      </w:r>
      <w:r w:rsidRPr="00F91BC1">
        <w:rPr>
          <w:rFonts w:ascii="Times New Roman" w:eastAsiaTheme="minorEastAsia" w:hAnsi="Times New Roman" w:cs="Times New Roman"/>
          <w:sz w:val="28"/>
          <w:szCs w:val="28"/>
          <w:lang w:val="tk-TM"/>
        </w:rPr>
        <w:t xml:space="preserve">bilelikde </w:t>
      </w:r>
      <w:r w:rsidR="00CF2450">
        <w:rPr>
          <w:rFonts w:ascii="Times New Roman" w:eastAsiaTheme="minorEastAsia" w:hAnsi="Times New Roman" w:cs="Times New Roman"/>
          <w:sz w:val="28"/>
          <w:szCs w:val="28"/>
          <w:lang w:val="tk-TM"/>
        </w:rPr>
        <w:t>galýar</w:t>
      </w:r>
      <w:r w:rsidRPr="00F91BC1">
        <w:rPr>
          <w:rFonts w:ascii="Times New Roman" w:eastAsiaTheme="minorEastAsia" w:hAnsi="Times New Roman" w:cs="Times New Roman"/>
          <w:sz w:val="28"/>
          <w:szCs w:val="28"/>
          <w:lang w:val="tk-TM"/>
        </w:rPr>
        <w:t xml:space="preserve">. Biz gymmat </w:t>
      </w:r>
      <w:r w:rsidR="00CF2450">
        <w:rPr>
          <w:rFonts w:ascii="Times New Roman" w:eastAsiaTheme="minorEastAsia" w:hAnsi="Times New Roman" w:cs="Times New Roman"/>
          <w:sz w:val="28"/>
          <w:szCs w:val="28"/>
          <w:lang w:val="tk-TM"/>
        </w:rPr>
        <w:t xml:space="preserve">bahaly </w:t>
      </w:r>
      <w:r w:rsidRPr="00F91BC1">
        <w:rPr>
          <w:rFonts w:ascii="Times New Roman" w:eastAsiaTheme="minorEastAsia" w:hAnsi="Times New Roman" w:cs="Times New Roman"/>
          <w:sz w:val="28"/>
          <w:szCs w:val="28"/>
          <w:lang w:val="tk-TM"/>
        </w:rPr>
        <w:t xml:space="preserve">kükürt öndürýän </w:t>
      </w:r>
      <w:r w:rsidR="00CF2450">
        <w:rPr>
          <w:rFonts w:ascii="Times New Roman" w:eastAsiaTheme="minorEastAsia" w:hAnsi="Times New Roman" w:cs="Times New Roman"/>
          <w:sz w:val="28"/>
          <w:szCs w:val="28"/>
          <w:lang w:val="tk-TM"/>
        </w:rPr>
        <w:t>gurnawy</w:t>
      </w:r>
      <w:r w:rsidRPr="00F91BC1">
        <w:rPr>
          <w:rFonts w:ascii="Times New Roman" w:eastAsiaTheme="minorEastAsia" w:hAnsi="Times New Roman" w:cs="Times New Roman"/>
          <w:sz w:val="28"/>
          <w:szCs w:val="28"/>
          <w:lang w:val="tk-TM"/>
        </w:rPr>
        <w:t xml:space="preserve"> </w:t>
      </w:r>
      <w:r w:rsidR="00CF2450">
        <w:rPr>
          <w:rFonts w:ascii="Times New Roman" w:eastAsiaTheme="minorEastAsia" w:hAnsi="Times New Roman" w:cs="Times New Roman"/>
          <w:sz w:val="28"/>
          <w:szCs w:val="28"/>
          <w:lang w:val="tk-TM"/>
        </w:rPr>
        <w:t>gurmazlyk bilen</w:t>
      </w:r>
      <w:r w:rsidRPr="00F91BC1">
        <w:rPr>
          <w:rFonts w:ascii="Times New Roman" w:eastAsiaTheme="minorEastAsia" w:hAnsi="Times New Roman" w:cs="Times New Roman"/>
          <w:sz w:val="28"/>
          <w:szCs w:val="28"/>
          <w:lang w:val="tk-TM"/>
        </w:rPr>
        <w:t xml:space="preserve"> </w:t>
      </w:r>
      <w:r w:rsidR="00CF2450">
        <w:rPr>
          <w:rFonts w:ascii="Times New Roman" w:eastAsiaTheme="minorEastAsia" w:hAnsi="Times New Roman" w:cs="Times New Roman"/>
          <w:sz w:val="28"/>
          <w:szCs w:val="28"/>
          <w:lang w:val="tk-TM"/>
        </w:rPr>
        <w:t xml:space="preserve">ykdysady taýdan </w:t>
      </w:r>
      <w:r w:rsidRPr="00F91BC1">
        <w:rPr>
          <w:rFonts w:ascii="Times New Roman" w:eastAsiaTheme="minorEastAsia" w:hAnsi="Times New Roman" w:cs="Times New Roman"/>
          <w:sz w:val="28"/>
          <w:szCs w:val="28"/>
          <w:lang w:val="tk-TM"/>
        </w:rPr>
        <w:t>tygşytl</w:t>
      </w:r>
      <w:r w:rsidR="00CF2450">
        <w:rPr>
          <w:rFonts w:ascii="Times New Roman" w:eastAsiaTheme="minorEastAsia" w:hAnsi="Times New Roman" w:cs="Times New Roman"/>
          <w:sz w:val="28"/>
          <w:szCs w:val="28"/>
          <w:lang w:val="tk-TM"/>
        </w:rPr>
        <w:t>ylygy gazanýarys</w:t>
      </w:r>
      <w:r w:rsidRPr="00F91BC1">
        <w:rPr>
          <w:rFonts w:ascii="Times New Roman" w:eastAsiaTheme="minorEastAsia" w:hAnsi="Times New Roman" w:cs="Times New Roman"/>
          <w:sz w:val="28"/>
          <w:szCs w:val="28"/>
          <w:lang w:val="tk-TM"/>
        </w:rPr>
        <w:t xml:space="preserve">, ýöne </w:t>
      </w:r>
      <w:r w:rsidR="00CF2450">
        <w:rPr>
          <w:rFonts w:ascii="Times New Roman" w:eastAsiaTheme="minorEastAsia" w:hAnsi="Times New Roman" w:cs="Times New Roman"/>
          <w:sz w:val="28"/>
          <w:szCs w:val="28"/>
          <w:lang w:val="tk-TM"/>
        </w:rPr>
        <w:t>soňky netijede</w:t>
      </w:r>
      <w:r w:rsidRPr="00F91BC1">
        <w:rPr>
          <w:rFonts w:ascii="Times New Roman" w:eastAsiaTheme="minorEastAsia" w:hAnsi="Times New Roman" w:cs="Times New Roman"/>
          <w:sz w:val="28"/>
          <w:szCs w:val="28"/>
          <w:lang w:val="tk-TM"/>
        </w:rPr>
        <w:t xml:space="preserve"> örän howply </w:t>
      </w:r>
      <w:r w:rsidR="00CF2450">
        <w:rPr>
          <w:rFonts w:ascii="Times New Roman" w:eastAsiaTheme="minorEastAsia" w:hAnsi="Times New Roman" w:cs="Times New Roman"/>
          <w:sz w:val="28"/>
          <w:szCs w:val="28"/>
          <w:lang w:val="tk-TM"/>
        </w:rPr>
        <w:t>“garyndyny”</w:t>
      </w:r>
      <w:r w:rsidRPr="00F91BC1">
        <w:rPr>
          <w:rFonts w:ascii="Times New Roman" w:eastAsiaTheme="minorEastAsia" w:hAnsi="Times New Roman" w:cs="Times New Roman"/>
          <w:sz w:val="28"/>
          <w:szCs w:val="28"/>
          <w:lang w:val="tk-TM"/>
        </w:rPr>
        <w:t xml:space="preserve"> </w:t>
      </w:r>
      <w:r w:rsidR="00CF2450">
        <w:rPr>
          <w:rFonts w:ascii="Times New Roman" w:eastAsiaTheme="minorEastAsia" w:hAnsi="Times New Roman" w:cs="Times New Roman"/>
          <w:sz w:val="28"/>
          <w:szCs w:val="28"/>
          <w:lang w:val="tk-TM"/>
        </w:rPr>
        <w:t>alýarys</w:t>
      </w:r>
      <w:r w:rsidRPr="00F91BC1">
        <w:rPr>
          <w:rFonts w:ascii="Times New Roman" w:eastAsiaTheme="minorEastAsia" w:hAnsi="Times New Roman" w:cs="Times New Roman"/>
          <w:sz w:val="28"/>
          <w:szCs w:val="28"/>
          <w:lang w:val="tk-TM"/>
        </w:rPr>
        <w:t>.</w:t>
      </w:r>
    </w:p>
    <w:p w14:paraId="5B6D8FF9" w14:textId="77777777" w:rsidR="00CF2450" w:rsidRPr="00CF2450" w:rsidRDefault="00CF2450" w:rsidP="00CF2450">
      <w:pPr>
        <w:ind w:firstLine="708"/>
        <w:jc w:val="both"/>
        <w:rPr>
          <w:rFonts w:ascii="Times New Roman" w:eastAsiaTheme="minorEastAsia" w:hAnsi="Times New Roman" w:cs="Times New Roman"/>
          <w:b/>
          <w:sz w:val="28"/>
          <w:szCs w:val="28"/>
          <w:lang w:val="tk-TM"/>
        </w:rPr>
      </w:pPr>
      <w:r w:rsidRPr="00CF2450">
        <w:rPr>
          <w:rFonts w:ascii="Times New Roman" w:eastAsiaTheme="minorEastAsia" w:hAnsi="Times New Roman" w:cs="Times New Roman"/>
          <w:b/>
          <w:sz w:val="28"/>
          <w:szCs w:val="28"/>
          <w:lang w:val="tk-TM"/>
        </w:rPr>
        <w:t xml:space="preserve">2-nji tapgyr. </w:t>
      </w:r>
      <w:r w:rsidR="001A1E49">
        <w:rPr>
          <w:rFonts w:ascii="Times New Roman" w:eastAsiaTheme="minorEastAsia" w:hAnsi="Times New Roman" w:cs="Times New Roman"/>
          <w:b/>
          <w:sz w:val="28"/>
          <w:szCs w:val="28"/>
          <w:lang w:val="tk-TM"/>
        </w:rPr>
        <w:t>“</w:t>
      </w:r>
      <w:r w:rsidRPr="00CF2450">
        <w:rPr>
          <w:rFonts w:ascii="Times New Roman" w:eastAsiaTheme="minorEastAsia" w:hAnsi="Times New Roman" w:cs="Times New Roman"/>
          <w:b/>
          <w:sz w:val="28"/>
          <w:szCs w:val="28"/>
          <w:lang w:val="tk-TM"/>
        </w:rPr>
        <w:t>Zäherli garyndyny gysmak</w:t>
      </w:r>
      <w:r>
        <w:rPr>
          <w:rFonts w:ascii="Times New Roman" w:eastAsiaTheme="minorEastAsia" w:hAnsi="Times New Roman" w:cs="Times New Roman"/>
          <w:b/>
          <w:sz w:val="28"/>
          <w:szCs w:val="28"/>
          <w:lang w:val="tk-TM"/>
        </w:rPr>
        <w:t>”.</w:t>
      </w:r>
    </w:p>
    <w:p w14:paraId="15392431" w14:textId="77777777" w:rsidR="00CF2450" w:rsidRPr="00CF2450" w:rsidRDefault="00CF2450" w:rsidP="00CF2450">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Pr="00CF2450">
        <w:rPr>
          <w:rFonts w:ascii="Times New Roman" w:eastAsiaTheme="minorEastAsia" w:hAnsi="Times New Roman" w:cs="Times New Roman"/>
          <w:sz w:val="28"/>
          <w:szCs w:val="28"/>
          <w:lang w:val="tk-TM"/>
        </w:rPr>
        <w:t xml:space="preserve"> Proses</w:t>
      </w:r>
      <w:r>
        <w:rPr>
          <w:rFonts w:ascii="Times New Roman" w:eastAsiaTheme="minorEastAsia" w:hAnsi="Times New Roman" w:cs="Times New Roman"/>
          <w:sz w:val="28"/>
          <w:szCs w:val="28"/>
          <w:lang w:val="tk-TM"/>
        </w:rPr>
        <w:t>iň</w:t>
      </w:r>
      <w:r w:rsidRPr="00CF2450">
        <w:rPr>
          <w:rFonts w:ascii="Times New Roman" w:eastAsiaTheme="minorEastAsia" w:hAnsi="Times New Roman" w:cs="Times New Roman"/>
          <w:sz w:val="28"/>
          <w:szCs w:val="28"/>
          <w:lang w:val="tk-TM"/>
        </w:rPr>
        <w:t xml:space="preserve"> fizikasy: Biz bu garyndyny kompressorlar arkaly örän kritik ýagdaýa çenli </w:t>
      </w:r>
      <w:r>
        <w:rPr>
          <w:rFonts w:ascii="Times New Roman" w:eastAsiaTheme="minorEastAsia" w:hAnsi="Times New Roman" w:cs="Times New Roman"/>
          <w:sz w:val="28"/>
          <w:szCs w:val="28"/>
          <w:lang w:val="tk-TM"/>
        </w:rPr>
        <w:t>gysýarys</w:t>
      </w:r>
      <w:r w:rsidRPr="00CF2450">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Bu tapgyryň f</w:t>
      </w:r>
      <w:r w:rsidRPr="00CF2450">
        <w:rPr>
          <w:rFonts w:ascii="Times New Roman" w:eastAsiaTheme="minorEastAsia" w:hAnsi="Times New Roman" w:cs="Times New Roman"/>
          <w:sz w:val="28"/>
          <w:szCs w:val="28"/>
          <w:lang w:val="tk-TM"/>
        </w:rPr>
        <w:t>izika</w:t>
      </w:r>
      <w:r>
        <w:rPr>
          <w:rFonts w:ascii="Times New Roman" w:eastAsiaTheme="minorEastAsia" w:hAnsi="Times New Roman" w:cs="Times New Roman"/>
          <w:sz w:val="28"/>
          <w:szCs w:val="28"/>
          <w:lang w:val="tk-TM"/>
        </w:rPr>
        <w:t>sy edil</w:t>
      </w:r>
      <w:r w:rsidRPr="00CF2450">
        <w:rPr>
          <w:rFonts w:ascii="Times New Roman" w:eastAsiaTheme="minorEastAsia" w:hAnsi="Times New Roman" w:cs="Times New Roman"/>
          <w:sz w:val="28"/>
          <w:szCs w:val="28"/>
          <w:lang w:val="tk-TM"/>
        </w:rPr>
        <w:t xml:space="preserve"> A shemasyndaky ýaly</w:t>
      </w:r>
      <w:r>
        <w:rPr>
          <w:rFonts w:ascii="Times New Roman" w:eastAsiaTheme="minorEastAsia" w:hAnsi="Times New Roman" w:cs="Times New Roman"/>
          <w:sz w:val="28"/>
          <w:szCs w:val="28"/>
          <w:lang w:val="tk-TM"/>
        </w:rPr>
        <w:t xml:space="preserve"> bolýar</w:t>
      </w:r>
      <w:r w:rsidRPr="00CF2450">
        <w:rPr>
          <w:rFonts w:ascii="Times New Roman" w:eastAsiaTheme="minorEastAsia" w:hAnsi="Times New Roman" w:cs="Times New Roman"/>
          <w:sz w:val="28"/>
          <w:szCs w:val="28"/>
          <w:lang w:val="tk-TM"/>
        </w:rPr>
        <w:t>.</w:t>
      </w:r>
    </w:p>
    <w:p w14:paraId="4C2E3262" w14:textId="77777777" w:rsidR="00CF2450" w:rsidRDefault="00CF2450" w:rsidP="00CF2450">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Pr="00CF2450">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Shemadaky h</w:t>
      </w:r>
      <w:r w:rsidRPr="00CF2450">
        <w:rPr>
          <w:rFonts w:ascii="Times New Roman" w:eastAsiaTheme="minorEastAsia" w:hAnsi="Times New Roman" w:cs="Times New Roman"/>
          <w:sz w:val="28"/>
          <w:szCs w:val="28"/>
          <w:lang w:val="tk-TM"/>
        </w:rPr>
        <w:t>owp</w:t>
      </w:r>
      <w:r>
        <w:rPr>
          <w:rFonts w:ascii="Times New Roman" w:eastAsiaTheme="minorEastAsia" w:hAnsi="Times New Roman" w:cs="Times New Roman"/>
          <w:sz w:val="28"/>
          <w:szCs w:val="28"/>
          <w:lang w:val="tk-TM"/>
        </w:rPr>
        <w:t>lar</w:t>
      </w:r>
      <w:r w:rsidRPr="00CF2450">
        <w:rPr>
          <w:rFonts w:ascii="Times New Roman" w:eastAsiaTheme="minorEastAsia" w:hAnsi="Times New Roman" w:cs="Times New Roman"/>
          <w:sz w:val="28"/>
          <w:szCs w:val="28"/>
          <w:lang w:val="tk-TM"/>
        </w:rPr>
        <w:t xml:space="preserve">: Inženerler </w:t>
      </w:r>
      <w:r>
        <w:rPr>
          <w:rFonts w:ascii="Times New Roman" w:eastAsiaTheme="minorEastAsia" w:hAnsi="Times New Roman" w:cs="Times New Roman"/>
          <w:sz w:val="28"/>
          <w:szCs w:val="28"/>
          <w:lang w:val="tk-TM"/>
        </w:rPr>
        <w:t xml:space="preserve">şertl ýagdaýda </w:t>
      </w:r>
      <w:r w:rsidRPr="00CF2450">
        <w:rPr>
          <w:rFonts w:ascii="Times New Roman" w:eastAsiaTheme="minorEastAsia" w:hAnsi="Times New Roman" w:cs="Times New Roman"/>
          <w:sz w:val="28"/>
          <w:szCs w:val="28"/>
          <w:lang w:val="tk-TM"/>
        </w:rPr>
        <w:t>howpsuz CO</w:t>
      </w:r>
      <w:r w:rsidRPr="00CF2450">
        <w:rPr>
          <w:rFonts w:ascii="Times New Roman" w:eastAsiaTheme="minorEastAsia" w:hAnsi="Times New Roman" w:cs="Times New Roman"/>
          <w:sz w:val="28"/>
          <w:szCs w:val="28"/>
          <w:vertAlign w:val="subscript"/>
          <w:lang w:val="tk-TM"/>
        </w:rPr>
        <w:t>2</w:t>
      </w:r>
      <w:r w:rsidRPr="00CF2450">
        <w:rPr>
          <w:rFonts w:ascii="Times New Roman" w:eastAsiaTheme="minorEastAsia" w:hAnsi="Times New Roman" w:cs="Times New Roman"/>
          <w:sz w:val="28"/>
          <w:szCs w:val="28"/>
          <w:lang w:val="tk-TM"/>
        </w:rPr>
        <w:t xml:space="preserve"> bilen däl-de (</w:t>
      </w:r>
      <w:r>
        <w:rPr>
          <w:rFonts w:ascii="Times New Roman" w:eastAsiaTheme="minorEastAsia" w:hAnsi="Times New Roman" w:cs="Times New Roman"/>
          <w:sz w:val="28"/>
          <w:szCs w:val="28"/>
          <w:lang w:val="tk-TM"/>
        </w:rPr>
        <w:t>gazlandyrylan içgidäki ýaly</w:t>
      </w:r>
      <w:r w:rsidRPr="00CF2450">
        <w:rPr>
          <w:rFonts w:ascii="Times New Roman" w:eastAsiaTheme="minorEastAsia" w:hAnsi="Times New Roman" w:cs="Times New Roman"/>
          <w:sz w:val="28"/>
          <w:szCs w:val="28"/>
          <w:lang w:val="tk-TM"/>
        </w:rPr>
        <w:t xml:space="preserve">), ölüm howply we </w:t>
      </w:r>
      <w:r>
        <w:rPr>
          <w:rFonts w:ascii="Times New Roman" w:eastAsiaTheme="minorEastAsia" w:hAnsi="Times New Roman" w:cs="Times New Roman"/>
          <w:sz w:val="28"/>
          <w:szCs w:val="28"/>
          <w:lang w:val="tk-TM"/>
        </w:rPr>
        <w:t>korroziýa taýdan işjeň</w:t>
      </w:r>
      <w:r w:rsidRPr="00CF2450">
        <w:rPr>
          <w:rFonts w:ascii="Times New Roman" w:eastAsiaTheme="minorEastAsia" w:hAnsi="Times New Roman" w:cs="Times New Roman"/>
          <w:sz w:val="28"/>
          <w:szCs w:val="28"/>
          <w:lang w:val="tk-TM"/>
        </w:rPr>
        <w:t xml:space="preserve"> garyndy bilen iş salyşýarlar. </w:t>
      </w:r>
      <w:r>
        <w:rPr>
          <w:rFonts w:ascii="Times New Roman" w:eastAsiaTheme="minorEastAsia" w:hAnsi="Times New Roman" w:cs="Times New Roman"/>
          <w:sz w:val="28"/>
          <w:szCs w:val="28"/>
          <w:lang w:val="tk-TM"/>
        </w:rPr>
        <w:t xml:space="preserve">Eger </w:t>
      </w:r>
      <w:r w:rsidRPr="00CF2450">
        <w:rPr>
          <w:rFonts w:ascii="Times New Roman" w:eastAsiaTheme="minorEastAsia" w:hAnsi="Times New Roman" w:cs="Times New Roman"/>
          <w:sz w:val="28"/>
          <w:szCs w:val="28"/>
          <w:lang w:val="tk-TM"/>
        </w:rPr>
        <w:t>CO</w:t>
      </w:r>
      <w:r w:rsidRPr="00CF2450">
        <w:rPr>
          <w:rFonts w:ascii="Times New Roman" w:eastAsiaTheme="minorEastAsia" w:hAnsi="Times New Roman" w:cs="Times New Roman"/>
          <w:sz w:val="28"/>
          <w:szCs w:val="28"/>
          <w:vertAlign w:val="subscript"/>
          <w:lang w:val="tk-TM"/>
        </w:rPr>
        <w:t>2</w:t>
      </w:r>
      <w:r w:rsidRPr="00CF2450">
        <w:rPr>
          <w:rFonts w:ascii="Times New Roman" w:eastAsiaTheme="minorEastAsia" w:hAnsi="Times New Roman" w:cs="Times New Roman"/>
          <w:sz w:val="28"/>
          <w:szCs w:val="28"/>
          <w:lang w:val="tk-TM"/>
        </w:rPr>
        <w:t xml:space="preserve">-ni adaty polat turbalar arkaly </w:t>
      </w:r>
      <w:r>
        <w:rPr>
          <w:rFonts w:ascii="Times New Roman" w:eastAsiaTheme="minorEastAsia" w:hAnsi="Times New Roman" w:cs="Times New Roman"/>
          <w:sz w:val="28"/>
          <w:szCs w:val="28"/>
          <w:lang w:val="tk-TM"/>
        </w:rPr>
        <w:t xml:space="preserve">akdyrmak </w:t>
      </w:r>
      <w:r w:rsidRPr="00CF2450">
        <w:rPr>
          <w:rFonts w:ascii="Times New Roman" w:eastAsiaTheme="minorEastAsia" w:hAnsi="Times New Roman" w:cs="Times New Roman"/>
          <w:sz w:val="28"/>
          <w:szCs w:val="28"/>
          <w:lang w:val="tk-TM"/>
        </w:rPr>
        <w:t xml:space="preserve">mümkin </w:t>
      </w:r>
      <w:r>
        <w:rPr>
          <w:rFonts w:ascii="Times New Roman" w:eastAsiaTheme="minorEastAsia" w:hAnsi="Times New Roman" w:cs="Times New Roman"/>
          <w:sz w:val="28"/>
          <w:szCs w:val="28"/>
          <w:lang w:val="tk-TM"/>
        </w:rPr>
        <w:t>bolýan bolsa</w:t>
      </w:r>
      <w:r w:rsidRPr="00CF2450">
        <w:rPr>
          <w:rFonts w:ascii="Times New Roman" w:eastAsiaTheme="minorEastAsia" w:hAnsi="Times New Roman" w:cs="Times New Roman"/>
          <w:sz w:val="28"/>
          <w:szCs w:val="28"/>
          <w:lang w:val="tk-TM"/>
        </w:rPr>
        <w:t>,</w:t>
      </w:r>
      <w:r w:rsidR="00FB5547">
        <w:rPr>
          <w:rFonts w:ascii="Times New Roman" w:eastAsiaTheme="minorEastAsia" w:hAnsi="Times New Roman" w:cs="Times New Roman"/>
          <w:sz w:val="28"/>
          <w:szCs w:val="28"/>
          <w:lang w:val="tk-TM"/>
        </w:rPr>
        <w:t xml:space="preserve"> </w:t>
      </w:r>
      <w:r w:rsidR="00FB5547">
        <w:rPr>
          <w:rFonts w:ascii="Times New Roman" w:eastAsiaTheme="minorEastAsia" w:hAnsi="Times New Roman" w:cs="Times New Roman"/>
          <w:sz w:val="28"/>
          <w:szCs w:val="28"/>
          <w:lang w:val="tk-TM"/>
        </w:rPr>
        <w:lastRenderedPageBreak/>
        <w:t>zäherli</w:t>
      </w:r>
      <w:r w:rsidRPr="00CF2450">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“garyndy” üçin</w:t>
      </w:r>
      <w:r w:rsidRPr="00CF2450">
        <w:rPr>
          <w:rFonts w:ascii="Times New Roman" w:eastAsiaTheme="minorEastAsia" w:hAnsi="Times New Roman" w:cs="Times New Roman"/>
          <w:sz w:val="28"/>
          <w:szCs w:val="28"/>
          <w:lang w:val="tk-TM"/>
        </w:rPr>
        <w:t xml:space="preserve"> gymmat bahaly ýörite </w:t>
      </w:r>
      <w:r>
        <w:rPr>
          <w:rFonts w:ascii="Times New Roman" w:eastAsiaTheme="minorEastAsia" w:hAnsi="Times New Roman" w:cs="Times New Roman"/>
          <w:sz w:val="28"/>
          <w:szCs w:val="28"/>
          <w:lang w:val="tk-TM"/>
        </w:rPr>
        <w:t>splawlardan</w:t>
      </w:r>
      <w:r w:rsidRPr="00CF2450">
        <w:rPr>
          <w:rFonts w:ascii="Times New Roman" w:eastAsiaTheme="minorEastAsia" w:hAnsi="Times New Roman" w:cs="Times New Roman"/>
          <w:sz w:val="28"/>
          <w:szCs w:val="28"/>
          <w:lang w:val="tk-TM"/>
        </w:rPr>
        <w:t xml:space="preserve"> ýas</w:t>
      </w:r>
      <w:r>
        <w:rPr>
          <w:rFonts w:ascii="Times New Roman" w:eastAsiaTheme="minorEastAsia" w:hAnsi="Times New Roman" w:cs="Times New Roman"/>
          <w:sz w:val="28"/>
          <w:szCs w:val="28"/>
          <w:lang w:val="tk-TM"/>
        </w:rPr>
        <w:t>alan turbalar we kompressorlar</w:t>
      </w:r>
      <w:r w:rsidRPr="00CF2450">
        <w:rPr>
          <w:rFonts w:ascii="Times New Roman" w:eastAsiaTheme="minorEastAsia" w:hAnsi="Times New Roman" w:cs="Times New Roman"/>
          <w:sz w:val="28"/>
          <w:szCs w:val="28"/>
          <w:lang w:val="tk-TM"/>
        </w:rPr>
        <w:t xml:space="preserve"> talap ed</w:t>
      </w:r>
      <w:r>
        <w:rPr>
          <w:rFonts w:ascii="Times New Roman" w:eastAsiaTheme="minorEastAsia" w:hAnsi="Times New Roman" w:cs="Times New Roman"/>
          <w:sz w:val="28"/>
          <w:szCs w:val="28"/>
          <w:lang w:val="tk-TM"/>
        </w:rPr>
        <w:t>il</w:t>
      </w:r>
      <w:r w:rsidRPr="00CF2450">
        <w:rPr>
          <w:rFonts w:ascii="Times New Roman" w:eastAsiaTheme="minorEastAsia" w:hAnsi="Times New Roman" w:cs="Times New Roman"/>
          <w:sz w:val="28"/>
          <w:szCs w:val="28"/>
          <w:lang w:val="tk-TM"/>
        </w:rPr>
        <w:t>ýär,</w:t>
      </w:r>
      <w:r>
        <w:rPr>
          <w:rFonts w:ascii="Times New Roman" w:eastAsiaTheme="minorEastAsia" w:hAnsi="Times New Roman" w:cs="Times New Roman"/>
          <w:sz w:val="28"/>
          <w:szCs w:val="28"/>
          <w:lang w:val="tk-TM"/>
        </w:rPr>
        <w:t xml:space="preserve"> </w:t>
      </w:r>
      <w:r w:rsidR="00FB5547">
        <w:rPr>
          <w:rFonts w:ascii="Times New Roman" w:eastAsiaTheme="minorEastAsia" w:hAnsi="Times New Roman" w:cs="Times New Roman"/>
          <w:sz w:val="28"/>
          <w:szCs w:val="28"/>
          <w:lang w:val="tk-TM"/>
        </w:rPr>
        <w:t xml:space="preserve">sebäbi </w:t>
      </w:r>
      <w:r>
        <w:rPr>
          <w:rFonts w:ascii="Times New Roman" w:eastAsiaTheme="minorEastAsia" w:hAnsi="Times New Roman" w:cs="Times New Roman"/>
          <w:sz w:val="28"/>
          <w:szCs w:val="28"/>
          <w:lang w:val="tk-TM"/>
        </w:rPr>
        <w:t>garyndy</w:t>
      </w:r>
      <w:r w:rsidR="00FB5547">
        <w:rPr>
          <w:rFonts w:ascii="Times New Roman" w:eastAsiaTheme="minorEastAsia" w:hAnsi="Times New Roman" w:cs="Times New Roman"/>
          <w:sz w:val="28"/>
          <w:szCs w:val="28"/>
          <w:lang w:val="tk-TM"/>
        </w:rPr>
        <w:t>nyň</w:t>
      </w:r>
      <w:r>
        <w:rPr>
          <w:rFonts w:ascii="Times New Roman" w:eastAsiaTheme="minorEastAsia" w:hAnsi="Times New Roman" w:cs="Times New Roman"/>
          <w:sz w:val="28"/>
          <w:szCs w:val="28"/>
          <w:lang w:val="tk-TM"/>
        </w:rPr>
        <w:t xml:space="preserve"> </w:t>
      </w:r>
      <w:r w:rsidR="00FB5547">
        <w:rPr>
          <w:rFonts w:ascii="Times New Roman" w:eastAsiaTheme="minorEastAsia" w:hAnsi="Times New Roman" w:cs="Times New Roman"/>
          <w:sz w:val="28"/>
          <w:szCs w:val="28"/>
          <w:lang w:val="tk-TM"/>
        </w:rPr>
        <w:t>metaly çalt “iýme” mümkinçiligi bolýar</w:t>
      </w:r>
      <w:r w:rsidRPr="00CF2450">
        <w:rPr>
          <w:rFonts w:ascii="Times New Roman" w:eastAsiaTheme="minorEastAsia" w:hAnsi="Times New Roman" w:cs="Times New Roman"/>
          <w:sz w:val="28"/>
          <w:szCs w:val="28"/>
          <w:lang w:val="tk-TM"/>
        </w:rPr>
        <w:t>.</w:t>
      </w:r>
    </w:p>
    <w:p w14:paraId="234FB77D" w14:textId="77777777" w:rsidR="00FB5547" w:rsidRPr="00FB5547" w:rsidRDefault="00FB5547" w:rsidP="00FB5547">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3-nji tapgyr. “Zäherleri maddalary</w:t>
      </w:r>
      <w:r w:rsidRPr="00FB5547">
        <w:rPr>
          <w:rFonts w:ascii="Times New Roman" w:eastAsiaTheme="minorEastAsia" w:hAnsi="Times New Roman" w:cs="Times New Roman"/>
          <w:b/>
          <w:sz w:val="28"/>
          <w:szCs w:val="28"/>
          <w:lang w:val="tk-TM"/>
        </w:rPr>
        <w:t xml:space="preserve"> gömmek</w:t>
      </w:r>
      <w:r>
        <w:rPr>
          <w:rFonts w:ascii="Times New Roman" w:eastAsiaTheme="minorEastAsia" w:hAnsi="Times New Roman" w:cs="Times New Roman"/>
          <w:b/>
          <w:sz w:val="28"/>
          <w:szCs w:val="28"/>
          <w:lang w:val="tk-TM"/>
        </w:rPr>
        <w:t>”</w:t>
      </w:r>
    </w:p>
    <w:p w14:paraId="443F00BD" w14:textId="77777777" w:rsidR="00FB5547" w:rsidRDefault="00FB5547" w:rsidP="00FB5547">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Nasoslap çekme</w:t>
      </w:r>
      <w:r w:rsidRPr="00FB554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prosesi </w:t>
      </w:r>
      <w:r w:rsidRPr="00FB5547">
        <w:rPr>
          <w:rFonts w:ascii="Times New Roman" w:eastAsiaTheme="minorEastAsia" w:hAnsi="Times New Roman" w:cs="Times New Roman"/>
          <w:sz w:val="28"/>
          <w:szCs w:val="28"/>
          <w:lang w:val="tk-TM"/>
        </w:rPr>
        <w:t>A ýa-da B shemalaryna meňzeş ýagdaýda amala aşyrylýar (</w:t>
      </w:r>
      <w:r>
        <w:rPr>
          <w:rFonts w:ascii="Times New Roman" w:eastAsiaTheme="minorEastAsia" w:hAnsi="Times New Roman" w:cs="Times New Roman"/>
          <w:sz w:val="28"/>
          <w:szCs w:val="28"/>
          <w:lang w:val="tk-TM"/>
        </w:rPr>
        <w:t xml:space="preserve">garyndy </w:t>
      </w:r>
      <w:r w:rsidRPr="00FB5547">
        <w:rPr>
          <w:rFonts w:ascii="Times New Roman" w:eastAsiaTheme="minorEastAsia" w:hAnsi="Times New Roman" w:cs="Times New Roman"/>
          <w:sz w:val="28"/>
          <w:szCs w:val="28"/>
          <w:lang w:val="tk-TM"/>
        </w:rPr>
        <w:t xml:space="preserve">ýokary basyş astynda </w:t>
      </w:r>
      <w:r>
        <w:rPr>
          <w:rFonts w:ascii="Times New Roman" w:eastAsiaTheme="minorEastAsia" w:hAnsi="Times New Roman" w:cs="Times New Roman"/>
          <w:sz w:val="28"/>
          <w:szCs w:val="28"/>
          <w:lang w:val="tk-TM"/>
        </w:rPr>
        <w:t>öýjükli</w:t>
      </w:r>
      <w:r w:rsidRPr="00FB554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gatlaga çekilýär</w:t>
      </w:r>
      <w:r w:rsidRPr="00FB5547">
        <w:rPr>
          <w:rFonts w:ascii="Times New Roman" w:eastAsiaTheme="minorEastAsia" w:hAnsi="Times New Roman" w:cs="Times New Roman"/>
          <w:sz w:val="28"/>
          <w:szCs w:val="28"/>
          <w:lang w:val="tk-TM"/>
        </w:rPr>
        <w:t>), ýöne</w:t>
      </w:r>
      <w:r>
        <w:rPr>
          <w:rFonts w:ascii="Times New Roman" w:eastAsiaTheme="minorEastAsia" w:hAnsi="Times New Roman" w:cs="Times New Roman"/>
          <w:sz w:val="28"/>
          <w:szCs w:val="28"/>
          <w:lang w:val="tk-TM"/>
        </w:rPr>
        <w:t xml:space="preserve"> bu shemada</w:t>
      </w:r>
      <w:r w:rsidRPr="00FB5547">
        <w:rPr>
          <w:rFonts w:ascii="Times New Roman" w:eastAsiaTheme="minorEastAsia" w:hAnsi="Times New Roman" w:cs="Times New Roman"/>
          <w:sz w:val="28"/>
          <w:szCs w:val="28"/>
          <w:lang w:val="tk-TM"/>
        </w:rPr>
        <w:t xml:space="preserve"> guýynyň bitewüligi</w:t>
      </w:r>
      <w:r>
        <w:rPr>
          <w:rFonts w:ascii="Times New Roman" w:eastAsiaTheme="minorEastAsia" w:hAnsi="Times New Roman" w:cs="Times New Roman"/>
          <w:sz w:val="28"/>
          <w:szCs w:val="28"/>
          <w:lang w:val="tk-TM"/>
        </w:rPr>
        <w:t>ne</w:t>
      </w:r>
      <w:r w:rsidRPr="00FB5547">
        <w:rPr>
          <w:rFonts w:ascii="Times New Roman" w:eastAsiaTheme="minorEastAsia" w:hAnsi="Times New Roman" w:cs="Times New Roman"/>
          <w:sz w:val="28"/>
          <w:szCs w:val="28"/>
          <w:lang w:val="tk-TM"/>
        </w:rPr>
        <w:t xml:space="preserve"> we gözegçiligi</w:t>
      </w:r>
      <w:r>
        <w:rPr>
          <w:rFonts w:ascii="Times New Roman" w:eastAsiaTheme="minorEastAsia" w:hAnsi="Times New Roman" w:cs="Times New Roman"/>
          <w:sz w:val="28"/>
          <w:szCs w:val="28"/>
          <w:lang w:val="tk-TM"/>
        </w:rPr>
        <w:t>ne</w:t>
      </w:r>
      <w:r w:rsidRPr="00FB554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bildirilýän talaplar örän ýokary bolýar</w:t>
      </w:r>
      <w:r w:rsidRPr="00FB554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Hatda ý</w:t>
      </w:r>
      <w:r w:rsidRPr="00FB5547">
        <w:rPr>
          <w:rFonts w:ascii="Times New Roman" w:eastAsiaTheme="minorEastAsia" w:hAnsi="Times New Roman" w:cs="Times New Roman"/>
          <w:sz w:val="28"/>
          <w:szCs w:val="28"/>
          <w:lang w:val="tk-TM"/>
        </w:rPr>
        <w:t>er ýüzün</w:t>
      </w:r>
      <w:r>
        <w:rPr>
          <w:rFonts w:ascii="Times New Roman" w:eastAsiaTheme="minorEastAsia" w:hAnsi="Times New Roman" w:cs="Times New Roman"/>
          <w:sz w:val="28"/>
          <w:szCs w:val="28"/>
          <w:lang w:val="tk-TM"/>
        </w:rPr>
        <w:t xml:space="preserve">e bolan </w:t>
      </w:r>
      <w:r w:rsidRPr="00FB5547">
        <w:rPr>
          <w:rFonts w:ascii="Times New Roman" w:eastAsiaTheme="minorEastAsia" w:hAnsi="Times New Roman" w:cs="Times New Roman"/>
          <w:sz w:val="28"/>
          <w:szCs w:val="28"/>
          <w:lang w:val="tk-TM"/>
        </w:rPr>
        <w:t>iň kiçijik syzma hem H</w:t>
      </w:r>
      <w:r w:rsidRPr="00FB5547">
        <w:rPr>
          <w:rFonts w:ascii="Times New Roman" w:eastAsiaTheme="minorEastAsia" w:hAnsi="Times New Roman" w:cs="Times New Roman"/>
          <w:sz w:val="28"/>
          <w:szCs w:val="28"/>
          <w:vertAlign w:val="subscript"/>
          <w:lang w:val="tk-TM"/>
        </w:rPr>
        <w:t>2</w:t>
      </w:r>
      <w:r w:rsidRPr="00FB5547">
        <w:rPr>
          <w:rFonts w:ascii="Times New Roman" w:eastAsiaTheme="minorEastAsia" w:hAnsi="Times New Roman" w:cs="Times New Roman"/>
          <w:sz w:val="28"/>
          <w:szCs w:val="28"/>
          <w:lang w:val="tk-TM"/>
        </w:rPr>
        <w:t xml:space="preserve">S-iň zäherliligi sebäpli </w:t>
      </w:r>
      <w:r>
        <w:rPr>
          <w:rFonts w:ascii="Times New Roman" w:eastAsiaTheme="minorEastAsia" w:hAnsi="Times New Roman" w:cs="Times New Roman"/>
          <w:sz w:val="28"/>
          <w:szCs w:val="28"/>
          <w:lang w:val="tk-TM"/>
        </w:rPr>
        <w:t>gaty uly</w:t>
      </w:r>
      <w:r w:rsidRPr="00FB554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awariýa</w:t>
      </w:r>
      <w:r w:rsidRPr="00FB5547">
        <w:rPr>
          <w:rFonts w:ascii="Times New Roman" w:eastAsiaTheme="minorEastAsia" w:hAnsi="Times New Roman" w:cs="Times New Roman"/>
          <w:sz w:val="28"/>
          <w:szCs w:val="28"/>
          <w:lang w:val="tk-TM"/>
        </w:rPr>
        <w:t xml:space="preserve"> sebäp bolup biler.</w:t>
      </w:r>
    </w:p>
    <w:p w14:paraId="400C33B1" w14:textId="77777777" w:rsidR="001B1C1A" w:rsidRPr="001B1C1A" w:rsidRDefault="001B1C1A" w:rsidP="00FB5547">
      <w:pPr>
        <w:ind w:firstLine="708"/>
        <w:jc w:val="both"/>
        <w:rPr>
          <w:rFonts w:ascii="Times New Roman" w:eastAsiaTheme="minorEastAsia" w:hAnsi="Times New Roman" w:cs="Times New Roman"/>
          <w:b/>
          <w:sz w:val="28"/>
          <w:szCs w:val="28"/>
          <w:lang w:val="tk-TM"/>
        </w:rPr>
      </w:pPr>
      <w:r>
        <w:rPr>
          <w:rFonts w:ascii="Times New Roman" w:eastAsiaTheme="minorEastAsia" w:hAnsi="Times New Roman" w:cs="Times New Roman"/>
          <w:b/>
          <w:sz w:val="28"/>
          <w:szCs w:val="28"/>
          <w:lang w:val="tk-TM"/>
        </w:rPr>
        <w:t>Ş</w:t>
      </w:r>
      <w:r w:rsidRPr="001B1C1A">
        <w:rPr>
          <w:rFonts w:ascii="Times New Roman" w:eastAsiaTheme="minorEastAsia" w:hAnsi="Times New Roman" w:cs="Times New Roman"/>
          <w:b/>
          <w:sz w:val="28"/>
          <w:szCs w:val="28"/>
          <w:lang w:val="tk-TM"/>
        </w:rPr>
        <w:t>öhlelendirm</w:t>
      </w:r>
      <w:r>
        <w:rPr>
          <w:rFonts w:ascii="Times New Roman" w:eastAsiaTheme="minorEastAsia" w:hAnsi="Times New Roman" w:cs="Times New Roman"/>
          <w:b/>
          <w:sz w:val="28"/>
          <w:szCs w:val="28"/>
          <w:lang w:val="tk-TM"/>
        </w:rPr>
        <w:t>äniň</w:t>
      </w:r>
      <w:r w:rsidRPr="001B1C1A">
        <w:rPr>
          <w:rFonts w:ascii="Times New Roman" w:eastAsiaTheme="minorEastAsia" w:hAnsi="Times New Roman" w:cs="Times New Roman"/>
          <w:b/>
          <w:sz w:val="28"/>
          <w:szCs w:val="28"/>
          <w:lang w:val="tk-TM"/>
        </w:rPr>
        <w:t xml:space="preserve"> netijesi:</w:t>
      </w:r>
    </w:p>
    <w:p w14:paraId="2F27EFC2" w14:textId="77777777" w:rsidR="00FB5547" w:rsidRDefault="001B1C1A" w:rsidP="00FB5547">
      <w:pPr>
        <w:ind w:firstLine="708"/>
        <w:jc w:val="both"/>
        <w:rPr>
          <w:rFonts w:ascii="Times New Roman" w:eastAsiaTheme="minorEastAsia" w:hAnsi="Times New Roman" w:cs="Times New Roman"/>
          <w:sz w:val="28"/>
          <w:szCs w:val="28"/>
          <w:lang w:val="tk-TM"/>
        </w:rPr>
      </w:pPr>
      <w:r w:rsidRPr="001B1C1A">
        <w:rPr>
          <w:rFonts w:ascii="Times New Roman" w:eastAsiaTheme="minorEastAsia" w:hAnsi="Times New Roman" w:cs="Times New Roman"/>
          <w:sz w:val="28"/>
          <w:szCs w:val="28"/>
          <w:lang w:val="tk-TM"/>
        </w:rPr>
        <w:t>Deňeşdirm</w:t>
      </w:r>
      <w:r>
        <w:rPr>
          <w:rFonts w:ascii="Times New Roman" w:eastAsiaTheme="minorEastAsia" w:hAnsi="Times New Roman" w:cs="Times New Roman"/>
          <w:sz w:val="28"/>
          <w:szCs w:val="28"/>
          <w:lang w:val="tk-TM"/>
        </w:rPr>
        <w:t>e A shemasynyň (biziň saýlan shemamyzyň</w:t>
      </w:r>
      <w:r w:rsidRPr="001B1C1A">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gazy saklamak üçin </w:t>
      </w:r>
      <w:r w:rsidRPr="001B1C1A">
        <w:rPr>
          <w:rFonts w:ascii="Times New Roman" w:eastAsiaTheme="minorEastAsia" w:hAnsi="Times New Roman" w:cs="Times New Roman"/>
          <w:sz w:val="28"/>
          <w:szCs w:val="28"/>
          <w:lang w:val="tk-TM"/>
        </w:rPr>
        <w:t>barlanan, howpsuz we boş</w:t>
      </w:r>
      <w:r>
        <w:rPr>
          <w:rFonts w:ascii="Times New Roman" w:eastAsiaTheme="minorEastAsia" w:hAnsi="Times New Roman" w:cs="Times New Roman"/>
          <w:sz w:val="28"/>
          <w:szCs w:val="28"/>
          <w:lang w:val="tk-TM"/>
        </w:rPr>
        <w:t xml:space="preserve"> bolan</w:t>
      </w:r>
      <w:r w:rsidRPr="001B1C1A">
        <w:rPr>
          <w:rFonts w:ascii="Times New Roman" w:eastAsiaTheme="minorEastAsia" w:hAnsi="Times New Roman" w:cs="Times New Roman"/>
          <w:sz w:val="28"/>
          <w:szCs w:val="28"/>
          <w:lang w:val="tk-TM"/>
        </w:rPr>
        <w:t xml:space="preserve"> gaby</w:t>
      </w:r>
      <w:r>
        <w:rPr>
          <w:rFonts w:ascii="Times New Roman" w:eastAsiaTheme="minorEastAsia" w:hAnsi="Times New Roman" w:cs="Times New Roman"/>
          <w:sz w:val="28"/>
          <w:szCs w:val="28"/>
          <w:lang w:val="tk-TM"/>
        </w:rPr>
        <w:t xml:space="preserve"> (giňişligi) ulanýandygyny</w:t>
      </w:r>
      <w:r w:rsidRPr="001B1C1A">
        <w:rPr>
          <w:rFonts w:ascii="Times New Roman" w:eastAsiaTheme="minorEastAsia" w:hAnsi="Times New Roman" w:cs="Times New Roman"/>
          <w:sz w:val="28"/>
          <w:szCs w:val="28"/>
          <w:lang w:val="tk-TM"/>
        </w:rPr>
        <w:t xml:space="preserve"> görkezýär. B shemasy </w:t>
      </w:r>
      <w:r>
        <w:rPr>
          <w:rFonts w:ascii="Times New Roman" w:eastAsiaTheme="minorEastAsia" w:hAnsi="Times New Roman" w:cs="Times New Roman"/>
          <w:sz w:val="28"/>
          <w:szCs w:val="28"/>
          <w:lang w:val="tk-TM"/>
        </w:rPr>
        <w:t>bolsa suw bilen doly gabyň</w:t>
      </w:r>
      <w:r w:rsidRPr="001B1C1A">
        <w:rPr>
          <w:rFonts w:ascii="Times New Roman" w:eastAsiaTheme="minorEastAsia" w:hAnsi="Times New Roman" w:cs="Times New Roman"/>
          <w:sz w:val="28"/>
          <w:szCs w:val="28"/>
          <w:lang w:val="tk-TM"/>
        </w:rPr>
        <w:t xml:space="preserve"> ulanmagy </w:t>
      </w:r>
      <w:r>
        <w:rPr>
          <w:rFonts w:ascii="Times New Roman" w:eastAsiaTheme="minorEastAsia" w:hAnsi="Times New Roman" w:cs="Times New Roman"/>
          <w:sz w:val="28"/>
          <w:szCs w:val="28"/>
          <w:lang w:val="tk-TM"/>
        </w:rPr>
        <w:t xml:space="preserve">bilen şertlenendir </w:t>
      </w:r>
      <w:r w:rsidRPr="001B1C1A">
        <w:rPr>
          <w:rFonts w:ascii="Times New Roman" w:eastAsiaTheme="minorEastAsia" w:hAnsi="Times New Roman" w:cs="Times New Roman"/>
          <w:sz w:val="28"/>
          <w:szCs w:val="28"/>
          <w:lang w:val="tk-TM"/>
        </w:rPr>
        <w:t xml:space="preserve">(gymmat we agyr), </w:t>
      </w:r>
      <w:r>
        <w:rPr>
          <w:rFonts w:ascii="Times New Roman" w:eastAsiaTheme="minorEastAsia" w:hAnsi="Times New Roman" w:cs="Times New Roman"/>
          <w:sz w:val="28"/>
          <w:szCs w:val="28"/>
          <w:lang w:val="tk-TM"/>
        </w:rPr>
        <w:t>şol bir wagtyň özünde W</w:t>
      </w:r>
      <w:r w:rsidRPr="001B1C1A">
        <w:rPr>
          <w:rFonts w:ascii="Times New Roman" w:eastAsiaTheme="minorEastAsia" w:hAnsi="Times New Roman" w:cs="Times New Roman"/>
          <w:sz w:val="28"/>
          <w:szCs w:val="28"/>
          <w:lang w:val="tk-TM"/>
        </w:rPr>
        <w:t xml:space="preserve"> shemasy ýokary basyş astynda zäherli galyndylary bilen işlemegi (ilki başda arzan, ýöne örän howply) öz içine alýar.</w:t>
      </w:r>
    </w:p>
    <w:p w14:paraId="2A25B2E1" w14:textId="77777777" w:rsidR="007E70A2" w:rsidRPr="003621EB" w:rsidRDefault="007E70A2" w:rsidP="00A20337">
      <w:pPr>
        <w:ind w:firstLine="708"/>
        <w:jc w:val="center"/>
        <w:rPr>
          <w:rFonts w:ascii="Times New Roman" w:eastAsiaTheme="minorEastAsia" w:hAnsi="Times New Roman" w:cs="Times New Roman"/>
          <w:b/>
          <w:sz w:val="28"/>
          <w:szCs w:val="28"/>
          <w:lang w:val="tk-TM"/>
        </w:rPr>
      </w:pPr>
    </w:p>
    <w:p w14:paraId="034C2D92"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1C7CE6A0"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7EA83E86"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17738694"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45FEA4D2"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5505E9F3"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5EECEB10"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4202B235"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7C7B7C95"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28675E76"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209F91F0"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24AE5917" w14:textId="77777777" w:rsidR="003621EB" w:rsidRDefault="003621EB" w:rsidP="00A20337">
      <w:pPr>
        <w:ind w:firstLine="708"/>
        <w:jc w:val="center"/>
        <w:rPr>
          <w:rFonts w:ascii="Times New Roman" w:eastAsiaTheme="minorEastAsia" w:hAnsi="Times New Roman" w:cs="Times New Roman"/>
          <w:b/>
          <w:sz w:val="28"/>
          <w:szCs w:val="28"/>
          <w:lang w:val="tk-TM"/>
        </w:rPr>
      </w:pPr>
    </w:p>
    <w:p w14:paraId="4F9C83F9" w14:textId="3F37C365" w:rsidR="003621EB" w:rsidRDefault="003621EB" w:rsidP="00A20337">
      <w:pPr>
        <w:ind w:firstLine="708"/>
        <w:jc w:val="center"/>
        <w:rPr>
          <w:rFonts w:ascii="Times New Roman" w:eastAsiaTheme="minorEastAsia" w:hAnsi="Times New Roman" w:cs="Times New Roman"/>
          <w:b/>
          <w:sz w:val="28"/>
          <w:szCs w:val="28"/>
          <w:lang w:val="tk-TM"/>
        </w:rPr>
      </w:pPr>
    </w:p>
    <w:p w14:paraId="594FDF11" w14:textId="77777777" w:rsidR="00E25A22" w:rsidRDefault="00E25A22" w:rsidP="00A20337">
      <w:pPr>
        <w:ind w:firstLine="708"/>
        <w:jc w:val="center"/>
        <w:rPr>
          <w:rFonts w:ascii="Times New Roman" w:eastAsiaTheme="minorEastAsia" w:hAnsi="Times New Roman" w:cs="Times New Roman"/>
          <w:b/>
          <w:sz w:val="28"/>
          <w:szCs w:val="28"/>
          <w:lang w:val="tk-TM"/>
        </w:rPr>
      </w:pPr>
    </w:p>
    <w:p w14:paraId="427FBF46" w14:textId="77777777" w:rsidR="00CF2450" w:rsidRPr="00E25A22" w:rsidRDefault="001B1C1A" w:rsidP="00E25A22">
      <w:pPr>
        <w:pStyle w:val="1"/>
        <w:jc w:val="center"/>
        <w:rPr>
          <w:rFonts w:ascii="Times New Roman" w:eastAsiaTheme="minorEastAsia" w:hAnsi="Times New Roman" w:cs="Times New Roman"/>
          <w:b/>
          <w:color w:val="000000" w:themeColor="text1"/>
          <w:sz w:val="28"/>
          <w:szCs w:val="28"/>
          <w:lang w:val="tk-TM"/>
        </w:rPr>
      </w:pPr>
      <w:bookmarkStart w:id="66" w:name="_Toc219808681"/>
      <w:bookmarkStart w:id="67" w:name="_Toc219810673"/>
      <w:r w:rsidRPr="00E25A22">
        <w:rPr>
          <w:rFonts w:ascii="Times New Roman" w:eastAsiaTheme="minorEastAsia" w:hAnsi="Times New Roman" w:cs="Times New Roman"/>
          <w:b/>
          <w:color w:val="000000" w:themeColor="text1"/>
          <w:sz w:val="28"/>
          <w:szCs w:val="28"/>
          <w:lang w:val="tk-TM"/>
        </w:rPr>
        <w:lastRenderedPageBreak/>
        <w:t>NETIJE</w:t>
      </w:r>
      <w:bookmarkEnd w:id="66"/>
      <w:bookmarkEnd w:id="67"/>
    </w:p>
    <w:p w14:paraId="39D9B5C6" w14:textId="77777777" w:rsidR="001B1C1A" w:rsidRPr="003621EB" w:rsidRDefault="001B1C1A" w:rsidP="00F91BC1">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 xml:space="preserve">Ýerine ýetirilen </w:t>
      </w:r>
      <w:r w:rsidR="004262C4" w:rsidRPr="003621EB">
        <w:rPr>
          <w:rFonts w:ascii="Times New Roman" w:eastAsiaTheme="minorEastAsia" w:hAnsi="Times New Roman" w:cs="Times New Roman"/>
          <w:sz w:val="28"/>
          <w:szCs w:val="28"/>
          <w:lang w:val="tk-TM"/>
        </w:rPr>
        <w:t xml:space="preserve">ylmy-barlag işlerinde </w:t>
      </w:r>
      <w:r w:rsidRPr="003621EB">
        <w:rPr>
          <w:rFonts w:ascii="Times New Roman" w:eastAsiaTheme="minorEastAsia" w:hAnsi="Times New Roman" w:cs="Times New Roman"/>
          <w:sz w:val="28"/>
          <w:szCs w:val="28"/>
          <w:lang w:val="tk-TM"/>
        </w:rPr>
        <w:t>möhüm ylmy we amaly mesele</w:t>
      </w:r>
      <w:r w:rsidR="00687626" w:rsidRPr="003621EB">
        <w:rPr>
          <w:rFonts w:ascii="Times New Roman" w:eastAsiaTheme="minorEastAsia" w:hAnsi="Times New Roman" w:cs="Times New Roman"/>
          <w:sz w:val="28"/>
          <w:szCs w:val="28"/>
          <w:lang w:val="tk-TM"/>
        </w:rPr>
        <w:t>ler</w:t>
      </w:r>
      <w:r w:rsidRPr="003621EB">
        <w:rPr>
          <w:rFonts w:ascii="Times New Roman" w:eastAsiaTheme="minorEastAsia" w:hAnsi="Times New Roman" w:cs="Times New Roman"/>
          <w:sz w:val="28"/>
          <w:szCs w:val="28"/>
          <w:lang w:val="tk-TM"/>
        </w:rPr>
        <w:t xml:space="preserve"> çözül</w:t>
      </w:r>
      <w:r w:rsidR="00EB71E2" w:rsidRPr="003621EB">
        <w:rPr>
          <w:rFonts w:ascii="Times New Roman" w:eastAsiaTheme="minorEastAsia" w:hAnsi="Times New Roman" w:cs="Times New Roman"/>
          <w:sz w:val="28"/>
          <w:szCs w:val="28"/>
          <w:lang w:val="tk-TM"/>
        </w:rPr>
        <w:t>di</w:t>
      </w:r>
      <w:r w:rsidRPr="003621EB">
        <w:rPr>
          <w:rFonts w:ascii="Times New Roman" w:eastAsiaTheme="minorEastAsia" w:hAnsi="Times New Roman" w:cs="Times New Roman"/>
          <w:sz w:val="28"/>
          <w:szCs w:val="28"/>
          <w:lang w:val="tk-TM"/>
        </w:rPr>
        <w:t>:</w:t>
      </w:r>
      <w:r w:rsidR="00EB71E2" w:rsidRPr="003621EB">
        <w:rPr>
          <w:rFonts w:ascii="Times New Roman" w:eastAsiaTheme="minorEastAsia" w:hAnsi="Times New Roman" w:cs="Times New Roman"/>
          <w:sz w:val="28"/>
          <w:szCs w:val="28"/>
          <w:lang w:val="tk-TM"/>
        </w:rPr>
        <w:t xml:space="preserve"> ýagny</w:t>
      </w:r>
      <w:r w:rsidRPr="003621EB">
        <w:rPr>
          <w:rFonts w:ascii="Times New Roman" w:eastAsiaTheme="minorEastAsia" w:hAnsi="Times New Roman" w:cs="Times New Roman"/>
          <w:sz w:val="28"/>
          <w:szCs w:val="28"/>
          <w:lang w:val="tk-TM"/>
        </w:rPr>
        <w:t xml:space="preserve"> Türkmenistanyň gaz senagatynyň aýratyn şertlerine laýyk gelýän </w:t>
      </w:r>
      <w:r w:rsidR="00687626" w:rsidRPr="003621EB">
        <w:rPr>
          <w:rFonts w:ascii="Times New Roman" w:eastAsiaTheme="minorEastAsia" w:hAnsi="Times New Roman" w:cs="Times New Roman"/>
          <w:sz w:val="28"/>
          <w:szCs w:val="28"/>
          <w:lang w:val="tk-TM"/>
        </w:rPr>
        <w:t>kömürturşy gazyny</w:t>
      </w:r>
      <w:r w:rsidRPr="003621EB">
        <w:rPr>
          <w:rFonts w:ascii="Times New Roman" w:eastAsiaTheme="minorEastAsia" w:hAnsi="Times New Roman" w:cs="Times New Roman"/>
          <w:sz w:val="28"/>
          <w:szCs w:val="28"/>
          <w:lang w:val="tk-TM"/>
        </w:rPr>
        <w:t xml:space="preserve"> tutmak we ýerasty</w:t>
      </w:r>
      <w:r w:rsidR="00EB71E2" w:rsidRPr="003621EB">
        <w:rPr>
          <w:rFonts w:ascii="Times New Roman" w:eastAsiaTheme="minorEastAsia" w:hAnsi="Times New Roman" w:cs="Times New Roman"/>
          <w:sz w:val="28"/>
          <w:szCs w:val="28"/>
          <w:lang w:val="tk-TM"/>
        </w:rPr>
        <w:t>nda</w:t>
      </w:r>
      <w:r w:rsidRPr="003621EB">
        <w:rPr>
          <w:rFonts w:ascii="Times New Roman" w:eastAsiaTheme="minorEastAsia" w:hAnsi="Times New Roman" w:cs="Times New Roman"/>
          <w:sz w:val="28"/>
          <w:szCs w:val="28"/>
          <w:lang w:val="tk-TM"/>
        </w:rPr>
        <w:t xml:space="preserve"> saklamak (CCS) </w:t>
      </w:r>
      <w:r w:rsidR="00EB71E2" w:rsidRPr="003621EB">
        <w:rPr>
          <w:rFonts w:ascii="Times New Roman" w:eastAsiaTheme="minorEastAsia" w:hAnsi="Times New Roman" w:cs="Times New Roman"/>
          <w:sz w:val="28"/>
          <w:szCs w:val="28"/>
          <w:lang w:val="tk-TM"/>
        </w:rPr>
        <w:t xml:space="preserve">üçin amatly </w:t>
      </w:r>
      <w:r w:rsidRPr="003621EB">
        <w:rPr>
          <w:rFonts w:ascii="Times New Roman" w:eastAsiaTheme="minorEastAsia" w:hAnsi="Times New Roman" w:cs="Times New Roman"/>
          <w:sz w:val="28"/>
          <w:szCs w:val="28"/>
          <w:lang w:val="tk-TM"/>
        </w:rPr>
        <w:t xml:space="preserve">shemalaryny saýlamak üçin toplumlaýyn usul işlenip düzüldi. Bu gözlegiň </w:t>
      </w:r>
      <w:r w:rsidR="000D6BDF" w:rsidRPr="003621EB">
        <w:rPr>
          <w:rFonts w:ascii="Times New Roman" w:eastAsiaTheme="minorEastAsia" w:hAnsi="Times New Roman" w:cs="Times New Roman"/>
          <w:sz w:val="28"/>
          <w:szCs w:val="28"/>
          <w:lang w:val="tk-TM"/>
        </w:rPr>
        <w:t>möhüm tarapy, tebigy</w:t>
      </w:r>
      <w:r w:rsidRPr="003621EB">
        <w:rPr>
          <w:rFonts w:ascii="Times New Roman" w:eastAsiaTheme="minorEastAsia" w:hAnsi="Times New Roman" w:cs="Times New Roman"/>
          <w:sz w:val="28"/>
          <w:szCs w:val="28"/>
          <w:lang w:val="tk-TM"/>
        </w:rPr>
        <w:t xml:space="preserve"> </w:t>
      </w:r>
      <w:r w:rsidR="000D6BDF" w:rsidRPr="003621EB">
        <w:rPr>
          <w:rFonts w:ascii="Times New Roman" w:eastAsiaTheme="minorEastAsia" w:hAnsi="Times New Roman" w:cs="Times New Roman"/>
          <w:sz w:val="28"/>
          <w:szCs w:val="28"/>
          <w:lang w:val="tk-TM"/>
        </w:rPr>
        <w:t>gazyň</w:t>
      </w:r>
      <w:r w:rsidRPr="003621EB">
        <w:rPr>
          <w:rFonts w:ascii="Times New Roman" w:eastAsiaTheme="minorEastAsia" w:hAnsi="Times New Roman" w:cs="Times New Roman"/>
          <w:sz w:val="28"/>
          <w:szCs w:val="28"/>
          <w:lang w:val="tk-TM"/>
        </w:rPr>
        <w:t xml:space="preserve"> eksportynyň bäsdeşlige ukyplylygyny saklamak we ýurduň Pariž howa ylalaşygy boýunça</w:t>
      </w:r>
      <w:r w:rsidR="00EB71E2" w:rsidRPr="003621EB">
        <w:rPr>
          <w:rFonts w:ascii="Times New Roman" w:eastAsiaTheme="minorEastAsia" w:hAnsi="Times New Roman" w:cs="Times New Roman"/>
          <w:sz w:val="28"/>
          <w:szCs w:val="28"/>
          <w:lang w:val="tk-TM"/>
        </w:rPr>
        <w:t xml:space="preserve"> öz üstüne alan</w:t>
      </w:r>
      <w:r w:rsidRPr="003621EB">
        <w:rPr>
          <w:rFonts w:ascii="Times New Roman" w:eastAsiaTheme="minorEastAsia" w:hAnsi="Times New Roman" w:cs="Times New Roman"/>
          <w:sz w:val="28"/>
          <w:szCs w:val="28"/>
          <w:lang w:val="tk-TM"/>
        </w:rPr>
        <w:t xml:space="preserve"> borçnamalaryny ýerine ýetirmek zerurlygyndan gelip çykýar.</w:t>
      </w:r>
    </w:p>
    <w:p w14:paraId="701F427F" w14:textId="77777777" w:rsidR="00EB71E2" w:rsidRPr="003621EB" w:rsidRDefault="00EB71E2" w:rsidP="00F91BC1">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Barlagyň dowamynda aşakdaky netijeler gazanyldy:</w:t>
      </w:r>
    </w:p>
    <w:p w14:paraId="7A46EC9B" w14:textId="77777777" w:rsidR="00EB71E2" w:rsidRDefault="00EB71E2" w:rsidP="0058479B">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b/>
          <w:sz w:val="28"/>
          <w:szCs w:val="28"/>
          <w:lang w:val="tk-TM"/>
        </w:rPr>
        <w:t>1. Nazaryýet esaslarynyň we halkara tejribäniň seljermesi</w:t>
      </w:r>
      <w:r w:rsidR="00D266D4" w:rsidRPr="003621EB">
        <w:rPr>
          <w:rFonts w:ascii="Times New Roman" w:eastAsiaTheme="minorEastAsia" w:hAnsi="Times New Roman" w:cs="Times New Roman"/>
          <w:b/>
          <w:sz w:val="28"/>
          <w:szCs w:val="28"/>
          <w:lang w:val="tk-TM"/>
        </w:rPr>
        <w:t>niň netijesinde</w:t>
      </w:r>
      <w:r w:rsidR="00371002" w:rsidRPr="003621EB">
        <w:rPr>
          <w:rFonts w:ascii="Times New Roman" w:eastAsiaTheme="minorEastAsia" w:hAnsi="Times New Roman" w:cs="Times New Roman"/>
          <w:b/>
          <w:sz w:val="28"/>
          <w:szCs w:val="28"/>
          <w:lang w:val="tk-TM"/>
        </w:rPr>
        <w:t xml:space="preserve"> (1-nji </w:t>
      </w:r>
      <w:r w:rsidR="00284B15" w:rsidRPr="003621EB">
        <w:rPr>
          <w:rFonts w:ascii="Times New Roman" w:eastAsiaTheme="minorEastAsia" w:hAnsi="Times New Roman" w:cs="Times New Roman"/>
          <w:b/>
          <w:sz w:val="28"/>
          <w:szCs w:val="28"/>
          <w:lang w:val="tk-TM"/>
        </w:rPr>
        <w:t>tapgyr</w:t>
      </w:r>
      <w:r w:rsidR="00095477" w:rsidRPr="003621EB">
        <w:rPr>
          <w:rFonts w:ascii="Times New Roman" w:eastAsiaTheme="minorEastAsia" w:hAnsi="Times New Roman" w:cs="Times New Roman"/>
          <w:b/>
          <w:sz w:val="28"/>
          <w:szCs w:val="28"/>
          <w:lang w:val="tk-TM"/>
        </w:rPr>
        <w:t xml:space="preserve"> boýunça netijeler</w:t>
      </w:r>
      <w:r w:rsidRPr="003621EB">
        <w:rPr>
          <w:rFonts w:ascii="Times New Roman" w:eastAsiaTheme="minorEastAsia" w:hAnsi="Times New Roman" w:cs="Times New Roman"/>
          <w:b/>
          <w:sz w:val="28"/>
          <w:szCs w:val="28"/>
          <w:lang w:val="tk-TM"/>
        </w:rPr>
        <w:t>):</w:t>
      </w:r>
      <w:r w:rsidRPr="003621EB">
        <w:rPr>
          <w:rFonts w:ascii="Times New Roman" w:eastAsiaTheme="minorEastAsia" w:hAnsi="Times New Roman" w:cs="Times New Roman"/>
          <w:sz w:val="28"/>
          <w:szCs w:val="28"/>
          <w:lang w:val="tk-TM"/>
        </w:rPr>
        <w:t xml:space="preserve"> </w:t>
      </w:r>
      <w:r w:rsidR="00284B15" w:rsidRPr="003621EB">
        <w:rPr>
          <w:rFonts w:ascii="Times New Roman" w:eastAsiaTheme="minorEastAsia" w:hAnsi="Times New Roman" w:cs="Times New Roman"/>
          <w:sz w:val="28"/>
          <w:szCs w:val="28"/>
          <w:lang w:val="tk-TM"/>
        </w:rPr>
        <w:t>Tebigy</w:t>
      </w:r>
      <w:r w:rsidR="00D266D4" w:rsidRPr="003621EB">
        <w:rPr>
          <w:rFonts w:ascii="Times New Roman" w:eastAsiaTheme="minorEastAsia" w:hAnsi="Times New Roman" w:cs="Times New Roman"/>
          <w:sz w:val="28"/>
          <w:szCs w:val="28"/>
          <w:lang w:val="tk-TM"/>
        </w:rPr>
        <w:t xml:space="preserve"> gazy</w:t>
      </w:r>
      <w:r w:rsidRPr="003621EB">
        <w:rPr>
          <w:rFonts w:ascii="Times New Roman" w:eastAsiaTheme="minorEastAsia" w:hAnsi="Times New Roman" w:cs="Times New Roman"/>
          <w:sz w:val="28"/>
          <w:szCs w:val="28"/>
          <w:lang w:val="tk-TM"/>
        </w:rPr>
        <w:t>ň uly gorlaryna eýe bolan (esasanam Amyderýa basseýninde) Türkmenistan üçin CO</w:t>
      </w:r>
      <w:r w:rsidRPr="003621EB">
        <w:rPr>
          <w:rFonts w:ascii="Cambria Math" w:eastAsiaTheme="minorEastAsia" w:hAnsi="Cambria Math" w:cs="Cambria Math"/>
          <w:sz w:val="28"/>
          <w:szCs w:val="28"/>
          <w:lang w:val="tk-TM"/>
        </w:rPr>
        <w:t>₂</w:t>
      </w:r>
      <w:r w:rsidRPr="003621EB">
        <w:rPr>
          <w:rFonts w:ascii="Times New Roman" w:eastAsiaTheme="minorEastAsia" w:hAnsi="Times New Roman" w:cs="Times New Roman"/>
          <w:sz w:val="28"/>
          <w:szCs w:val="28"/>
          <w:lang w:val="tk-TM"/>
        </w:rPr>
        <w:t xml:space="preserve"> tutma tehnologiýalary</w:t>
      </w:r>
      <w:r w:rsidR="00983A2B" w:rsidRPr="003621EB">
        <w:rPr>
          <w:rFonts w:ascii="Times New Roman" w:eastAsiaTheme="minorEastAsia" w:hAnsi="Times New Roman" w:cs="Times New Roman"/>
          <w:sz w:val="28"/>
          <w:szCs w:val="28"/>
          <w:lang w:val="tk-TM"/>
        </w:rPr>
        <w:t xml:space="preserve"> zerur bolan</w:t>
      </w:r>
      <w:r w:rsidRPr="003621EB">
        <w:rPr>
          <w:rFonts w:ascii="Times New Roman" w:eastAsiaTheme="minorEastAsia" w:hAnsi="Times New Roman" w:cs="Times New Roman"/>
          <w:sz w:val="28"/>
          <w:szCs w:val="28"/>
          <w:lang w:val="tk-TM"/>
        </w:rPr>
        <w:t xml:space="preserve"> </w:t>
      </w:r>
      <w:r w:rsidR="00D266D4" w:rsidRPr="003621EB">
        <w:rPr>
          <w:rFonts w:ascii="Times New Roman" w:eastAsiaTheme="minorEastAsia" w:hAnsi="Times New Roman" w:cs="Times New Roman"/>
          <w:sz w:val="28"/>
          <w:szCs w:val="28"/>
          <w:lang w:val="tk-TM"/>
        </w:rPr>
        <w:t>proses</w:t>
      </w:r>
      <w:r w:rsidR="00983A2B" w:rsidRPr="003621EB">
        <w:rPr>
          <w:rFonts w:ascii="Times New Roman" w:eastAsiaTheme="minorEastAsia" w:hAnsi="Times New Roman" w:cs="Times New Roman"/>
          <w:sz w:val="28"/>
          <w:szCs w:val="28"/>
          <w:lang w:val="tk-TM"/>
        </w:rPr>
        <w:t>leriň biridigini</w:t>
      </w:r>
      <w:r w:rsidRPr="003621EB">
        <w:rPr>
          <w:rFonts w:ascii="Times New Roman" w:eastAsiaTheme="minorEastAsia" w:hAnsi="Times New Roman" w:cs="Times New Roman"/>
          <w:sz w:val="28"/>
          <w:szCs w:val="28"/>
          <w:lang w:val="tk-TM"/>
        </w:rPr>
        <w:t xml:space="preserve"> anyklan</w:t>
      </w:r>
      <w:r w:rsidR="00D266D4" w:rsidRPr="003621EB">
        <w:rPr>
          <w:rFonts w:ascii="Times New Roman" w:eastAsiaTheme="minorEastAsia" w:hAnsi="Times New Roman" w:cs="Times New Roman"/>
          <w:sz w:val="28"/>
          <w:szCs w:val="28"/>
          <w:lang w:val="tk-TM"/>
        </w:rPr>
        <w:t>yl</w:t>
      </w:r>
      <w:r w:rsidRPr="003621EB">
        <w:rPr>
          <w:rFonts w:ascii="Times New Roman" w:eastAsiaTheme="minorEastAsia" w:hAnsi="Times New Roman" w:cs="Times New Roman"/>
          <w:sz w:val="28"/>
          <w:szCs w:val="28"/>
          <w:lang w:val="tk-TM"/>
        </w:rPr>
        <w:t>dy. Halkara tejribesiniň seljer</w:t>
      </w:r>
      <w:r w:rsidR="00D266D4" w:rsidRPr="003621EB">
        <w:rPr>
          <w:rFonts w:ascii="Times New Roman" w:eastAsiaTheme="minorEastAsia" w:hAnsi="Times New Roman" w:cs="Times New Roman"/>
          <w:sz w:val="28"/>
          <w:szCs w:val="28"/>
          <w:lang w:val="tk-TM"/>
        </w:rPr>
        <w:t>il</w:t>
      </w:r>
      <w:r w:rsidRPr="003621EB">
        <w:rPr>
          <w:rFonts w:ascii="Times New Roman" w:eastAsiaTheme="minorEastAsia" w:hAnsi="Times New Roman" w:cs="Times New Roman"/>
          <w:sz w:val="28"/>
          <w:szCs w:val="28"/>
          <w:lang w:val="tk-TM"/>
        </w:rPr>
        <w:t>mesi</w:t>
      </w:r>
      <w:r w:rsidR="00983A2B" w:rsidRPr="003621EB">
        <w:rPr>
          <w:rFonts w:ascii="Times New Roman" w:eastAsiaTheme="minorEastAsia" w:hAnsi="Times New Roman" w:cs="Times New Roman"/>
          <w:sz w:val="28"/>
          <w:szCs w:val="28"/>
          <w:lang w:val="tk-TM"/>
        </w:rPr>
        <w:t xml:space="preserve"> esasynda</w:t>
      </w:r>
      <w:r w:rsidRPr="003621EB">
        <w:rPr>
          <w:rFonts w:ascii="Times New Roman" w:eastAsiaTheme="minorEastAsia" w:hAnsi="Times New Roman" w:cs="Times New Roman"/>
          <w:sz w:val="28"/>
          <w:szCs w:val="28"/>
          <w:lang w:val="tk-TM"/>
        </w:rPr>
        <w:t xml:space="preserve"> (Sleipner, In Salah we beýleki taslamalar) geologik gurluşlara CO</w:t>
      </w:r>
      <w:r w:rsidRPr="003621EB">
        <w:rPr>
          <w:rFonts w:ascii="Cambria Math" w:eastAsiaTheme="minorEastAsia" w:hAnsi="Cambria Math" w:cs="Cambria Math"/>
          <w:sz w:val="28"/>
          <w:szCs w:val="28"/>
          <w:lang w:val="tk-TM"/>
        </w:rPr>
        <w:t>₂</w:t>
      </w:r>
      <w:r w:rsidRPr="003621EB">
        <w:rPr>
          <w:rFonts w:ascii="Times New Roman" w:eastAsiaTheme="minorEastAsia" w:hAnsi="Times New Roman" w:cs="Times New Roman"/>
          <w:sz w:val="28"/>
          <w:szCs w:val="28"/>
          <w:lang w:val="tk-TM"/>
        </w:rPr>
        <w:t xml:space="preserve"> </w:t>
      </w:r>
      <w:r w:rsidR="00D266D4" w:rsidRPr="003621EB">
        <w:rPr>
          <w:rFonts w:ascii="Times New Roman" w:eastAsiaTheme="minorEastAsia" w:hAnsi="Times New Roman" w:cs="Times New Roman"/>
          <w:sz w:val="28"/>
          <w:szCs w:val="28"/>
          <w:lang w:val="tk-TM"/>
        </w:rPr>
        <w:t xml:space="preserve">gazyny nasoslap </w:t>
      </w:r>
      <w:r w:rsidRPr="003621EB">
        <w:rPr>
          <w:rFonts w:ascii="Times New Roman" w:eastAsiaTheme="minorEastAsia" w:hAnsi="Times New Roman" w:cs="Times New Roman"/>
          <w:sz w:val="28"/>
          <w:szCs w:val="28"/>
          <w:lang w:val="tk-TM"/>
        </w:rPr>
        <w:t>guý</w:t>
      </w:r>
      <w:r w:rsidR="00D266D4" w:rsidRPr="003621EB">
        <w:rPr>
          <w:rFonts w:ascii="Times New Roman" w:eastAsiaTheme="minorEastAsia" w:hAnsi="Times New Roman" w:cs="Times New Roman"/>
          <w:sz w:val="28"/>
          <w:szCs w:val="28"/>
          <w:lang w:val="tk-TM"/>
        </w:rPr>
        <w:t>magyň</w:t>
      </w:r>
      <w:r w:rsidRPr="003621EB">
        <w:rPr>
          <w:rFonts w:ascii="Times New Roman" w:eastAsiaTheme="minorEastAsia" w:hAnsi="Times New Roman" w:cs="Times New Roman"/>
          <w:sz w:val="28"/>
          <w:szCs w:val="28"/>
          <w:lang w:val="tk-TM"/>
        </w:rPr>
        <w:t xml:space="preserve"> tehniki taýdan mümkindigini tassyklady. Şeýle-de bolsa, ykdysady gurşawdaky düýpli tapawutlar sebäpli halkara CCS </w:t>
      </w:r>
      <w:r w:rsidR="00D266D4" w:rsidRPr="003621EB">
        <w:rPr>
          <w:rFonts w:ascii="Times New Roman" w:eastAsiaTheme="minorEastAsia" w:hAnsi="Times New Roman" w:cs="Times New Roman"/>
          <w:sz w:val="28"/>
          <w:szCs w:val="28"/>
          <w:lang w:val="tk-TM"/>
        </w:rPr>
        <w:t>çemeleşmeleriniň netijeliligini bahalandyrma</w:t>
      </w:r>
      <w:r w:rsidR="0058479B" w:rsidRPr="003621EB">
        <w:rPr>
          <w:rFonts w:ascii="Times New Roman" w:eastAsiaTheme="minorEastAsia" w:hAnsi="Times New Roman" w:cs="Times New Roman"/>
          <w:sz w:val="28"/>
          <w:szCs w:val="28"/>
          <w:lang w:val="tk-TM"/>
        </w:rPr>
        <w:t>gyň</w:t>
      </w:r>
      <w:r w:rsidRPr="003621EB">
        <w:rPr>
          <w:rFonts w:ascii="Times New Roman" w:eastAsiaTheme="minorEastAsia" w:hAnsi="Times New Roman" w:cs="Times New Roman"/>
          <w:sz w:val="28"/>
          <w:szCs w:val="28"/>
          <w:lang w:val="tk-TM"/>
        </w:rPr>
        <w:t xml:space="preserve"> usullaryny gönüden-göni </w:t>
      </w:r>
      <w:r w:rsidR="00983A2B" w:rsidRPr="003621EB">
        <w:rPr>
          <w:rFonts w:ascii="Times New Roman" w:eastAsiaTheme="minorEastAsia" w:hAnsi="Times New Roman" w:cs="Times New Roman"/>
          <w:sz w:val="28"/>
          <w:szCs w:val="28"/>
          <w:lang w:val="tk-TM"/>
        </w:rPr>
        <w:t>kabul edip almagyň</w:t>
      </w:r>
      <w:r w:rsidRPr="003621EB">
        <w:rPr>
          <w:rFonts w:ascii="Times New Roman" w:eastAsiaTheme="minorEastAsia" w:hAnsi="Times New Roman" w:cs="Times New Roman"/>
          <w:sz w:val="28"/>
          <w:szCs w:val="28"/>
          <w:lang w:val="tk-TM"/>
        </w:rPr>
        <w:t xml:space="preserve"> </w:t>
      </w:r>
      <w:r w:rsidR="0058479B" w:rsidRPr="003621EB">
        <w:rPr>
          <w:rFonts w:ascii="Times New Roman" w:eastAsiaTheme="minorEastAsia" w:hAnsi="Times New Roman" w:cs="Times New Roman"/>
          <w:sz w:val="28"/>
          <w:szCs w:val="28"/>
          <w:lang w:val="tk-TM"/>
        </w:rPr>
        <w:t>ýalňyşdygy</w:t>
      </w:r>
      <w:r w:rsidRPr="003621EB">
        <w:rPr>
          <w:rFonts w:ascii="Times New Roman" w:eastAsiaTheme="minorEastAsia" w:hAnsi="Times New Roman" w:cs="Times New Roman"/>
          <w:sz w:val="28"/>
          <w:szCs w:val="28"/>
          <w:lang w:val="tk-TM"/>
        </w:rPr>
        <w:t xml:space="preserve"> mälim </w:t>
      </w:r>
      <w:r w:rsidR="0058479B" w:rsidRPr="003621EB">
        <w:rPr>
          <w:rFonts w:ascii="Times New Roman" w:eastAsiaTheme="minorEastAsia" w:hAnsi="Times New Roman" w:cs="Times New Roman"/>
          <w:sz w:val="28"/>
          <w:szCs w:val="28"/>
          <w:lang w:val="tk-TM"/>
        </w:rPr>
        <w:t>edildi</w:t>
      </w:r>
      <w:r w:rsidRPr="003621EB">
        <w:rPr>
          <w:rFonts w:ascii="Times New Roman" w:eastAsiaTheme="minorEastAsia" w:hAnsi="Times New Roman" w:cs="Times New Roman"/>
          <w:sz w:val="28"/>
          <w:szCs w:val="28"/>
          <w:lang w:val="tk-TM"/>
        </w:rPr>
        <w:t xml:space="preserve">: </w:t>
      </w:r>
      <w:r w:rsidR="0058479B" w:rsidRPr="003621EB">
        <w:rPr>
          <w:rFonts w:ascii="Times New Roman" w:eastAsiaTheme="minorEastAsia" w:hAnsi="Times New Roman" w:cs="Times New Roman"/>
          <w:sz w:val="28"/>
          <w:szCs w:val="28"/>
          <w:lang w:val="tk-TM"/>
        </w:rPr>
        <w:t xml:space="preserve">çünki </w:t>
      </w:r>
      <w:r w:rsidRPr="003621EB">
        <w:rPr>
          <w:rFonts w:ascii="Times New Roman" w:eastAsiaTheme="minorEastAsia" w:hAnsi="Times New Roman" w:cs="Times New Roman"/>
          <w:sz w:val="28"/>
          <w:szCs w:val="28"/>
          <w:lang w:val="tk-TM"/>
        </w:rPr>
        <w:t xml:space="preserve">Türkmenistanda </w:t>
      </w:r>
      <w:r w:rsidR="0058479B" w:rsidRPr="003621EB">
        <w:rPr>
          <w:rFonts w:ascii="Times New Roman" w:eastAsiaTheme="minorEastAsia" w:hAnsi="Times New Roman" w:cs="Times New Roman"/>
          <w:sz w:val="28"/>
          <w:szCs w:val="28"/>
          <w:lang w:val="tk-TM"/>
        </w:rPr>
        <w:t xml:space="preserve">aşa </w:t>
      </w:r>
      <w:r w:rsidRPr="003621EB">
        <w:rPr>
          <w:rFonts w:ascii="Times New Roman" w:eastAsiaTheme="minorEastAsia" w:hAnsi="Times New Roman" w:cs="Times New Roman"/>
          <w:sz w:val="28"/>
          <w:szCs w:val="28"/>
          <w:lang w:val="tk-TM"/>
        </w:rPr>
        <w:t>ýokary zyňyndy</w:t>
      </w:r>
      <w:r w:rsidR="0058479B" w:rsidRPr="003621EB">
        <w:rPr>
          <w:rFonts w:ascii="Times New Roman" w:eastAsiaTheme="minorEastAsia" w:hAnsi="Times New Roman" w:cs="Times New Roman"/>
          <w:sz w:val="28"/>
          <w:szCs w:val="28"/>
          <w:lang w:val="tk-TM"/>
        </w:rPr>
        <w:t xml:space="preserve">lar üçin </w:t>
      </w:r>
      <w:r w:rsidR="00983A2B" w:rsidRPr="003621EB">
        <w:rPr>
          <w:rFonts w:ascii="Times New Roman" w:eastAsiaTheme="minorEastAsia" w:hAnsi="Times New Roman" w:cs="Times New Roman"/>
          <w:sz w:val="28"/>
          <w:szCs w:val="28"/>
          <w:lang w:val="tk-TM"/>
        </w:rPr>
        <w:t xml:space="preserve">ýerine ýeitiriljek </w:t>
      </w:r>
      <w:r w:rsidR="00983A2B">
        <w:rPr>
          <w:rFonts w:ascii="Times New Roman" w:eastAsiaTheme="minorEastAsia" w:hAnsi="Times New Roman" w:cs="Times New Roman"/>
          <w:sz w:val="28"/>
          <w:szCs w:val="28"/>
          <w:lang w:val="tk-TM"/>
        </w:rPr>
        <w:t>hasaplamalardaky görkezi</w:t>
      </w:r>
      <w:r w:rsidR="00807E13">
        <w:rPr>
          <w:rFonts w:ascii="Times New Roman" w:eastAsiaTheme="minorEastAsia" w:hAnsi="Times New Roman" w:cs="Times New Roman"/>
          <w:sz w:val="28"/>
          <w:szCs w:val="28"/>
          <w:lang w:val="tk-TM"/>
        </w:rPr>
        <w:t>jiler</w:t>
      </w:r>
      <w:r w:rsidR="00983A2B">
        <w:rPr>
          <w:rFonts w:ascii="Times New Roman" w:eastAsiaTheme="minorEastAsia" w:hAnsi="Times New Roman" w:cs="Times New Roman"/>
          <w:sz w:val="28"/>
          <w:szCs w:val="28"/>
          <w:lang w:val="tk-TM"/>
        </w:rPr>
        <w:t xml:space="preserve"> daşary ýurtlardakylar bilen deň däldigi anyklanyldy. B</w:t>
      </w:r>
      <w:r w:rsidRPr="00EB71E2">
        <w:rPr>
          <w:rFonts w:ascii="Times New Roman" w:eastAsiaTheme="minorEastAsia" w:hAnsi="Times New Roman" w:cs="Times New Roman"/>
          <w:sz w:val="28"/>
          <w:szCs w:val="28"/>
          <w:lang w:val="tk-TM"/>
        </w:rPr>
        <w:t>u bolsa çykdajylaryň gurluşyny düýpli üýtgedýä</w:t>
      </w:r>
      <w:r w:rsidR="00983A2B">
        <w:rPr>
          <w:rFonts w:ascii="Times New Roman" w:eastAsiaTheme="minorEastAsia" w:hAnsi="Times New Roman" w:cs="Times New Roman"/>
          <w:sz w:val="28"/>
          <w:szCs w:val="28"/>
          <w:lang w:val="tk-TM"/>
        </w:rPr>
        <w:t>ndigini ýüze çykardy</w:t>
      </w:r>
      <w:r w:rsidRPr="00EB71E2">
        <w:rPr>
          <w:rFonts w:ascii="Times New Roman" w:eastAsiaTheme="minorEastAsia" w:hAnsi="Times New Roman" w:cs="Times New Roman"/>
          <w:sz w:val="28"/>
          <w:szCs w:val="28"/>
          <w:lang w:val="tk-TM"/>
        </w:rPr>
        <w:t>.</w:t>
      </w:r>
    </w:p>
    <w:p w14:paraId="0DEFFADC" w14:textId="77777777" w:rsidR="0058479B" w:rsidRPr="0058479B" w:rsidRDefault="0058479B" w:rsidP="0058479B">
      <w:pPr>
        <w:ind w:firstLine="708"/>
        <w:jc w:val="both"/>
        <w:rPr>
          <w:rFonts w:ascii="Times New Roman" w:eastAsiaTheme="minorEastAsia" w:hAnsi="Times New Roman" w:cs="Times New Roman"/>
          <w:sz w:val="28"/>
          <w:szCs w:val="28"/>
          <w:lang w:val="tk-TM"/>
        </w:rPr>
      </w:pPr>
      <w:r w:rsidRPr="00095477">
        <w:rPr>
          <w:rFonts w:ascii="Times New Roman" w:eastAsiaTheme="minorEastAsia" w:hAnsi="Times New Roman" w:cs="Times New Roman"/>
          <w:b/>
          <w:sz w:val="28"/>
          <w:szCs w:val="28"/>
          <w:lang w:val="tk-TM"/>
        </w:rPr>
        <w:t xml:space="preserve">2. Awtorlyk eýeçiligine degişli bolan usulyýetiň işlenip düzülmegi (2-nji </w:t>
      </w:r>
      <w:r w:rsidR="0036101B">
        <w:rPr>
          <w:rFonts w:ascii="Times New Roman" w:eastAsiaTheme="minorEastAsia" w:hAnsi="Times New Roman" w:cs="Times New Roman"/>
          <w:b/>
          <w:sz w:val="28"/>
          <w:szCs w:val="28"/>
          <w:lang w:val="tk-TM"/>
        </w:rPr>
        <w:t>tapgyr</w:t>
      </w:r>
      <w:r w:rsidR="00095477" w:rsidRPr="00095477">
        <w:rPr>
          <w:rFonts w:ascii="Times New Roman" w:eastAsiaTheme="minorEastAsia" w:hAnsi="Times New Roman" w:cs="Times New Roman"/>
          <w:b/>
          <w:sz w:val="28"/>
          <w:szCs w:val="28"/>
          <w:lang w:val="tk-TM"/>
        </w:rPr>
        <w:t xml:space="preserve"> boýunça netijeler</w:t>
      </w:r>
      <w:r w:rsidR="00371002" w:rsidRPr="00095477">
        <w:rPr>
          <w:rFonts w:ascii="Times New Roman" w:eastAsiaTheme="minorEastAsia" w:hAnsi="Times New Roman" w:cs="Times New Roman"/>
          <w:b/>
          <w:sz w:val="28"/>
          <w:szCs w:val="28"/>
          <w:lang w:val="tk-TM"/>
        </w:rPr>
        <w:t>):</w:t>
      </w:r>
      <w:r w:rsidR="00371002">
        <w:rPr>
          <w:rFonts w:ascii="Times New Roman" w:eastAsiaTheme="minorEastAsia" w:hAnsi="Times New Roman" w:cs="Times New Roman"/>
          <w:sz w:val="28"/>
          <w:szCs w:val="28"/>
          <w:lang w:val="tk-TM"/>
        </w:rPr>
        <w:t xml:space="preserve"> Agramyny (ähmiýetini) ölçäp</w:t>
      </w:r>
      <w:r w:rsidRPr="0058479B">
        <w:rPr>
          <w:rFonts w:ascii="Times New Roman" w:eastAsiaTheme="minorEastAsia" w:hAnsi="Times New Roman" w:cs="Times New Roman"/>
          <w:sz w:val="28"/>
          <w:szCs w:val="28"/>
          <w:lang w:val="tk-TM"/>
        </w:rPr>
        <w:t xml:space="preserve"> </w:t>
      </w:r>
      <w:r w:rsidR="00371002">
        <w:rPr>
          <w:rFonts w:ascii="Times New Roman" w:eastAsiaTheme="minorEastAsia" w:hAnsi="Times New Roman" w:cs="Times New Roman"/>
          <w:sz w:val="28"/>
          <w:szCs w:val="28"/>
          <w:lang w:val="tk-TM"/>
        </w:rPr>
        <w:t>j</w:t>
      </w:r>
      <w:r w:rsidRPr="0058479B">
        <w:rPr>
          <w:rFonts w:ascii="Times New Roman" w:eastAsiaTheme="minorEastAsia" w:hAnsi="Times New Roman" w:cs="Times New Roman"/>
          <w:sz w:val="28"/>
          <w:szCs w:val="28"/>
          <w:lang w:val="tk-TM"/>
        </w:rPr>
        <w:t>em</w:t>
      </w:r>
      <w:r w:rsidR="00371002">
        <w:rPr>
          <w:rFonts w:ascii="Times New Roman" w:eastAsiaTheme="minorEastAsia" w:hAnsi="Times New Roman" w:cs="Times New Roman"/>
          <w:sz w:val="28"/>
          <w:szCs w:val="28"/>
          <w:lang w:val="tk-TM"/>
        </w:rPr>
        <w:t>leme</w:t>
      </w:r>
      <w:r w:rsidRPr="0058479B">
        <w:rPr>
          <w:rFonts w:ascii="Times New Roman" w:eastAsiaTheme="minorEastAsia" w:hAnsi="Times New Roman" w:cs="Times New Roman"/>
          <w:sz w:val="28"/>
          <w:szCs w:val="28"/>
          <w:lang w:val="tk-TM"/>
        </w:rPr>
        <w:t xml:space="preserve"> </w:t>
      </w:r>
      <w:r w:rsidR="00371002">
        <w:rPr>
          <w:rFonts w:ascii="Times New Roman" w:eastAsiaTheme="minorEastAsia" w:hAnsi="Times New Roman" w:cs="Times New Roman"/>
          <w:sz w:val="28"/>
          <w:szCs w:val="28"/>
          <w:lang w:val="tk-TM"/>
        </w:rPr>
        <w:t>usulyna</w:t>
      </w:r>
      <w:r w:rsidRPr="0058479B">
        <w:rPr>
          <w:rFonts w:ascii="Times New Roman" w:eastAsiaTheme="minorEastAsia" w:hAnsi="Times New Roman" w:cs="Times New Roman"/>
          <w:sz w:val="28"/>
          <w:szCs w:val="28"/>
          <w:lang w:val="tk-TM"/>
        </w:rPr>
        <w:t xml:space="preserve"> esaslanýan </w:t>
      </w:r>
      <w:r w:rsidR="00371002">
        <w:rPr>
          <w:rFonts w:ascii="Times New Roman" w:eastAsiaTheme="minorEastAsia" w:hAnsi="Times New Roman" w:cs="Times New Roman"/>
          <w:sz w:val="28"/>
          <w:szCs w:val="28"/>
          <w:lang w:val="sq-AL"/>
        </w:rPr>
        <w:t>CCS</w:t>
      </w:r>
      <w:r w:rsidRPr="0058479B">
        <w:rPr>
          <w:rFonts w:ascii="Times New Roman" w:eastAsiaTheme="minorEastAsia" w:hAnsi="Times New Roman" w:cs="Times New Roman"/>
          <w:sz w:val="28"/>
          <w:szCs w:val="28"/>
          <w:lang w:val="tk-TM"/>
        </w:rPr>
        <w:t xml:space="preserve"> shemalaryny</w:t>
      </w:r>
      <w:r w:rsidR="00371002">
        <w:rPr>
          <w:rFonts w:ascii="Times New Roman" w:eastAsiaTheme="minorEastAsia" w:hAnsi="Times New Roman" w:cs="Times New Roman"/>
          <w:sz w:val="28"/>
          <w:szCs w:val="28"/>
          <w:lang w:val="sq-AL"/>
        </w:rPr>
        <w:t xml:space="preserve"> sa</w:t>
      </w:r>
      <w:r w:rsidR="00371002">
        <w:rPr>
          <w:rFonts w:ascii="Times New Roman" w:eastAsiaTheme="minorEastAsia" w:hAnsi="Times New Roman" w:cs="Times New Roman"/>
          <w:sz w:val="28"/>
          <w:szCs w:val="28"/>
          <w:lang w:val="tk-TM"/>
        </w:rPr>
        <w:t>ýlamagyň</w:t>
      </w:r>
      <w:r w:rsidRPr="0058479B">
        <w:rPr>
          <w:rFonts w:ascii="Times New Roman" w:eastAsiaTheme="minorEastAsia" w:hAnsi="Times New Roman" w:cs="Times New Roman"/>
          <w:sz w:val="28"/>
          <w:szCs w:val="28"/>
          <w:lang w:val="tk-TM"/>
        </w:rPr>
        <w:t xml:space="preserve"> köp kriteriýaly özboluşly usul</w:t>
      </w:r>
      <w:r w:rsidR="00371002">
        <w:rPr>
          <w:rFonts w:ascii="Times New Roman" w:eastAsiaTheme="minorEastAsia" w:hAnsi="Times New Roman" w:cs="Times New Roman"/>
          <w:sz w:val="28"/>
          <w:szCs w:val="28"/>
          <w:lang w:val="tk-TM"/>
        </w:rPr>
        <w:t>yýeti</w:t>
      </w:r>
      <w:r w:rsidRPr="0058479B">
        <w:rPr>
          <w:rFonts w:ascii="Times New Roman" w:eastAsiaTheme="minorEastAsia" w:hAnsi="Times New Roman" w:cs="Times New Roman"/>
          <w:sz w:val="28"/>
          <w:szCs w:val="28"/>
          <w:lang w:val="tk-TM"/>
        </w:rPr>
        <w:t xml:space="preserve"> işlenip düzüldi. Bu usulyýetiň ylmy täzeligi aşakdakylardan ybarat</w:t>
      </w:r>
      <w:r w:rsidR="00AC054A">
        <w:rPr>
          <w:rFonts w:ascii="Times New Roman" w:eastAsiaTheme="minorEastAsia" w:hAnsi="Times New Roman" w:cs="Times New Roman"/>
          <w:sz w:val="28"/>
          <w:szCs w:val="28"/>
          <w:lang w:val="tk-TM"/>
        </w:rPr>
        <w:t>dyr</w:t>
      </w:r>
      <w:r w:rsidRPr="0058479B">
        <w:rPr>
          <w:rFonts w:ascii="Times New Roman" w:eastAsiaTheme="minorEastAsia" w:hAnsi="Times New Roman" w:cs="Times New Roman"/>
          <w:sz w:val="28"/>
          <w:szCs w:val="28"/>
          <w:lang w:val="tk-TM"/>
        </w:rPr>
        <w:t>:</w:t>
      </w:r>
    </w:p>
    <w:p w14:paraId="4A7789D6" w14:textId="77777777" w:rsidR="0058479B" w:rsidRPr="0058479B" w:rsidRDefault="00371002" w:rsidP="0058479B">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0058479B" w:rsidRPr="0058479B">
        <w:rPr>
          <w:rFonts w:ascii="Times New Roman" w:eastAsiaTheme="minorEastAsia" w:hAnsi="Times New Roman" w:cs="Times New Roman"/>
          <w:sz w:val="28"/>
          <w:szCs w:val="28"/>
          <w:lang w:val="tk-TM"/>
        </w:rPr>
        <w:t xml:space="preserve"> Standart ykdysady görkezijilerden (KAPEX, OPEX) başga-da, </w:t>
      </w:r>
      <w:r w:rsidR="0093143F">
        <w:rPr>
          <w:rFonts w:ascii="Times New Roman" w:eastAsiaTheme="minorEastAsia" w:hAnsi="Times New Roman" w:cs="Times New Roman"/>
          <w:sz w:val="28"/>
          <w:szCs w:val="28"/>
          <w:lang w:val="tk-TM"/>
        </w:rPr>
        <w:t>“</w:t>
      </w:r>
      <w:r w:rsidR="0058479B" w:rsidRPr="0058479B">
        <w:rPr>
          <w:rFonts w:ascii="Times New Roman" w:eastAsiaTheme="minorEastAsia" w:hAnsi="Times New Roman" w:cs="Times New Roman"/>
          <w:sz w:val="28"/>
          <w:szCs w:val="28"/>
          <w:lang w:val="tk-TM"/>
        </w:rPr>
        <w:t>energiýa jerimesini</w:t>
      </w:r>
      <w:r w:rsidR="0093143F">
        <w:rPr>
          <w:rFonts w:ascii="Times New Roman" w:eastAsiaTheme="minorEastAsia" w:hAnsi="Times New Roman" w:cs="Times New Roman"/>
          <w:sz w:val="28"/>
          <w:szCs w:val="28"/>
          <w:lang w:val="tk-TM"/>
        </w:rPr>
        <w:t>”</w:t>
      </w:r>
      <w:r w:rsidR="0058479B" w:rsidRPr="0058479B">
        <w:rPr>
          <w:rFonts w:ascii="Times New Roman" w:eastAsiaTheme="minorEastAsia" w:hAnsi="Times New Roman" w:cs="Times New Roman"/>
          <w:sz w:val="28"/>
          <w:szCs w:val="28"/>
          <w:lang w:val="tk-TM"/>
        </w:rPr>
        <w:t xml:space="preserve"> göz öňünde tutup, </w:t>
      </w:r>
      <w:r w:rsidR="0093143F">
        <w:rPr>
          <w:rFonts w:ascii="Times New Roman" w:eastAsiaTheme="minorEastAsia" w:hAnsi="Times New Roman" w:cs="Times New Roman"/>
          <w:sz w:val="28"/>
          <w:szCs w:val="28"/>
          <w:lang w:val="tk-TM"/>
        </w:rPr>
        <w:t>udel</w:t>
      </w:r>
      <w:r w:rsidR="0058479B" w:rsidRPr="0058479B">
        <w:rPr>
          <w:rFonts w:ascii="Times New Roman" w:eastAsiaTheme="minorEastAsia" w:hAnsi="Times New Roman" w:cs="Times New Roman"/>
          <w:sz w:val="28"/>
          <w:szCs w:val="28"/>
          <w:lang w:val="tk-TM"/>
        </w:rPr>
        <w:t xml:space="preserve"> </w:t>
      </w:r>
      <w:r w:rsidR="0093143F">
        <w:rPr>
          <w:rFonts w:ascii="Times New Roman" w:eastAsiaTheme="minorEastAsia" w:hAnsi="Times New Roman" w:cs="Times New Roman"/>
          <w:sz w:val="28"/>
          <w:szCs w:val="28"/>
          <w:lang w:val="tk-TM"/>
        </w:rPr>
        <w:t>getirilen</w:t>
      </w:r>
      <w:r w:rsidR="0058479B" w:rsidRPr="0058479B">
        <w:rPr>
          <w:rFonts w:ascii="Times New Roman" w:eastAsiaTheme="minorEastAsia" w:hAnsi="Times New Roman" w:cs="Times New Roman"/>
          <w:sz w:val="28"/>
          <w:szCs w:val="28"/>
          <w:lang w:val="tk-TM"/>
        </w:rPr>
        <w:t xml:space="preserve"> </w:t>
      </w:r>
      <w:r w:rsidR="0093143F">
        <w:rPr>
          <w:rFonts w:ascii="Times New Roman" w:eastAsiaTheme="minorEastAsia" w:hAnsi="Times New Roman" w:cs="Times New Roman"/>
          <w:sz w:val="28"/>
          <w:szCs w:val="28"/>
          <w:lang w:val="tk-TM"/>
        </w:rPr>
        <w:t>bahasynyň</w:t>
      </w:r>
      <w:r w:rsidR="0058479B" w:rsidRPr="0058479B">
        <w:rPr>
          <w:rFonts w:ascii="Times New Roman" w:eastAsiaTheme="minorEastAsia" w:hAnsi="Times New Roman" w:cs="Times New Roman"/>
          <w:sz w:val="28"/>
          <w:szCs w:val="28"/>
          <w:lang w:val="tk-TM"/>
        </w:rPr>
        <w:t xml:space="preserve"> (LCOC), energiýa </w:t>
      </w:r>
      <w:r w:rsidR="0093143F">
        <w:rPr>
          <w:rFonts w:ascii="Times New Roman" w:eastAsiaTheme="minorEastAsia" w:hAnsi="Times New Roman" w:cs="Times New Roman"/>
          <w:sz w:val="28"/>
          <w:szCs w:val="28"/>
          <w:lang w:val="tk-TM"/>
        </w:rPr>
        <w:t>talap edijiliginiň</w:t>
      </w:r>
      <w:r w:rsidR="0058479B" w:rsidRPr="0058479B">
        <w:rPr>
          <w:rFonts w:ascii="Times New Roman" w:eastAsiaTheme="minorEastAsia" w:hAnsi="Times New Roman" w:cs="Times New Roman"/>
          <w:sz w:val="28"/>
          <w:szCs w:val="28"/>
          <w:lang w:val="tk-TM"/>
        </w:rPr>
        <w:t xml:space="preserve"> we </w:t>
      </w:r>
      <w:r w:rsidR="0093143F">
        <w:rPr>
          <w:rFonts w:ascii="Times New Roman" w:eastAsiaTheme="minorEastAsia" w:hAnsi="Times New Roman" w:cs="Times New Roman"/>
          <w:sz w:val="28"/>
          <w:szCs w:val="28"/>
          <w:lang w:val="tk-TM"/>
        </w:rPr>
        <w:t>öňi alynan</w:t>
      </w:r>
      <w:r w:rsidR="0058479B" w:rsidRPr="0058479B">
        <w:rPr>
          <w:rFonts w:ascii="Times New Roman" w:eastAsiaTheme="minorEastAsia" w:hAnsi="Times New Roman" w:cs="Times New Roman"/>
          <w:sz w:val="28"/>
          <w:szCs w:val="28"/>
          <w:lang w:val="tk-TM"/>
        </w:rPr>
        <w:t xml:space="preserve"> zyňyndylaryň hakyky möçberini</w:t>
      </w:r>
      <w:r w:rsidR="0093143F">
        <w:rPr>
          <w:rFonts w:ascii="Times New Roman" w:eastAsiaTheme="minorEastAsia" w:hAnsi="Times New Roman" w:cs="Times New Roman"/>
          <w:sz w:val="28"/>
          <w:szCs w:val="28"/>
          <w:lang w:val="tk-TM"/>
        </w:rPr>
        <w:t>ň</w:t>
      </w:r>
      <w:r w:rsidR="0058479B" w:rsidRPr="0058479B">
        <w:rPr>
          <w:rFonts w:ascii="Times New Roman" w:eastAsiaTheme="minorEastAsia" w:hAnsi="Times New Roman" w:cs="Times New Roman"/>
          <w:sz w:val="28"/>
          <w:szCs w:val="28"/>
          <w:lang w:val="tk-TM"/>
        </w:rPr>
        <w:t xml:space="preserve"> </w:t>
      </w:r>
      <w:r w:rsidR="0093143F">
        <w:rPr>
          <w:rFonts w:ascii="Times New Roman" w:eastAsiaTheme="minorEastAsia" w:hAnsi="Times New Roman" w:cs="Times New Roman"/>
          <w:sz w:val="28"/>
          <w:szCs w:val="28"/>
          <w:lang w:val="tk-TM"/>
        </w:rPr>
        <w:t xml:space="preserve">hasabyny </w:t>
      </w:r>
      <w:r w:rsidR="0058479B" w:rsidRPr="0058479B">
        <w:rPr>
          <w:rFonts w:ascii="Times New Roman" w:eastAsiaTheme="minorEastAsia" w:hAnsi="Times New Roman" w:cs="Times New Roman"/>
          <w:sz w:val="28"/>
          <w:szCs w:val="28"/>
          <w:lang w:val="tk-TM"/>
        </w:rPr>
        <w:t>öz içine alýan ýöriteleşdirilen kriteriýalar ulgamynyň işlenip düzülmegi.</w:t>
      </w:r>
    </w:p>
    <w:p w14:paraId="66EFAE42" w14:textId="77777777" w:rsidR="0058479B" w:rsidRPr="0058479B" w:rsidRDefault="00371002" w:rsidP="0058479B">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0058479B" w:rsidRPr="0058479B">
        <w:rPr>
          <w:rFonts w:ascii="Times New Roman" w:eastAsiaTheme="minorEastAsia" w:hAnsi="Times New Roman" w:cs="Times New Roman"/>
          <w:sz w:val="28"/>
          <w:szCs w:val="28"/>
          <w:lang w:val="tk-TM"/>
        </w:rPr>
        <w:t xml:space="preserve"> Sebitleýin </w:t>
      </w:r>
      <w:r w:rsidR="00F24EDF">
        <w:rPr>
          <w:rFonts w:ascii="Times New Roman" w:eastAsiaTheme="minorEastAsia" w:hAnsi="Times New Roman" w:cs="Times New Roman"/>
          <w:sz w:val="28"/>
          <w:szCs w:val="28"/>
          <w:lang w:val="tk-TM"/>
        </w:rPr>
        <w:t>çäklendiriji şertleriň göz öňünde tutulmagy:</w:t>
      </w:r>
      <w:r w:rsidR="0058479B" w:rsidRPr="0058479B">
        <w:rPr>
          <w:rFonts w:ascii="Times New Roman" w:eastAsiaTheme="minorEastAsia" w:hAnsi="Times New Roman" w:cs="Times New Roman"/>
          <w:sz w:val="28"/>
          <w:szCs w:val="28"/>
          <w:lang w:val="tk-TM"/>
        </w:rPr>
        <w:t xml:space="preserve"> matematiki model</w:t>
      </w:r>
      <w:r w:rsidR="00F24EDF">
        <w:rPr>
          <w:rFonts w:ascii="Times New Roman" w:eastAsiaTheme="minorEastAsia" w:hAnsi="Times New Roman" w:cs="Times New Roman"/>
          <w:sz w:val="28"/>
          <w:szCs w:val="28"/>
          <w:lang w:val="tk-TM"/>
        </w:rPr>
        <w:t>e</w:t>
      </w:r>
      <w:r w:rsidR="0058479B" w:rsidRPr="0058479B">
        <w:rPr>
          <w:rFonts w:ascii="Times New Roman" w:eastAsiaTheme="minorEastAsia" w:hAnsi="Times New Roman" w:cs="Times New Roman"/>
          <w:sz w:val="28"/>
          <w:szCs w:val="28"/>
          <w:lang w:val="tk-TM"/>
        </w:rPr>
        <w:t xml:space="preserve"> ýerli </w:t>
      </w:r>
      <w:r w:rsidR="00F24EDF">
        <w:rPr>
          <w:rFonts w:ascii="Times New Roman" w:eastAsiaTheme="minorEastAsia" w:hAnsi="Times New Roman" w:cs="Times New Roman"/>
          <w:sz w:val="28"/>
          <w:szCs w:val="28"/>
          <w:lang w:val="tk-TM"/>
        </w:rPr>
        <w:t>“turşy” gaz parametrleri</w:t>
      </w:r>
      <w:r w:rsidR="0058479B" w:rsidRPr="0058479B">
        <w:rPr>
          <w:rFonts w:ascii="Times New Roman" w:eastAsiaTheme="minorEastAsia" w:hAnsi="Times New Roman" w:cs="Times New Roman"/>
          <w:sz w:val="28"/>
          <w:szCs w:val="28"/>
          <w:lang w:val="tk-TM"/>
        </w:rPr>
        <w:t xml:space="preserve"> we </w:t>
      </w:r>
      <w:r w:rsidR="00F24EDF">
        <w:rPr>
          <w:rFonts w:ascii="Times New Roman" w:eastAsiaTheme="minorEastAsia" w:hAnsi="Times New Roman" w:cs="Times New Roman"/>
          <w:sz w:val="28"/>
          <w:szCs w:val="28"/>
          <w:lang w:val="tk-TM"/>
        </w:rPr>
        <w:t>elektrik energiýasynyň pes bahalary girizildi</w:t>
      </w:r>
      <w:r w:rsidR="0058479B" w:rsidRPr="0058479B">
        <w:rPr>
          <w:rFonts w:ascii="Times New Roman" w:eastAsiaTheme="minorEastAsia" w:hAnsi="Times New Roman" w:cs="Times New Roman"/>
          <w:sz w:val="28"/>
          <w:szCs w:val="28"/>
          <w:lang w:val="tk-TM"/>
        </w:rPr>
        <w:t xml:space="preserve">, bu bolsa </w:t>
      </w:r>
      <w:r w:rsidR="00F24EDF">
        <w:rPr>
          <w:rFonts w:ascii="Times New Roman" w:eastAsiaTheme="minorEastAsia" w:hAnsi="Times New Roman" w:cs="Times New Roman"/>
          <w:sz w:val="28"/>
          <w:szCs w:val="28"/>
          <w:lang w:val="tk-TM"/>
        </w:rPr>
        <w:t xml:space="preserve">öz gezeginde </w:t>
      </w:r>
      <w:r w:rsidR="0058479B" w:rsidRPr="0058479B">
        <w:rPr>
          <w:rFonts w:ascii="Times New Roman" w:eastAsiaTheme="minorEastAsia" w:hAnsi="Times New Roman" w:cs="Times New Roman"/>
          <w:sz w:val="28"/>
          <w:szCs w:val="28"/>
          <w:lang w:val="tk-TM"/>
        </w:rPr>
        <w:t>energiýany köp sarp edýän tehnologiýalary takyk bahalandyrmaga mümkinçilik berýär.</w:t>
      </w:r>
    </w:p>
    <w:p w14:paraId="13FCF9D0" w14:textId="77777777" w:rsidR="0058479B" w:rsidRDefault="00371002" w:rsidP="0058479B">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00F24EDF">
        <w:rPr>
          <w:rFonts w:ascii="Times New Roman" w:eastAsiaTheme="minorEastAsia" w:hAnsi="Times New Roman" w:cs="Times New Roman"/>
          <w:sz w:val="28"/>
          <w:szCs w:val="28"/>
          <w:lang w:val="tk-TM"/>
        </w:rPr>
        <w:t xml:space="preserve"> Taslama taýýarlyk </w:t>
      </w:r>
      <w:r w:rsidR="0058479B" w:rsidRPr="0058479B">
        <w:rPr>
          <w:rFonts w:ascii="Times New Roman" w:eastAsiaTheme="minorEastAsia" w:hAnsi="Times New Roman" w:cs="Times New Roman"/>
          <w:sz w:val="28"/>
          <w:szCs w:val="28"/>
          <w:lang w:val="tk-TM"/>
        </w:rPr>
        <w:t>tapgyr</w:t>
      </w:r>
      <w:r w:rsidR="00F24EDF">
        <w:rPr>
          <w:rFonts w:ascii="Times New Roman" w:eastAsiaTheme="minorEastAsia" w:hAnsi="Times New Roman" w:cs="Times New Roman"/>
          <w:sz w:val="28"/>
          <w:szCs w:val="28"/>
          <w:lang w:val="tk-TM"/>
        </w:rPr>
        <w:t>yn</w:t>
      </w:r>
      <w:r w:rsidR="0058479B" w:rsidRPr="0058479B">
        <w:rPr>
          <w:rFonts w:ascii="Times New Roman" w:eastAsiaTheme="minorEastAsia" w:hAnsi="Times New Roman" w:cs="Times New Roman"/>
          <w:sz w:val="28"/>
          <w:szCs w:val="28"/>
          <w:lang w:val="tk-TM"/>
        </w:rPr>
        <w:t xml:space="preserve">da </w:t>
      </w:r>
      <w:r w:rsidR="00F24EDF">
        <w:rPr>
          <w:rFonts w:ascii="Times New Roman" w:eastAsiaTheme="minorEastAsia" w:hAnsi="Times New Roman" w:cs="Times New Roman"/>
          <w:sz w:val="28"/>
          <w:szCs w:val="28"/>
          <w:lang w:val="tk-TM"/>
        </w:rPr>
        <w:t>önümi tükenen känlere</w:t>
      </w:r>
      <w:r w:rsidR="0058479B" w:rsidRPr="0058479B">
        <w:rPr>
          <w:rFonts w:ascii="Times New Roman" w:eastAsiaTheme="minorEastAsia" w:hAnsi="Times New Roman" w:cs="Times New Roman"/>
          <w:sz w:val="28"/>
          <w:szCs w:val="28"/>
          <w:lang w:val="tk-TM"/>
        </w:rPr>
        <w:t xml:space="preserve">, suw gatlaklaryna </w:t>
      </w:r>
      <w:r w:rsidR="00F24EDF">
        <w:rPr>
          <w:rFonts w:ascii="Times New Roman" w:eastAsiaTheme="minorEastAsia" w:hAnsi="Times New Roman" w:cs="Times New Roman"/>
          <w:sz w:val="28"/>
          <w:szCs w:val="28"/>
          <w:lang w:val="tk-TM"/>
        </w:rPr>
        <w:t>nasoslap çekmegiň</w:t>
      </w:r>
      <w:r w:rsidR="0058479B" w:rsidRPr="0058479B">
        <w:rPr>
          <w:rFonts w:ascii="Times New Roman" w:eastAsiaTheme="minorEastAsia" w:hAnsi="Times New Roman" w:cs="Times New Roman"/>
          <w:sz w:val="28"/>
          <w:szCs w:val="28"/>
          <w:lang w:val="tk-TM"/>
        </w:rPr>
        <w:t xml:space="preserve"> ýa-da </w:t>
      </w:r>
      <w:r w:rsidR="00F24EDF">
        <w:rPr>
          <w:rFonts w:ascii="Times New Roman" w:eastAsiaTheme="minorEastAsia" w:hAnsi="Times New Roman" w:cs="Times New Roman"/>
          <w:sz w:val="28"/>
          <w:szCs w:val="28"/>
          <w:lang w:val="tk-TM"/>
        </w:rPr>
        <w:t>turşy gaz garyndylarynyň</w:t>
      </w:r>
      <w:r w:rsidR="0058479B" w:rsidRPr="0058479B">
        <w:rPr>
          <w:rFonts w:ascii="Times New Roman" w:eastAsiaTheme="minorEastAsia" w:hAnsi="Times New Roman" w:cs="Times New Roman"/>
          <w:sz w:val="28"/>
          <w:szCs w:val="28"/>
          <w:lang w:val="tk-TM"/>
        </w:rPr>
        <w:t xml:space="preserve"> </w:t>
      </w:r>
      <w:r w:rsidR="00F24EDF">
        <w:rPr>
          <w:rFonts w:ascii="Times New Roman" w:eastAsiaTheme="minorEastAsia" w:hAnsi="Times New Roman" w:cs="Times New Roman"/>
          <w:sz w:val="28"/>
          <w:szCs w:val="28"/>
          <w:lang w:val="tk-TM"/>
        </w:rPr>
        <w:t>reinžeksiýasynyň</w:t>
      </w:r>
      <w:r w:rsidR="0058479B" w:rsidRPr="0058479B">
        <w:rPr>
          <w:rFonts w:ascii="Times New Roman" w:eastAsiaTheme="minorEastAsia" w:hAnsi="Times New Roman" w:cs="Times New Roman"/>
          <w:sz w:val="28"/>
          <w:szCs w:val="28"/>
          <w:lang w:val="tk-TM"/>
        </w:rPr>
        <w:t xml:space="preserve"> (AGI) arasynda</w:t>
      </w:r>
      <w:r w:rsidR="00F24EDF">
        <w:rPr>
          <w:rFonts w:ascii="Times New Roman" w:eastAsiaTheme="minorEastAsia" w:hAnsi="Times New Roman" w:cs="Times New Roman"/>
          <w:sz w:val="28"/>
          <w:szCs w:val="28"/>
          <w:lang w:val="tk-TM"/>
        </w:rPr>
        <w:t>n iň amatlysyny</w:t>
      </w:r>
      <w:r w:rsidR="0058479B" w:rsidRPr="0058479B">
        <w:rPr>
          <w:rFonts w:ascii="Times New Roman" w:eastAsiaTheme="minorEastAsia" w:hAnsi="Times New Roman" w:cs="Times New Roman"/>
          <w:sz w:val="28"/>
          <w:szCs w:val="28"/>
          <w:lang w:val="tk-TM"/>
        </w:rPr>
        <w:t xml:space="preserve"> </w:t>
      </w:r>
      <w:r w:rsidR="00F24EDF">
        <w:rPr>
          <w:rFonts w:ascii="Times New Roman" w:eastAsiaTheme="minorEastAsia" w:hAnsi="Times New Roman" w:cs="Times New Roman"/>
          <w:sz w:val="28"/>
          <w:szCs w:val="28"/>
          <w:lang w:val="tk-TM"/>
        </w:rPr>
        <w:t>esaslandyrylan ýagdaýda</w:t>
      </w:r>
      <w:r w:rsidR="0058479B" w:rsidRPr="0058479B">
        <w:rPr>
          <w:rFonts w:ascii="Times New Roman" w:eastAsiaTheme="minorEastAsia" w:hAnsi="Times New Roman" w:cs="Times New Roman"/>
          <w:sz w:val="28"/>
          <w:szCs w:val="28"/>
          <w:lang w:val="tk-TM"/>
        </w:rPr>
        <w:t xml:space="preserve"> saýlamaga mümkinçilik berýän </w:t>
      </w:r>
      <w:r w:rsidR="00F24EDF">
        <w:rPr>
          <w:rFonts w:ascii="Times New Roman" w:eastAsiaTheme="minorEastAsia" w:hAnsi="Times New Roman" w:cs="Times New Roman"/>
          <w:sz w:val="28"/>
          <w:szCs w:val="28"/>
          <w:lang w:val="tk-TM"/>
        </w:rPr>
        <w:t>basgançaklaýyn</w:t>
      </w:r>
      <w:r w:rsidR="0058479B" w:rsidRPr="0058479B">
        <w:rPr>
          <w:rFonts w:ascii="Times New Roman" w:eastAsiaTheme="minorEastAsia" w:hAnsi="Times New Roman" w:cs="Times New Roman"/>
          <w:sz w:val="28"/>
          <w:szCs w:val="28"/>
          <w:lang w:val="tk-TM"/>
        </w:rPr>
        <w:t xml:space="preserve"> inženerçilik algoritminiň işlenip düzülmegi.</w:t>
      </w:r>
    </w:p>
    <w:p w14:paraId="6B086040" w14:textId="77777777" w:rsidR="00A20337" w:rsidRPr="00A20337" w:rsidRDefault="00A20337" w:rsidP="00A20337">
      <w:pPr>
        <w:ind w:firstLine="708"/>
        <w:jc w:val="both"/>
        <w:rPr>
          <w:rFonts w:ascii="Times New Roman" w:eastAsiaTheme="minorEastAsia" w:hAnsi="Times New Roman" w:cs="Times New Roman"/>
          <w:sz w:val="28"/>
          <w:szCs w:val="28"/>
          <w:lang w:val="tk-TM"/>
        </w:rPr>
      </w:pPr>
      <w:r w:rsidRPr="00095477">
        <w:rPr>
          <w:rFonts w:ascii="Times New Roman" w:eastAsiaTheme="minorEastAsia" w:hAnsi="Times New Roman" w:cs="Times New Roman"/>
          <w:b/>
          <w:sz w:val="28"/>
          <w:szCs w:val="28"/>
          <w:lang w:val="tk-TM"/>
        </w:rPr>
        <w:lastRenderedPageBreak/>
        <w:t xml:space="preserve">3. Iş ýüzünde synag edilmegi we modelleşdirmegiň netijeleri (3-nji </w:t>
      </w:r>
      <w:r w:rsidR="00AC054A">
        <w:rPr>
          <w:rFonts w:ascii="Times New Roman" w:eastAsiaTheme="minorEastAsia" w:hAnsi="Times New Roman" w:cs="Times New Roman"/>
          <w:b/>
          <w:sz w:val="28"/>
          <w:szCs w:val="28"/>
          <w:lang w:val="tk-TM"/>
        </w:rPr>
        <w:t>tapgyr</w:t>
      </w:r>
      <w:r w:rsidR="00095477">
        <w:rPr>
          <w:rFonts w:ascii="Times New Roman" w:eastAsiaTheme="minorEastAsia" w:hAnsi="Times New Roman" w:cs="Times New Roman"/>
          <w:b/>
          <w:sz w:val="28"/>
          <w:szCs w:val="28"/>
          <w:lang w:val="tk-TM"/>
        </w:rPr>
        <w:t xml:space="preserve"> boýunça netijeler</w:t>
      </w:r>
      <w:r w:rsidRPr="00095477">
        <w:rPr>
          <w:rFonts w:ascii="Times New Roman" w:eastAsiaTheme="minorEastAsia" w:hAnsi="Times New Roman" w:cs="Times New Roman"/>
          <w:b/>
          <w:sz w:val="28"/>
          <w:szCs w:val="28"/>
          <w:lang w:val="tk-TM"/>
        </w:rPr>
        <w:t>):</w:t>
      </w:r>
      <w:r w:rsidRPr="00A20337">
        <w:rPr>
          <w:rFonts w:ascii="Times New Roman" w:eastAsiaTheme="minorEastAsia" w:hAnsi="Times New Roman" w:cs="Times New Roman"/>
          <w:sz w:val="28"/>
          <w:szCs w:val="28"/>
          <w:lang w:val="tk-TM"/>
        </w:rPr>
        <w:t xml:space="preserve"> </w:t>
      </w:r>
      <w:r w:rsidR="00095477">
        <w:rPr>
          <w:rFonts w:ascii="Times New Roman" w:eastAsiaTheme="minorEastAsia" w:hAnsi="Times New Roman" w:cs="Times New Roman"/>
          <w:sz w:val="28"/>
          <w:szCs w:val="28"/>
          <w:lang w:val="tk-TM"/>
        </w:rPr>
        <w:t>Usulyýetiň</w:t>
      </w:r>
      <w:r w:rsidRPr="00A20337">
        <w:rPr>
          <w:rFonts w:ascii="Times New Roman" w:eastAsiaTheme="minorEastAsia" w:hAnsi="Times New Roman" w:cs="Times New Roman"/>
          <w:sz w:val="28"/>
          <w:szCs w:val="28"/>
          <w:lang w:val="tk-TM"/>
        </w:rPr>
        <w:t xml:space="preserve"> netijeliligi Gündogar Türkmenistan üçin häsiýetli bolan </w:t>
      </w:r>
      <w:r w:rsidR="00095477">
        <w:rPr>
          <w:rFonts w:ascii="Times New Roman" w:eastAsiaTheme="minorEastAsia" w:hAnsi="Times New Roman" w:cs="Times New Roman"/>
          <w:sz w:val="28"/>
          <w:szCs w:val="28"/>
          <w:lang w:val="tk-TM"/>
        </w:rPr>
        <w:t xml:space="preserve">şertli </w:t>
      </w:r>
      <w:r w:rsidRPr="00A20337">
        <w:rPr>
          <w:rFonts w:ascii="Times New Roman" w:eastAsiaTheme="minorEastAsia" w:hAnsi="Times New Roman" w:cs="Times New Roman"/>
          <w:sz w:val="28"/>
          <w:szCs w:val="28"/>
          <w:lang w:val="tk-TM"/>
        </w:rPr>
        <w:t>"M-1 modeli"</w:t>
      </w:r>
      <w:r w:rsidR="00095477">
        <w:rPr>
          <w:rFonts w:ascii="Times New Roman" w:eastAsiaTheme="minorEastAsia" w:hAnsi="Times New Roman" w:cs="Times New Roman"/>
          <w:sz w:val="28"/>
          <w:szCs w:val="28"/>
          <w:lang w:val="tk-TM"/>
        </w:rPr>
        <w:t xml:space="preserve"> mysalynda</w:t>
      </w:r>
      <w:r w:rsidRPr="00A20337">
        <w:rPr>
          <w:rFonts w:ascii="Times New Roman" w:eastAsiaTheme="minorEastAsia" w:hAnsi="Times New Roman" w:cs="Times New Roman"/>
          <w:sz w:val="28"/>
          <w:szCs w:val="28"/>
          <w:lang w:val="tk-TM"/>
        </w:rPr>
        <w:t xml:space="preserve"> synagdan geçirildi. Üç </w:t>
      </w:r>
      <w:r w:rsidR="00095477">
        <w:rPr>
          <w:rFonts w:ascii="Times New Roman" w:eastAsiaTheme="minorEastAsia" w:hAnsi="Times New Roman" w:cs="Times New Roman"/>
          <w:sz w:val="28"/>
          <w:szCs w:val="28"/>
          <w:lang w:val="tk-TM"/>
        </w:rPr>
        <w:t xml:space="preserve">sany dürli </w:t>
      </w:r>
      <w:r w:rsidRPr="00A20337">
        <w:rPr>
          <w:rFonts w:ascii="Times New Roman" w:eastAsiaTheme="minorEastAsia" w:hAnsi="Times New Roman" w:cs="Times New Roman"/>
          <w:sz w:val="28"/>
          <w:szCs w:val="28"/>
          <w:lang w:val="tk-TM"/>
        </w:rPr>
        <w:t>shemanyň deňeşdirme seljermesi aşakdakylary ýüze çykardy:</w:t>
      </w:r>
    </w:p>
    <w:p w14:paraId="3B61603A" w14:textId="77777777" w:rsidR="00A20337" w:rsidRPr="00A20337" w:rsidRDefault="00095477" w:rsidP="00A20337">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00A20337" w:rsidRPr="00A2033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Öňden bar bolan aminli gurnawlarda </w:t>
      </w:r>
      <w:r w:rsidR="00A20337" w:rsidRPr="00A20337">
        <w:rPr>
          <w:rFonts w:ascii="Times New Roman" w:eastAsiaTheme="minorEastAsia" w:hAnsi="Times New Roman" w:cs="Times New Roman"/>
          <w:sz w:val="28"/>
          <w:szCs w:val="28"/>
          <w:lang w:val="tk-TM"/>
        </w:rPr>
        <w:t>CO</w:t>
      </w:r>
      <w:r w:rsidR="00A20337" w:rsidRPr="00A20337">
        <w:rPr>
          <w:rFonts w:ascii="Cambria Math" w:eastAsiaTheme="minorEastAsia" w:hAnsi="Cambria Math" w:cs="Cambria Math"/>
          <w:sz w:val="28"/>
          <w:szCs w:val="28"/>
          <w:lang w:val="tk-TM"/>
        </w:rPr>
        <w:t>₂</w:t>
      </w:r>
      <w:r w:rsidR="00A20337" w:rsidRPr="00A20337">
        <w:rPr>
          <w:rFonts w:ascii="Times New Roman" w:eastAsiaTheme="minorEastAsia" w:hAnsi="Times New Roman" w:cs="Times New Roman"/>
          <w:sz w:val="28"/>
          <w:szCs w:val="28"/>
          <w:lang w:val="tk-TM"/>
        </w:rPr>
        <w:t xml:space="preserve"> tutulmagyny we soňra </w:t>
      </w:r>
      <w:r>
        <w:rPr>
          <w:rFonts w:ascii="Times New Roman" w:eastAsiaTheme="minorEastAsia" w:hAnsi="Times New Roman" w:cs="Times New Roman"/>
          <w:sz w:val="28"/>
          <w:szCs w:val="28"/>
          <w:lang w:val="tk-TM"/>
        </w:rPr>
        <w:t xml:space="preserve">önümi tükenen </w:t>
      </w:r>
      <w:r w:rsidR="00A20337" w:rsidRPr="00A20337">
        <w:rPr>
          <w:rFonts w:ascii="Times New Roman" w:eastAsiaTheme="minorEastAsia" w:hAnsi="Times New Roman" w:cs="Times New Roman"/>
          <w:sz w:val="28"/>
          <w:szCs w:val="28"/>
          <w:lang w:val="tk-TM"/>
        </w:rPr>
        <w:t xml:space="preserve">gaz känlerine </w:t>
      </w:r>
      <w:r>
        <w:rPr>
          <w:rFonts w:ascii="Times New Roman" w:eastAsiaTheme="minorEastAsia" w:hAnsi="Times New Roman" w:cs="Times New Roman"/>
          <w:sz w:val="28"/>
          <w:szCs w:val="28"/>
          <w:lang w:val="tk-TM"/>
        </w:rPr>
        <w:t xml:space="preserve">nasoslap </w:t>
      </w:r>
      <w:r w:rsidR="00A20337" w:rsidRPr="00A20337">
        <w:rPr>
          <w:rFonts w:ascii="Times New Roman" w:eastAsiaTheme="minorEastAsia" w:hAnsi="Times New Roman" w:cs="Times New Roman"/>
          <w:sz w:val="28"/>
          <w:szCs w:val="28"/>
          <w:lang w:val="tk-TM"/>
        </w:rPr>
        <w:t>guýulmagyny öz içine alýan shema</w:t>
      </w:r>
      <w:r>
        <w:rPr>
          <w:rFonts w:ascii="Times New Roman" w:eastAsiaTheme="minorEastAsia" w:hAnsi="Times New Roman" w:cs="Times New Roman"/>
          <w:sz w:val="28"/>
          <w:szCs w:val="28"/>
          <w:lang w:val="tk-TM"/>
        </w:rPr>
        <w:t xml:space="preserve"> </w:t>
      </w:r>
      <w:r w:rsidR="00A20337" w:rsidRPr="00A20337">
        <w:rPr>
          <w:rFonts w:ascii="Times New Roman" w:eastAsiaTheme="minorEastAsia" w:hAnsi="Times New Roman" w:cs="Times New Roman"/>
          <w:sz w:val="28"/>
          <w:szCs w:val="28"/>
          <w:lang w:val="tk-TM"/>
        </w:rPr>
        <w:t>(A shemasy)</w:t>
      </w:r>
      <w:r>
        <w:rPr>
          <w:rFonts w:ascii="Times New Roman" w:eastAsiaTheme="minorEastAsia" w:hAnsi="Times New Roman" w:cs="Times New Roman"/>
          <w:sz w:val="28"/>
          <w:szCs w:val="28"/>
          <w:lang w:val="tk-TM"/>
        </w:rPr>
        <w:t xml:space="preserve"> gürrüňsiz öňdebaryjy</w:t>
      </w:r>
      <w:r w:rsidRPr="00A2033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bolup durýar</w:t>
      </w:r>
      <w:r w:rsidR="00A20337" w:rsidRPr="00A20337">
        <w:rPr>
          <w:rFonts w:ascii="Times New Roman" w:eastAsiaTheme="minorEastAsia" w:hAnsi="Times New Roman" w:cs="Times New Roman"/>
          <w:sz w:val="28"/>
          <w:szCs w:val="28"/>
          <w:lang w:val="tk-TM"/>
        </w:rPr>
        <w:t>.</w:t>
      </w:r>
    </w:p>
    <w:p w14:paraId="21B556FB" w14:textId="77777777" w:rsidR="0058479B" w:rsidRDefault="00095477" w:rsidP="00A20337">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Bu wariant iň pes işleme (ýok etme, utilizirleme)</w:t>
      </w:r>
      <w:r w:rsidR="00A20337" w:rsidRPr="00A20337">
        <w:rPr>
          <w:rFonts w:ascii="Times New Roman" w:eastAsiaTheme="minorEastAsia" w:hAnsi="Times New Roman" w:cs="Times New Roman"/>
          <w:sz w:val="28"/>
          <w:szCs w:val="28"/>
          <w:lang w:val="tk-TM"/>
        </w:rPr>
        <w:t xml:space="preserve"> çykdajylary (LCOC ≈ $21.5/t CO</w:t>
      </w:r>
      <w:r w:rsidR="00A20337" w:rsidRPr="00A20337">
        <w:rPr>
          <w:rFonts w:ascii="Cambria Math" w:eastAsiaTheme="minorEastAsia" w:hAnsi="Cambria Math" w:cs="Cambria Math"/>
          <w:sz w:val="28"/>
          <w:szCs w:val="28"/>
          <w:lang w:val="tk-TM"/>
        </w:rPr>
        <w:t>₂</w:t>
      </w:r>
      <w:r w:rsidR="00A20337" w:rsidRPr="00A20337">
        <w:rPr>
          <w:rFonts w:ascii="Times New Roman" w:eastAsiaTheme="minorEastAsia" w:hAnsi="Times New Roman" w:cs="Times New Roman"/>
          <w:sz w:val="28"/>
          <w:szCs w:val="28"/>
          <w:lang w:val="tk-TM"/>
        </w:rPr>
        <w:t>) bilen häsiýetlendirilýär, bu bolsa ony global derejede bäsdeşlige ukyply edýär. Tygşytlama bar bolan guýularyň infrastrukturasyny ulanma</w:t>
      </w:r>
      <w:r>
        <w:rPr>
          <w:rFonts w:ascii="Times New Roman" w:eastAsiaTheme="minorEastAsia" w:hAnsi="Times New Roman" w:cs="Times New Roman"/>
          <w:sz w:val="28"/>
          <w:szCs w:val="28"/>
          <w:lang w:val="tk-TM"/>
        </w:rPr>
        <w:t>gyň</w:t>
      </w:r>
      <w:r w:rsidR="00A20337" w:rsidRPr="00A20337">
        <w:rPr>
          <w:rFonts w:ascii="Times New Roman" w:eastAsiaTheme="minorEastAsia" w:hAnsi="Times New Roman" w:cs="Times New Roman"/>
          <w:sz w:val="28"/>
          <w:szCs w:val="28"/>
          <w:lang w:val="tk-TM"/>
        </w:rPr>
        <w:t xml:space="preserve"> we basyşy pes bolan gatlaklara</w:t>
      </w:r>
      <w:r>
        <w:rPr>
          <w:rFonts w:ascii="Times New Roman" w:eastAsiaTheme="minorEastAsia" w:hAnsi="Times New Roman" w:cs="Times New Roman"/>
          <w:sz w:val="28"/>
          <w:szCs w:val="28"/>
          <w:lang w:val="tk-TM"/>
        </w:rPr>
        <w:t xml:space="preserve"> nasoslap guýma prosesiniň</w:t>
      </w:r>
      <w:r w:rsidR="00A20337" w:rsidRPr="00A20337">
        <w:rPr>
          <w:rFonts w:ascii="Times New Roman" w:eastAsiaTheme="minorEastAsia" w:hAnsi="Times New Roman" w:cs="Times New Roman"/>
          <w:sz w:val="28"/>
          <w:szCs w:val="28"/>
          <w:lang w:val="tk-TM"/>
        </w:rPr>
        <w:t xml:space="preserve"> pes energiýa </w:t>
      </w:r>
      <w:r>
        <w:rPr>
          <w:rFonts w:ascii="Times New Roman" w:eastAsiaTheme="minorEastAsia" w:hAnsi="Times New Roman" w:cs="Times New Roman"/>
          <w:sz w:val="28"/>
          <w:szCs w:val="28"/>
          <w:lang w:val="tk-TM"/>
        </w:rPr>
        <w:t>talap edijiliginiň hasabyna</w:t>
      </w:r>
      <w:r w:rsidR="00A20337" w:rsidRPr="00A20337">
        <w:rPr>
          <w:rFonts w:ascii="Times New Roman" w:eastAsiaTheme="minorEastAsia" w:hAnsi="Times New Roman" w:cs="Times New Roman"/>
          <w:sz w:val="28"/>
          <w:szCs w:val="28"/>
          <w:lang w:val="tk-TM"/>
        </w:rPr>
        <w:t xml:space="preserve"> gazanylýar.</w:t>
      </w:r>
    </w:p>
    <w:p w14:paraId="44D6A0B8" w14:textId="77777777" w:rsidR="00095477" w:rsidRPr="00095477" w:rsidRDefault="00095477" w:rsidP="00095477">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Pr="00095477">
        <w:rPr>
          <w:rFonts w:ascii="Times New Roman" w:eastAsiaTheme="minorEastAsia" w:hAnsi="Times New Roman" w:cs="Times New Roman"/>
          <w:sz w:val="28"/>
          <w:szCs w:val="28"/>
          <w:lang w:val="tk-TM"/>
        </w:rPr>
        <w:t xml:space="preserve"> Täze guýulary gazmagyň we uzyn turba geçirijilerini gurmagyň ýokary maýa goýumlary </w:t>
      </w:r>
      <w:r>
        <w:rPr>
          <w:rFonts w:ascii="Times New Roman" w:eastAsiaTheme="minorEastAsia" w:hAnsi="Times New Roman" w:cs="Times New Roman"/>
          <w:sz w:val="28"/>
          <w:szCs w:val="28"/>
          <w:lang w:val="tk-TM"/>
        </w:rPr>
        <w:t xml:space="preserve">talap edýänligi </w:t>
      </w:r>
      <w:r w:rsidRPr="00095477">
        <w:rPr>
          <w:rFonts w:ascii="Times New Roman" w:eastAsiaTheme="minorEastAsia" w:hAnsi="Times New Roman" w:cs="Times New Roman"/>
          <w:sz w:val="28"/>
          <w:szCs w:val="28"/>
          <w:lang w:val="tk-TM"/>
        </w:rPr>
        <w:t>sebäpli</w:t>
      </w:r>
      <w:r>
        <w:rPr>
          <w:rFonts w:ascii="Times New Roman" w:eastAsiaTheme="minorEastAsia" w:hAnsi="Times New Roman" w:cs="Times New Roman"/>
          <w:sz w:val="28"/>
          <w:szCs w:val="28"/>
          <w:lang w:val="tk-TM"/>
        </w:rPr>
        <w:t xml:space="preserve"> suwly gözýetimlere</w:t>
      </w:r>
      <w:r w:rsidRPr="00095477">
        <w:rPr>
          <w:rFonts w:ascii="Times New Roman" w:eastAsiaTheme="minorEastAsia" w:hAnsi="Times New Roman" w:cs="Times New Roman"/>
          <w:sz w:val="28"/>
          <w:szCs w:val="28"/>
          <w:lang w:val="tk-TM"/>
        </w:rPr>
        <w:t xml:space="preserve"> </w:t>
      </w:r>
      <w:r>
        <w:rPr>
          <w:rFonts w:ascii="Times New Roman" w:eastAsiaTheme="minorEastAsia" w:hAnsi="Times New Roman" w:cs="Times New Roman"/>
          <w:sz w:val="28"/>
          <w:szCs w:val="28"/>
          <w:lang w:val="tk-TM"/>
        </w:rPr>
        <w:t xml:space="preserve">nasoslap guýma shemasynyň </w:t>
      </w:r>
      <w:r w:rsidRPr="00095477">
        <w:rPr>
          <w:rFonts w:ascii="Times New Roman" w:eastAsiaTheme="minorEastAsia" w:hAnsi="Times New Roman" w:cs="Times New Roman"/>
          <w:sz w:val="28"/>
          <w:szCs w:val="28"/>
          <w:lang w:val="tk-TM"/>
        </w:rPr>
        <w:t xml:space="preserve"> (B shemasy</w:t>
      </w:r>
      <w:r w:rsidR="000B1B7E">
        <w:rPr>
          <w:rFonts w:ascii="Times New Roman" w:eastAsiaTheme="minorEastAsia" w:hAnsi="Times New Roman" w:cs="Times New Roman"/>
          <w:sz w:val="28"/>
          <w:szCs w:val="28"/>
          <w:lang w:val="tk-TM"/>
        </w:rPr>
        <w:t>nyň</w:t>
      </w:r>
      <w:r w:rsidRPr="00095477">
        <w:rPr>
          <w:rFonts w:ascii="Times New Roman" w:eastAsiaTheme="minorEastAsia" w:hAnsi="Times New Roman" w:cs="Times New Roman"/>
          <w:sz w:val="28"/>
          <w:szCs w:val="28"/>
          <w:lang w:val="tk-TM"/>
        </w:rPr>
        <w:t>)</w:t>
      </w:r>
      <w:r>
        <w:rPr>
          <w:rFonts w:ascii="Times New Roman" w:eastAsiaTheme="minorEastAsia" w:hAnsi="Times New Roman" w:cs="Times New Roman"/>
          <w:sz w:val="28"/>
          <w:szCs w:val="28"/>
          <w:lang w:val="tk-TM"/>
        </w:rPr>
        <w:t xml:space="preserve"> bahasy </w:t>
      </w:r>
      <w:r w:rsidRPr="00095477">
        <w:rPr>
          <w:rFonts w:ascii="Times New Roman" w:eastAsiaTheme="minorEastAsia" w:hAnsi="Times New Roman" w:cs="Times New Roman"/>
          <w:sz w:val="28"/>
          <w:szCs w:val="28"/>
          <w:lang w:val="tk-TM"/>
        </w:rPr>
        <w:t>iki esse gymmat bolup çykdy.</w:t>
      </w:r>
    </w:p>
    <w:p w14:paraId="78E07BE5" w14:textId="77777777" w:rsidR="000B1B7E" w:rsidRDefault="00095477" w:rsidP="00095477">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w:t>
      </w:r>
      <w:r w:rsidRPr="00095477">
        <w:rPr>
          <w:rFonts w:ascii="Times New Roman" w:eastAsiaTheme="minorEastAsia" w:hAnsi="Times New Roman" w:cs="Times New Roman"/>
          <w:sz w:val="28"/>
          <w:szCs w:val="28"/>
          <w:lang w:val="tk-TM"/>
        </w:rPr>
        <w:t xml:space="preserve"> CO</w:t>
      </w:r>
      <w:r w:rsidRPr="00095477">
        <w:rPr>
          <w:rFonts w:ascii="Cambria Math" w:eastAsiaTheme="minorEastAsia" w:hAnsi="Cambria Math" w:cs="Cambria Math"/>
          <w:sz w:val="28"/>
          <w:szCs w:val="28"/>
          <w:lang w:val="tk-TM"/>
        </w:rPr>
        <w:t>₂</w:t>
      </w:r>
      <w:r w:rsidRPr="00095477">
        <w:rPr>
          <w:rFonts w:ascii="Times New Roman" w:eastAsiaTheme="minorEastAsia" w:hAnsi="Times New Roman" w:cs="Times New Roman"/>
          <w:sz w:val="28"/>
          <w:szCs w:val="28"/>
          <w:lang w:val="tk-TM"/>
        </w:rPr>
        <w:t xml:space="preserve"> we H</w:t>
      </w:r>
      <w:r w:rsidRPr="00095477">
        <w:rPr>
          <w:rFonts w:ascii="Cambria Math" w:eastAsiaTheme="minorEastAsia" w:hAnsi="Cambria Math" w:cs="Cambria Math"/>
          <w:sz w:val="28"/>
          <w:szCs w:val="28"/>
          <w:lang w:val="tk-TM"/>
        </w:rPr>
        <w:t>₂</w:t>
      </w:r>
      <w:r w:rsidRPr="00095477">
        <w:rPr>
          <w:rFonts w:ascii="Times New Roman" w:eastAsiaTheme="minorEastAsia" w:hAnsi="Times New Roman" w:cs="Times New Roman"/>
          <w:sz w:val="28"/>
          <w:szCs w:val="28"/>
          <w:lang w:val="tk-TM"/>
        </w:rPr>
        <w:t xml:space="preserve">S (AGI) garyndysynyň gönüden-göni </w:t>
      </w:r>
      <w:r w:rsidR="00307D95">
        <w:rPr>
          <w:rFonts w:ascii="Times New Roman" w:eastAsiaTheme="minorEastAsia" w:hAnsi="Times New Roman" w:cs="Times New Roman"/>
          <w:sz w:val="28"/>
          <w:szCs w:val="28"/>
          <w:lang w:val="tk-TM"/>
        </w:rPr>
        <w:t>reinžeksiýa</w:t>
      </w:r>
      <w:r w:rsidR="000B1B7E">
        <w:rPr>
          <w:rFonts w:ascii="Times New Roman" w:eastAsiaTheme="minorEastAsia" w:hAnsi="Times New Roman" w:cs="Times New Roman"/>
          <w:sz w:val="28"/>
          <w:szCs w:val="28"/>
          <w:lang w:val="tk-TM"/>
        </w:rPr>
        <w:t>syny göz öňünde tutýan shema bolsa</w:t>
      </w:r>
      <w:r w:rsidRPr="00095477">
        <w:rPr>
          <w:rFonts w:ascii="Times New Roman" w:eastAsiaTheme="minorEastAsia" w:hAnsi="Times New Roman" w:cs="Times New Roman"/>
          <w:sz w:val="28"/>
          <w:szCs w:val="28"/>
          <w:lang w:val="tk-TM"/>
        </w:rPr>
        <w:t xml:space="preserve"> tehnologik taýdan töwekgelçilikli we diňe uzak ýerlerde adatdan daşary ýagdaýlarda </w:t>
      </w:r>
      <w:r w:rsidR="000B1B7E">
        <w:rPr>
          <w:rFonts w:ascii="Times New Roman" w:eastAsiaTheme="minorEastAsia" w:hAnsi="Times New Roman" w:cs="Times New Roman"/>
          <w:sz w:val="28"/>
          <w:szCs w:val="28"/>
          <w:lang w:val="tk-TM"/>
        </w:rPr>
        <w:t>ulanylylan ýagdaýynda manysynyň barlygy hakynda çözgüt çykaryldy.</w:t>
      </w:r>
    </w:p>
    <w:p w14:paraId="56FE0437" w14:textId="77777777" w:rsidR="000B1B7E" w:rsidRPr="000B1B7E" w:rsidRDefault="000B1B7E" w:rsidP="000B1B7E">
      <w:pPr>
        <w:ind w:firstLine="708"/>
        <w:jc w:val="both"/>
        <w:rPr>
          <w:rFonts w:ascii="Times New Roman" w:eastAsiaTheme="minorEastAsia" w:hAnsi="Times New Roman" w:cs="Times New Roman"/>
          <w:sz w:val="28"/>
          <w:szCs w:val="28"/>
          <w:lang w:val="tk-TM"/>
        </w:rPr>
      </w:pPr>
      <w:r w:rsidRPr="000B1B7E">
        <w:rPr>
          <w:rFonts w:ascii="Times New Roman" w:eastAsiaTheme="minorEastAsia" w:hAnsi="Times New Roman" w:cs="Times New Roman"/>
          <w:b/>
          <w:sz w:val="28"/>
          <w:szCs w:val="28"/>
          <w:lang w:val="tk-TM"/>
        </w:rPr>
        <w:t>4. Ygtybarlylygynyň seljeril</w:t>
      </w:r>
      <w:r>
        <w:rPr>
          <w:rFonts w:ascii="Times New Roman" w:eastAsiaTheme="minorEastAsia" w:hAnsi="Times New Roman" w:cs="Times New Roman"/>
          <w:b/>
          <w:sz w:val="28"/>
          <w:szCs w:val="28"/>
          <w:lang w:val="tk-TM"/>
        </w:rPr>
        <w:t xml:space="preserve">mesi we teklipler: </w:t>
      </w:r>
      <w:r>
        <w:rPr>
          <w:rFonts w:ascii="Times New Roman" w:eastAsiaTheme="minorEastAsia" w:hAnsi="Times New Roman" w:cs="Times New Roman"/>
          <w:sz w:val="28"/>
          <w:szCs w:val="28"/>
          <w:lang w:val="tk-TM"/>
        </w:rPr>
        <w:t>Geçirilen d</w:t>
      </w:r>
      <w:r w:rsidRPr="000B1B7E">
        <w:rPr>
          <w:rFonts w:ascii="Times New Roman" w:eastAsiaTheme="minorEastAsia" w:hAnsi="Times New Roman" w:cs="Times New Roman"/>
          <w:sz w:val="28"/>
          <w:szCs w:val="28"/>
          <w:lang w:val="tk-TM"/>
        </w:rPr>
        <w:t>uýgurlyk seljer</w:t>
      </w:r>
      <w:r>
        <w:rPr>
          <w:rFonts w:ascii="Times New Roman" w:eastAsiaTheme="minorEastAsia" w:hAnsi="Times New Roman" w:cs="Times New Roman"/>
          <w:sz w:val="28"/>
          <w:szCs w:val="28"/>
          <w:lang w:val="tk-TM"/>
        </w:rPr>
        <w:t>il</w:t>
      </w:r>
      <w:r w:rsidRPr="000B1B7E">
        <w:rPr>
          <w:rFonts w:ascii="Times New Roman" w:eastAsiaTheme="minorEastAsia" w:hAnsi="Times New Roman" w:cs="Times New Roman"/>
          <w:sz w:val="28"/>
          <w:szCs w:val="28"/>
          <w:lang w:val="tk-TM"/>
        </w:rPr>
        <w:t xml:space="preserve">mesi alnan </w:t>
      </w:r>
      <w:r>
        <w:rPr>
          <w:rFonts w:ascii="Times New Roman" w:eastAsiaTheme="minorEastAsia" w:hAnsi="Times New Roman" w:cs="Times New Roman"/>
          <w:sz w:val="28"/>
          <w:szCs w:val="28"/>
          <w:lang w:val="tk-TM"/>
        </w:rPr>
        <w:t>netijeleriň ýokary ygtybarlylyga eýedigini</w:t>
      </w:r>
      <w:r w:rsidRPr="000B1B7E">
        <w:rPr>
          <w:rFonts w:ascii="Times New Roman" w:eastAsiaTheme="minorEastAsia" w:hAnsi="Times New Roman" w:cs="Times New Roman"/>
          <w:sz w:val="28"/>
          <w:szCs w:val="28"/>
          <w:lang w:val="tk-TM"/>
        </w:rPr>
        <w:t xml:space="preserve"> tassyklady. </w:t>
      </w:r>
      <w:r>
        <w:rPr>
          <w:rFonts w:ascii="Times New Roman" w:eastAsiaTheme="minorEastAsia" w:hAnsi="Times New Roman" w:cs="Times New Roman"/>
          <w:sz w:val="28"/>
          <w:szCs w:val="28"/>
          <w:lang w:val="tk-TM"/>
        </w:rPr>
        <w:t>E</w:t>
      </w:r>
      <w:r w:rsidRPr="000B1B7E">
        <w:rPr>
          <w:rFonts w:ascii="Times New Roman" w:eastAsiaTheme="minorEastAsia" w:hAnsi="Times New Roman" w:cs="Times New Roman"/>
          <w:sz w:val="28"/>
          <w:szCs w:val="28"/>
          <w:lang w:val="tk-TM"/>
        </w:rPr>
        <w:t xml:space="preserve">lektrik energiýasynyň </w:t>
      </w:r>
      <w:r>
        <w:rPr>
          <w:rFonts w:ascii="Times New Roman" w:eastAsiaTheme="minorEastAsia" w:hAnsi="Times New Roman" w:cs="Times New Roman"/>
          <w:sz w:val="28"/>
          <w:szCs w:val="28"/>
          <w:lang w:val="tk-TM"/>
        </w:rPr>
        <w:t xml:space="preserve">içki </w:t>
      </w:r>
      <w:r w:rsidRPr="000B1B7E">
        <w:rPr>
          <w:rFonts w:ascii="Times New Roman" w:eastAsiaTheme="minorEastAsia" w:hAnsi="Times New Roman" w:cs="Times New Roman"/>
          <w:sz w:val="28"/>
          <w:szCs w:val="28"/>
          <w:lang w:val="tk-TM"/>
        </w:rPr>
        <w:t>nyrhlary</w:t>
      </w:r>
      <w:r>
        <w:rPr>
          <w:rFonts w:ascii="Times New Roman" w:eastAsiaTheme="minorEastAsia" w:hAnsi="Times New Roman" w:cs="Times New Roman"/>
          <w:sz w:val="28"/>
          <w:szCs w:val="28"/>
          <w:lang w:val="tk-TM"/>
        </w:rPr>
        <w:t>nyň</w:t>
      </w:r>
      <w:r w:rsidRPr="000B1B7E">
        <w:rPr>
          <w:rFonts w:ascii="Times New Roman" w:eastAsiaTheme="minorEastAsia" w:hAnsi="Times New Roman" w:cs="Times New Roman"/>
          <w:sz w:val="28"/>
          <w:szCs w:val="28"/>
          <w:lang w:val="tk-TM"/>
        </w:rPr>
        <w:t xml:space="preserve"> dört esse ýokarlanýan ýa-da tonnasyna 30 dollar möçberinde uglerod salg</w:t>
      </w:r>
      <w:r>
        <w:rPr>
          <w:rFonts w:ascii="Times New Roman" w:eastAsiaTheme="minorEastAsia" w:hAnsi="Times New Roman" w:cs="Times New Roman"/>
          <w:sz w:val="28"/>
          <w:szCs w:val="28"/>
          <w:lang w:val="tk-TM"/>
        </w:rPr>
        <w:t>ydynyň girizilýän ýagdaýynda-da hem</w:t>
      </w:r>
      <w:r w:rsidRPr="000B1B7E">
        <w:rPr>
          <w:rFonts w:ascii="Times New Roman" w:eastAsiaTheme="minorEastAsia" w:hAnsi="Times New Roman" w:cs="Times New Roman"/>
          <w:sz w:val="28"/>
          <w:szCs w:val="28"/>
          <w:lang w:val="tk-TM"/>
        </w:rPr>
        <w:t xml:space="preserve"> A shemasy iň netijeli çözgüt bolmagynda gal</w:t>
      </w:r>
      <w:r>
        <w:rPr>
          <w:rFonts w:ascii="Times New Roman" w:eastAsiaTheme="minorEastAsia" w:hAnsi="Times New Roman" w:cs="Times New Roman"/>
          <w:sz w:val="28"/>
          <w:szCs w:val="28"/>
          <w:lang w:val="tk-TM"/>
        </w:rPr>
        <w:t>dy</w:t>
      </w:r>
      <w:r w:rsidRPr="000B1B7E">
        <w:rPr>
          <w:rFonts w:ascii="Times New Roman" w:eastAsiaTheme="minorEastAsia" w:hAnsi="Times New Roman" w:cs="Times New Roman"/>
          <w:sz w:val="28"/>
          <w:szCs w:val="28"/>
          <w:lang w:val="tk-TM"/>
        </w:rPr>
        <w:t>.</w:t>
      </w:r>
    </w:p>
    <w:p w14:paraId="69F48DEA" w14:textId="77777777" w:rsidR="009F1788" w:rsidRDefault="000B1B7E" w:rsidP="000B1B7E">
      <w:pPr>
        <w:ind w:firstLine="708"/>
        <w:jc w:val="both"/>
        <w:rPr>
          <w:rFonts w:ascii="Times New Roman" w:eastAsiaTheme="minorEastAsia" w:hAnsi="Times New Roman" w:cs="Times New Roman"/>
          <w:sz w:val="28"/>
          <w:szCs w:val="28"/>
          <w:lang w:val="tk-TM"/>
        </w:rPr>
      </w:pPr>
      <w:r w:rsidRPr="003621EB">
        <w:rPr>
          <w:rFonts w:ascii="Times New Roman" w:eastAsiaTheme="minorEastAsia" w:hAnsi="Times New Roman" w:cs="Times New Roman"/>
          <w:sz w:val="28"/>
          <w:szCs w:val="28"/>
          <w:lang w:val="tk-TM"/>
        </w:rPr>
        <w:t xml:space="preserve">Bu işiň amaly (tejribe) ähmiýeti, teklip edilýän usulyýeti </w:t>
      </w:r>
      <w:r w:rsidR="00307D95" w:rsidRPr="003621EB">
        <w:rPr>
          <w:rFonts w:ascii="Times New Roman" w:eastAsiaTheme="minorEastAsia" w:hAnsi="Times New Roman" w:cs="Times New Roman"/>
          <w:sz w:val="28"/>
          <w:szCs w:val="28"/>
          <w:lang w:val="tk-TM"/>
        </w:rPr>
        <w:t>ylmy-</w:t>
      </w:r>
      <w:r w:rsidRPr="003621EB">
        <w:rPr>
          <w:rFonts w:ascii="Times New Roman" w:eastAsiaTheme="minorEastAsia" w:hAnsi="Times New Roman" w:cs="Times New Roman"/>
          <w:sz w:val="28"/>
          <w:szCs w:val="28"/>
          <w:lang w:val="tk-TM"/>
        </w:rPr>
        <w:t>taslama institutlarynyň hünärmenleri tarapyndan dekarbonizasiýa taslamalary üçin tehniki-ykdysady esaslar işlenilip düzülende maýa goýum çözgütlerini kabul etmek üçin gural hökmünde ulany</w:t>
      </w:r>
      <w:r w:rsidR="008A427D" w:rsidRPr="003621EB">
        <w:rPr>
          <w:rFonts w:ascii="Times New Roman" w:eastAsiaTheme="minorEastAsia" w:hAnsi="Times New Roman" w:cs="Times New Roman"/>
          <w:sz w:val="28"/>
          <w:szCs w:val="28"/>
          <w:lang w:val="tk-TM"/>
        </w:rPr>
        <w:t>p bilerler</w:t>
      </w:r>
      <w:r w:rsidR="00390459" w:rsidRPr="003621EB">
        <w:rPr>
          <w:rFonts w:ascii="Times New Roman" w:eastAsiaTheme="minorEastAsia" w:hAnsi="Times New Roman" w:cs="Times New Roman"/>
          <w:sz w:val="28"/>
          <w:szCs w:val="28"/>
          <w:lang w:val="tk-TM"/>
        </w:rPr>
        <w:t>. Maslahat berilýän shema boýunça</w:t>
      </w:r>
      <w:r w:rsidRPr="003621EB">
        <w:rPr>
          <w:rFonts w:ascii="Times New Roman" w:eastAsiaTheme="minorEastAsia" w:hAnsi="Times New Roman" w:cs="Times New Roman"/>
          <w:sz w:val="28"/>
          <w:szCs w:val="28"/>
          <w:lang w:val="tk-TM"/>
        </w:rPr>
        <w:t xml:space="preserve"> synag taslamalarynyň durmuşa geçirilmegi Türkmenistanyň </w:t>
      </w:r>
      <w:r w:rsidR="008A427D" w:rsidRPr="003621EB">
        <w:rPr>
          <w:rFonts w:ascii="Times New Roman" w:eastAsiaTheme="minorEastAsia" w:hAnsi="Times New Roman" w:cs="Times New Roman"/>
          <w:sz w:val="28"/>
          <w:szCs w:val="28"/>
          <w:lang w:val="tk-TM"/>
        </w:rPr>
        <w:t>şertlerinde synag edilen ýagdaýynda</w:t>
      </w:r>
      <w:r w:rsidR="00991C0F" w:rsidRPr="003621EB">
        <w:rPr>
          <w:rFonts w:ascii="Times New Roman" w:eastAsiaTheme="minorEastAsia" w:hAnsi="Times New Roman" w:cs="Times New Roman"/>
          <w:sz w:val="28"/>
          <w:szCs w:val="28"/>
          <w:lang w:val="tk-TM"/>
        </w:rPr>
        <w:t xml:space="preserve"> zyňyndy</w:t>
      </w:r>
      <w:r w:rsidR="00A822D6" w:rsidRPr="003621EB">
        <w:rPr>
          <w:rFonts w:ascii="Times New Roman" w:eastAsiaTheme="minorEastAsia" w:hAnsi="Times New Roman" w:cs="Times New Roman"/>
          <w:sz w:val="28"/>
          <w:szCs w:val="28"/>
          <w:lang w:val="tk-TM"/>
        </w:rPr>
        <w:t xml:space="preserve"> gazlaryny ýygnamakda</w:t>
      </w:r>
      <w:r w:rsidRPr="003621EB">
        <w:rPr>
          <w:rFonts w:ascii="Times New Roman" w:eastAsiaTheme="minorEastAsia" w:hAnsi="Times New Roman" w:cs="Times New Roman"/>
          <w:sz w:val="28"/>
          <w:szCs w:val="28"/>
          <w:lang w:val="tk-TM"/>
        </w:rPr>
        <w:t xml:space="preserve"> Merkezi Aziýa sebitinde </w:t>
      </w:r>
      <w:r w:rsidR="00390459" w:rsidRPr="003621EB">
        <w:rPr>
          <w:rFonts w:ascii="Times New Roman" w:eastAsiaTheme="minorEastAsia" w:hAnsi="Times New Roman" w:cs="Times New Roman"/>
          <w:sz w:val="28"/>
          <w:szCs w:val="28"/>
          <w:lang w:val="tk-TM"/>
        </w:rPr>
        <w:t xml:space="preserve">öňdebaryjy orunlary eýelemegine </w:t>
      </w:r>
      <w:r w:rsidRPr="003621EB">
        <w:rPr>
          <w:rFonts w:ascii="Times New Roman" w:eastAsiaTheme="minorEastAsia" w:hAnsi="Times New Roman" w:cs="Times New Roman"/>
          <w:sz w:val="28"/>
          <w:szCs w:val="28"/>
          <w:lang w:val="tk-TM"/>
        </w:rPr>
        <w:t>mümkinçilik berer.</w:t>
      </w:r>
      <w:r w:rsidR="00390459" w:rsidRPr="003621EB">
        <w:rPr>
          <w:rFonts w:ascii="Times New Roman" w:eastAsiaTheme="minorEastAsia" w:hAnsi="Times New Roman" w:cs="Times New Roman"/>
          <w:sz w:val="28"/>
          <w:szCs w:val="28"/>
          <w:lang w:val="tk-TM"/>
        </w:rPr>
        <w:t xml:space="preserve"> </w:t>
      </w:r>
    </w:p>
    <w:p w14:paraId="65F54556" w14:textId="77777777" w:rsidR="009F1788" w:rsidRDefault="009F1788">
      <w:pP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br w:type="page"/>
      </w:r>
    </w:p>
    <w:p w14:paraId="0D71F3B3" w14:textId="77777777" w:rsidR="009F1788" w:rsidRPr="009F1788" w:rsidRDefault="009F1788" w:rsidP="00E25A22">
      <w:pPr>
        <w:pStyle w:val="1"/>
        <w:ind w:firstLine="360"/>
        <w:jc w:val="center"/>
        <w:rPr>
          <w:rFonts w:ascii="Times New Roman" w:hAnsi="Times New Roman" w:cs="Times New Roman"/>
          <w:b/>
          <w:bCs/>
          <w:sz w:val="28"/>
          <w:szCs w:val="28"/>
          <w:lang w:val="en-US"/>
        </w:rPr>
      </w:pPr>
      <w:bookmarkStart w:id="68" w:name="_Toc219808682"/>
      <w:bookmarkStart w:id="69" w:name="_Toc219810674"/>
      <w:r w:rsidRPr="00E25A22">
        <w:rPr>
          <w:rFonts w:ascii="Times New Roman" w:hAnsi="Times New Roman" w:cs="Times New Roman"/>
          <w:b/>
          <w:bCs/>
          <w:color w:val="000000" w:themeColor="text1"/>
          <w:sz w:val="28"/>
          <w:szCs w:val="28"/>
          <w:lang w:val="en-US"/>
        </w:rPr>
        <w:lastRenderedPageBreak/>
        <w:t>Ulanylan edebi</w:t>
      </w:r>
      <w:r w:rsidRPr="00E25A22">
        <w:rPr>
          <w:rFonts w:ascii="Times New Roman" w:hAnsi="Times New Roman" w:cs="Times New Roman"/>
          <w:b/>
          <w:bCs/>
          <w:color w:val="000000" w:themeColor="text1"/>
          <w:sz w:val="28"/>
          <w:szCs w:val="28"/>
          <w:lang w:val="tk-TM"/>
        </w:rPr>
        <w:t>ý</w:t>
      </w:r>
      <w:r w:rsidRPr="00E25A22">
        <w:rPr>
          <w:rFonts w:ascii="Times New Roman" w:hAnsi="Times New Roman" w:cs="Times New Roman"/>
          <w:b/>
          <w:bCs/>
          <w:color w:val="000000" w:themeColor="text1"/>
          <w:sz w:val="28"/>
          <w:szCs w:val="28"/>
          <w:lang w:val="en-US"/>
        </w:rPr>
        <w:t>atlar:</w:t>
      </w:r>
      <w:bookmarkEnd w:id="68"/>
      <w:bookmarkEnd w:id="69"/>
    </w:p>
    <w:p w14:paraId="679ECC61" w14:textId="77777777" w:rsidR="009F1788" w:rsidRPr="009F1788" w:rsidRDefault="009F1788" w:rsidP="00964E6B">
      <w:pPr>
        <w:pStyle w:val="a5"/>
        <w:numPr>
          <w:ilvl w:val="0"/>
          <w:numId w:val="6"/>
        </w:numPr>
        <w:spacing w:after="0" w:afterAutospacing="0"/>
        <w:jc w:val="left"/>
        <w:rPr>
          <w:lang w:val="en-US"/>
        </w:rPr>
      </w:pPr>
      <w:r w:rsidRPr="009F1788">
        <w:rPr>
          <w:rStyle w:val="a7"/>
          <w:lang w:val="en-US"/>
        </w:rPr>
        <w:t>IPCC. Carbon Dioxide Capture and Storage. Special Report.</w:t>
      </w:r>
      <w:r w:rsidRPr="009F1788">
        <w:rPr>
          <w:lang w:val="en-US"/>
        </w:rPr>
        <w:t xml:space="preserve"> Cambridge Univ. Press, 2005. </w:t>
      </w:r>
    </w:p>
    <w:p w14:paraId="52138179" w14:textId="77777777" w:rsidR="009F1788" w:rsidRDefault="009F1788" w:rsidP="00964E6B">
      <w:pPr>
        <w:pStyle w:val="a5"/>
        <w:numPr>
          <w:ilvl w:val="0"/>
          <w:numId w:val="6"/>
        </w:numPr>
        <w:spacing w:after="0" w:afterAutospacing="0"/>
        <w:jc w:val="left"/>
      </w:pPr>
      <w:r w:rsidRPr="009F1788">
        <w:rPr>
          <w:rStyle w:val="a7"/>
          <w:lang w:val="en-US"/>
        </w:rPr>
        <w:t>Rackley S.A. Carbon Capture and Storage.</w:t>
      </w:r>
      <w:r w:rsidRPr="009F1788">
        <w:rPr>
          <w:lang w:val="en-US"/>
        </w:rPr>
        <w:t xml:space="preserve"> </w:t>
      </w:r>
      <w:r>
        <w:t xml:space="preserve">Elsevier, 2010 / 2nd ed. 2017. </w:t>
      </w:r>
    </w:p>
    <w:p w14:paraId="515AEFCC" w14:textId="77777777" w:rsidR="009F1788" w:rsidRPr="009F1788" w:rsidRDefault="009F1788" w:rsidP="00964E6B">
      <w:pPr>
        <w:pStyle w:val="a5"/>
        <w:numPr>
          <w:ilvl w:val="0"/>
          <w:numId w:val="6"/>
        </w:numPr>
        <w:spacing w:after="0" w:afterAutospacing="0"/>
        <w:jc w:val="left"/>
        <w:rPr>
          <w:lang w:val="en-US"/>
        </w:rPr>
      </w:pPr>
      <w:r w:rsidRPr="009F1788">
        <w:rPr>
          <w:rStyle w:val="a7"/>
          <w:lang w:val="en-US"/>
        </w:rPr>
        <w:t>Pires J.C.M. (ed.). Carbon Capture and Storage.</w:t>
      </w:r>
      <w:r w:rsidRPr="009F1788">
        <w:rPr>
          <w:lang w:val="en-US"/>
        </w:rPr>
        <w:t xml:space="preserve"> MDPI Reprint Book, 2019. </w:t>
      </w:r>
    </w:p>
    <w:p w14:paraId="28AE5414" w14:textId="77777777" w:rsidR="009F1788" w:rsidRDefault="009F1788" w:rsidP="00964E6B">
      <w:pPr>
        <w:pStyle w:val="a5"/>
        <w:numPr>
          <w:ilvl w:val="0"/>
          <w:numId w:val="6"/>
        </w:numPr>
        <w:spacing w:after="0" w:afterAutospacing="0"/>
        <w:jc w:val="left"/>
      </w:pPr>
      <w:r w:rsidRPr="009F1788">
        <w:rPr>
          <w:rStyle w:val="a7"/>
          <w:lang w:val="en-US"/>
        </w:rPr>
        <w:t>Anthony E.J. (ed.). Carbon Capture and Storage.</w:t>
      </w:r>
      <w:r w:rsidRPr="009F1788">
        <w:rPr>
          <w:lang w:val="en-US"/>
        </w:rPr>
        <w:t xml:space="preserve"> </w:t>
      </w:r>
      <w:r>
        <w:t xml:space="preserve">RSC Publishing, 2017. </w:t>
      </w:r>
    </w:p>
    <w:p w14:paraId="42DC5D7B" w14:textId="77777777" w:rsidR="009F1788" w:rsidRDefault="009F1788" w:rsidP="00964E6B">
      <w:pPr>
        <w:pStyle w:val="a5"/>
        <w:numPr>
          <w:ilvl w:val="0"/>
          <w:numId w:val="6"/>
        </w:numPr>
        <w:spacing w:after="0" w:afterAutospacing="0"/>
        <w:jc w:val="left"/>
      </w:pPr>
      <w:r w:rsidRPr="009F1788">
        <w:rPr>
          <w:rStyle w:val="a7"/>
          <w:lang w:val="en-US"/>
        </w:rPr>
        <w:t>Maroto-Valer M.M. (ed.). Developments and Innovation in CO₂ Capture and Storage Technology.</w:t>
      </w:r>
      <w:r w:rsidRPr="009F1788">
        <w:rPr>
          <w:lang w:val="en-US"/>
        </w:rPr>
        <w:t xml:space="preserve"> </w:t>
      </w:r>
      <w:r>
        <w:t xml:space="preserve">Woodhead/Elsevier, 2016. </w:t>
      </w:r>
    </w:p>
    <w:p w14:paraId="1AFB05D6" w14:textId="77777777" w:rsidR="009F1788" w:rsidRPr="009F1788" w:rsidRDefault="009F1788" w:rsidP="00964E6B">
      <w:pPr>
        <w:pStyle w:val="a5"/>
        <w:numPr>
          <w:ilvl w:val="0"/>
          <w:numId w:val="6"/>
        </w:numPr>
        <w:spacing w:after="0" w:afterAutospacing="0"/>
        <w:jc w:val="left"/>
        <w:rPr>
          <w:lang w:val="en-US"/>
        </w:rPr>
      </w:pPr>
      <w:r w:rsidRPr="009F1788">
        <w:rPr>
          <w:rStyle w:val="a7"/>
          <w:lang w:val="en-US"/>
        </w:rPr>
        <w:t>World Scientific. Carbon Dioxide Capture and Storage (Materials and Energy, Vol. 14).</w:t>
      </w:r>
      <w:r w:rsidRPr="009F1788">
        <w:rPr>
          <w:lang w:val="en-US"/>
        </w:rPr>
        <w:t xml:space="preserve"> </w:t>
      </w:r>
    </w:p>
    <w:p w14:paraId="2B1BA787" w14:textId="77777777" w:rsidR="009F1788" w:rsidRPr="00964E6B" w:rsidRDefault="009F1788" w:rsidP="00964E6B">
      <w:pPr>
        <w:pStyle w:val="a5"/>
        <w:numPr>
          <w:ilvl w:val="0"/>
          <w:numId w:val="6"/>
        </w:numPr>
        <w:spacing w:after="0" w:afterAutospacing="0"/>
        <w:jc w:val="left"/>
        <w:rPr>
          <w:lang w:val="en-US"/>
        </w:rPr>
      </w:pPr>
      <w:r w:rsidRPr="009F1788">
        <w:rPr>
          <w:rStyle w:val="a7"/>
          <w:lang w:val="en-US"/>
        </w:rPr>
        <w:t>Wang C. et al. CO₂ geological storage: a bibliometric analysis of research trends and prospects.</w:t>
      </w:r>
      <w:r w:rsidRPr="009F1788">
        <w:rPr>
          <w:lang w:val="en-US"/>
        </w:rPr>
        <w:t xml:space="preserve"> </w:t>
      </w:r>
      <w:r w:rsidRPr="00964E6B">
        <w:rPr>
          <w:lang w:val="en-US"/>
        </w:rPr>
        <w:t xml:space="preserve">2024. </w:t>
      </w:r>
    </w:p>
    <w:p w14:paraId="5EF6B624" w14:textId="77777777" w:rsidR="009F1788" w:rsidRDefault="009F1788" w:rsidP="00964E6B">
      <w:pPr>
        <w:pStyle w:val="a5"/>
        <w:numPr>
          <w:ilvl w:val="0"/>
          <w:numId w:val="6"/>
        </w:numPr>
        <w:spacing w:after="0" w:afterAutospacing="0"/>
        <w:jc w:val="left"/>
      </w:pPr>
      <w:r w:rsidRPr="009F1788">
        <w:rPr>
          <w:rStyle w:val="a7"/>
          <w:lang w:val="en-US"/>
        </w:rPr>
        <w:t>Wang J. Carbon Dioxide Adsorption in Rock and Geological Storage.</w:t>
      </w:r>
      <w:r w:rsidRPr="009F1788">
        <w:rPr>
          <w:lang w:val="en-US"/>
        </w:rPr>
        <w:t xml:space="preserve"> </w:t>
      </w:r>
      <w:r>
        <w:t xml:space="preserve">Springer, 2021. </w:t>
      </w:r>
    </w:p>
    <w:p w14:paraId="39B66396" w14:textId="77777777" w:rsidR="009F1788" w:rsidRDefault="009F1788" w:rsidP="00964E6B">
      <w:pPr>
        <w:pStyle w:val="a5"/>
        <w:numPr>
          <w:ilvl w:val="0"/>
          <w:numId w:val="7"/>
        </w:numPr>
        <w:spacing w:after="0" w:afterAutospacing="0"/>
        <w:jc w:val="left"/>
      </w:pPr>
      <w:r w:rsidRPr="009F1788">
        <w:rPr>
          <w:rStyle w:val="a7"/>
          <w:lang w:val="en-US"/>
        </w:rPr>
        <w:t xml:space="preserve">Mokhatab S. et al. Handbook of Natural Gas Transmission and Processing. </w:t>
      </w:r>
      <w:r w:rsidRPr="00964E6B">
        <w:rPr>
          <w:rStyle w:val="a7"/>
          <w:lang w:val="en-US"/>
        </w:rPr>
        <w:t>4th ed.</w:t>
      </w:r>
      <w:r w:rsidRPr="00964E6B">
        <w:rPr>
          <w:lang w:val="en-US"/>
        </w:rPr>
        <w:t xml:space="preserve"> </w:t>
      </w:r>
      <w:r>
        <w:t xml:space="preserve">Elsevier, 2019. </w:t>
      </w:r>
    </w:p>
    <w:p w14:paraId="25174989" w14:textId="77777777" w:rsidR="009F1788" w:rsidRDefault="009F1788" w:rsidP="00964E6B">
      <w:pPr>
        <w:pStyle w:val="a5"/>
        <w:numPr>
          <w:ilvl w:val="0"/>
          <w:numId w:val="7"/>
        </w:numPr>
        <w:spacing w:after="0" w:afterAutospacing="0"/>
        <w:jc w:val="left"/>
      </w:pPr>
      <w:r w:rsidRPr="009F1788">
        <w:rPr>
          <w:rStyle w:val="a7"/>
          <w:lang w:val="en-US"/>
        </w:rPr>
        <w:t xml:space="preserve">Kidnay A.J., Parrish W.R. Fundamentals of Natural Gas Processing. </w:t>
      </w:r>
      <w:r>
        <w:rPr>
          <w:rStyle w:val="a7"/>
        </w:rPr>
        <w:t>3rd ed.</w:t>
      </w:r>
      <w:r>
        <w:t xml:space="preserve"> CRC Press, 2019. </w:t>
      </w:r>
    </w:p>
    <w:p w14:paraId="096CD0A9" w14:textId="77777777" w:rsidR="009F1788" w:rsidRDefault="009F1788" w:rsidP="00964E6B">
      <w:pPr>
        <w:pStyle w:val="a5"/>
        <w:numPr>
          <w:ilvl w:val="0"/>
          <w:numId w:val="7"/>
        </w:numPr>
        <w:spacing w:after="0" w:afterAutospacing="0"/>
        <w:jc w:val="left"/>
      </w:pPr>
      <w:r w:rsidRPr="009F1788">
        <w:rPr>
          <w:rStyle w:val="a7"/>
          <w:lang w:val="en-US"/>
        </w:rPr>
        <w:t>NETL. Carbon Dioxide Capture Handbook.</w:t>
      </w:r>
      <w:r w:rsidRPr="009F1788">
        <w:rPr>
          <w:lang w:val="en-US"/>
        </w:rPr>
        <w:t xml:space="preserve"> </w:t>
      </w:r>
      <w:r>
        <w:t xml:space="preserve">2015 – большой инженерный справочник по различным системам улавливания (в т.ч. на газопереработке). </w:t>
      </w:r>
    </w:p>
    <w:p w14:paraId="2E8D863D" w14:textId="77777777" w:rsidR="009F1788" w:rsidRPr="00964E6B" w:rsidRDefault="009F1788" w:rsidP="00964E6B">
      <w:pPr>
        <w:pStyle w:val="a5"/>
        <w:numPr>
          <w:ilvl w:val="0"/>
          <w:numId w:val="7"/>
        </w:numPr>
        <w:spacing w:after="0" w:afterAutospacing="0"/>
        <w:jc w:val="left"/>
        <w:rPr>
          <w:lang w:val="en-US"/>
        </w:rPr>
      </w:pPr>
      <w:r w:rsidRPr="009F1788">
        <w:rPr>
          <w:rStyle w:val="a7"/>
          <w:lang w:val="en-US"/>
        </w:rPr>
        <w:t>Farooqi A.S. et al. Removal of CO₂ and H₂S from natural gas – thermodynamic modeling.</w:t>
      </w:r>
      <w:r w:rsidRPr="009F1788">
        <w:rPr>
          <w:lang w:val="en-US"/>
        </w:rPr>
        <w:t xml:space="preserve"> </w:t>
      </w:r>
      <w:r w:rsidRPr="00964E6B">
        <w:rPr>
          <w:lang w:val="en-US"/>
        </w:rPr>
        <w:t xml:space="preserve">ACS Omega, 2024. </w:t>
      </w:r>
    </w:p>
    <w:p w14:paraId="06639766" w14:textId="77777777" w:rsidR="009F1788" w:rsidRPr="00964E6B" w:rsidRDefault="009F1788" w:rsidP="00964E6B">
      <w:pPr>
        <w:pStyle w:val="a5"/>
        <w:numPr>
          <w:ilvl w:val="0"/>
          <w:numId w:val="7"/>
        </w:numPr>
        <w:spacing w:after="0" w:afterAutospacing="0"/>
        <w:jc w:val="left"/>
        <w:rPr>
          <w:lang w:val="en-US"/>
        </w:rPr>
      </w:pPr>
      <w:r w:rsidRPr="009F1788">
        <w:rPr>
          <w:rStyle w:val="a7"/>
          <w:lang w:val="en-US"/>
        </w:rPr>
        <w:t>Wishnuwardana R.J. et al. Absorption-Based Optimization Technologies for Acid Gas Removal.</w:t>
      </w:r>
      <w:r w:rsidRPr="009F1788">
        <w:rPr>
          <w:lang w:val="en-US"/>
        </w:rPr>
        <w:t xml:space="preserve"> </w:t>
      </w:r>
      <w:r w:rsidRPr="00964E6B">
        <w:rPr>
          <w:lang w:val="en-US"/>
        </w:rPr>
        <w:t xml:space="preserve">Processes, 2025. </w:t>
      </w:r>
    </w:p>
    <w:p w14:paraId="35B3D13D" w14:textId="77777777" w:rsidR="009F1788" w:rsidRPr="00964E6B" w:rsidRDefault="009F1788" w:rsidP="00964E6B">
      <w:pPr>
        <w:pStyle w:val="a5"/>
        <w:numPr>
          <w:ilvl w:val="0"/>
          <w:numId w:val="7"/>
        </w:numPr>
        <w:spacing w:after="0" w:afterAutospacing="0"/>
        <w:jc w:val="left"/>
        <w:rPr>
          <w:lang w:val="en-US"/>
        </w:rPr>
      </w:pPr>
      <w:r w:rsidRPr="009F1788">
        <w:rPr>
          <w:rStyle w:val="a7"/>
          <w:lang w:val="en-US"/>
        </w:rPr>
        <w:t xml:space="preserve">Mohd Tamidi A. et al. CO₂ </w:t>
      </w:r>
      <w:proofErr w:type="gramStart"/>
      <w:r w:rsidRPr="009F1788">
        <w:rPr>
          <w:rStyle w:val="a7"/>
          <w:lang w:val="en-US"/>
        </w:rPr>
        <w:t>And</w:t>
      </w:r>
      <w:proofErr w:type="gramEnd"/>
      <w:r w:rsidRPr="009F1788">
        <w:rPr>
          <w:rStyle w:val="a7"/>
          <w:lang w:val="en-US"/>
        </w:rPr>
        <w:t xml:space="preserve"> H₂S Co-Removal From Natural Gas Using Membrane Contactor.</w:t>
      </w:r>
      <w:r w:rsidRPr="009F1788">
        <w:rPr>
          <w:lang w:val="en-US"/>
        </w:rPr>
        <w:t xml:space="preserve"> </w:t>
      </w:r>
      <w:r w:rsidRPr="00964E6B">
        <w:rPr>
          <w:lang w:val="en-US"/>
        </w:rPr>
        <w:t xml:space="preserve">SPE Asia Pacific Oil &amp; Gas Conf., 2020. </w:t>
      </w:r>
    </w:p>
    <w:p w14:paraId="4E6ED8F1" w14:textId="77777777" w:rsidR="009F1788" w:rsidRDefault="009F1788" w:rsidP="00964E6B">
      <w:pPr>
        <w:pStyle w:val="a5"/>
        <w:numPr>
          <w:ilvl w:val="0"/>
          <w:numId w:val="7"/>
        </w:numPr>
        <w:spacing w:after="0" w:afterAutospacing="0"/>
        <w:jc w:val="left"/>
      </w:pPr>
      <w:r>
        <w:rPr>
          <w:rStyle w:val="a7"/>
        </w:rPr>
        <w:t>Acid gas removal (энциклопедическая статья).</w:t>
      </w:r>
      <w:r>
        <w:t xml:space="preserve"> ScienceDirect Topic. </w:t>
      </w:r>
    </w:p>
    <w:p w14:paraId="0D856FD8" w14:textId="77777777" w:rsidR="009F1788" w:rsidRPr="00964E6B" w:rsidRDefault="009F1788" w:rsidP="00964E6B">
      <w:pPr>
        <w:pStyle w:val="a5"/>
        <w:numPr>
          <w:ilvl w:val="0"/>
          <w:numId w:val="8"/>
        </w:numPr>
        <w:spacing w:after="0" w:afterAutospacing="0"/>
        <w:jc w:val="left"/>
        <w:rPr>
          <w:lang w:val="en-US"/>
        </w:rPr>
      </w:pPr>
      <w:r w:rsidRPr="009F1788">
        <w:rPr>
          <w:rStyle w:val="a7"/>
          <w:lang w:val="en-US"/>
        </w:rPr>
        <w:t>Wei B. et al. CO₂ storage in depleted oil and gas reservoirs: A review.</w:t>
      </w:r>
      <w:r w:rsidRPr="009F1788">
        <w:rPr>
          <w:lang w:val="en-US"/>
        </w:rPr>
        <w:t xml:space="preserve"> </w:t>
      </w:r>
      <w:r w:rsidRPr="00964E6B">
        <w:rPr>
          <w:lang w:val="en-US"/>
        </w:rPr>
        <w:t xml:space="preserve">Advances in Geo-Energy Research, 2023. </w:t>
      </w:r>
    </w:p>
    <w:p w14:paraId="53206039" w14:textId="77777777" w:rsidR="009F1788" w:rsidRPr="00964E6B" w:rsidRDefault="009F1788" w:rsidP="00964E6B">
      <w:pPr>
        <w:pStyle w:val="a5"/>
        <w:numPr>
          <w:ilvl w:val="0"/>
          <w:numId w:val="8"/>
        </w:numPr>
        <w:spacing w:after="0" w:afterAutospacing="0"/>
        <w:jc w:val="left"/>
        <w:rPr>
          <w:lang w:val="en-US"/>
        </w:rPr>
      </w:pPr>
      <w:r w:rsidRPr="009F1788">
        <w:rPr>
          <w:rStyle w:val="a7"/>
          <w:lang w:val="en-US"/>
        </w:rPr>
        <w:t>Hamza A. et al. CO₂ enhanced gas recovery and sequestration in depleted gas reservoirs: A review.</w:t>
      </w:r>
      <w:r w:rsidRPr="009F1788">
        <w:rPr>
          <w:lang w:val="en-US"/>
        </w:rPr>
        <w:t xml:space="preserve"> </w:t>
      </w:r>
      <w:r w:rsidRPr="00964E6B">
        <w:rPr>
          <w:lang w:val="en-US"/>
        </w:rPr>
        <w:t xml:space="preserve">J. Petroleum Science and Engineering, 2021. </w:t>
      </w:r>
    </w:p>
    <w:p w14:paraId="1C1851BC" w14:textId="77777777" w:rsidR="009F1788" w:rsidRPr="00964E6B" w:rsidRDefault="009F1788" w:rsidP="00964E6B">
      <w:pPr>
        <w:pStyle w:val="a5"/>
        <w:numPr>
          <w:ilvl w:val="0"/>
          <w:numId w:val="8"/>
        </w:numPr>
        <w:spacing w:after="0" w:afterAutospacing="0"/>
        <w:jc w:val="left"/>
        <w:rPr>
          <w:lang w:val="en-US"/>
        </w:rPr>
      </w:pPr>
      <w:r w:rsidRPr="009F1788">
        <w:rPr>
          <w:rStyle w:val="a7"/>
          <w:lang w:val="en-US"/>
        </w:rPr>
        <w:t>Zhao E.M. et al. Feasibility of CO₂ storage and enhanced gas recovery in depleted gas reservoirs.</w:t>
      </w:r>
      <w:r w:rsidRPr="009F1788">
        <w:rPr>
          <w:lang w:val="en-US"/>
        </w:rPr>
        <w:t xml:space="preserve"> </w:t>
      </w:r>
      <w:r w:rsidRPr="00964E6B">
        <w:rPr>
          <w:lang w:val="en-US"/>
        </w:rPr>
        <w:t xml:space="preserve">Petroleum Science, 2024. </w:t>
      </w:r>
    </w:p>
    <w:p w14:paraId="6C0469C4" w14:textId="77777777" w:rsidR="009F1788" w:rsidRPr="00964E6B" w:rsidRDefault="009F1788" w:rsidP="00964E6B">
      <w:pPr>
        <w:pStyle w:val="a5"/>
        <w:numPr>
          <w:ilvl w:val="0"/>
          <w:numId w:val="8"/>
        </w:numPr>
        <w:spacing w:after="0" w:afterAutospacing="0"/>
        <w:jc w:val="left"/>
        <w:rPr>
          <w:lang w:val="en-US"/>
        </w:rPr>
      </w:pPr>
      <w:r w:rsidRPr="009F1788">
        <w:rPr>
          <w:rStyle w:val="a7"/>
          <w:lang w:val="en-US"/>
        </w:rPr>
        <w:t>Lyu X. et al. Density-Driven CO₂ Dissolution in Depleted Gas Reservoirs with Bottom Water.</w:t>
      </w:r>
      <w:r w:rsidRPr="009F1788">
        <w:rPr>
          <w:lang w:val="en-US"/>
        </w:rPr>
        <w:t xml:space="preserve"> </w:t>
      </w:r>
      <w:r w:rsidRPr="00964E6B">
        <w:rPr>
          <w:lang w:val="en-US"/>
        </w:rPr>
        <w:t xml:space="preserve">Energies, 2024. </w:t>
      </w:r>
    </w:p>
    <w:p w14:paraId="005A878E" w14:textId="77777777" w:rsidR="009F1788" w:rsidRPr="00964E6B" w:rsidRDefault="009F1788" w:rsidP="00964E6B">
      <w:pPr>
        <w:pStyle w:val="a5"/>
        <w:numPr>
          <w:ilvl w:val="0"/>
          <w:numId w:val="8"/>
        </w:numPr>
        <w:spacing w:after="0" w:afterAutospacing="0"/>
        <w:jc w:val="left"/>
        <w:rPr>
          <w:lang w:val="en-US"/>
        </w:rPr>
      </w:pPr>
      <w:r w:rsidRPr="009F1788">
        <w:rPr>
          <w:rStyle w:val="a7"/>
          <w:lang w:val="en-US"/>
        </w:rPr>
        <w:t>Jenkins C.R. et al. Safe storage and effective monitoring of CO₂ in depleted gas fields.</w:t>
      </w:r>
      <w:r w:rsidRPr="009F1788">
        <w:rPr>
          <w:lang w:val="en-US"/>
        </w:rPr>
        <w:t xml:space="preserve"> </w:t>
      </w:r>
      <w:r w:rsidRPr="00964E6B">
        <w:rPr>
          <w:lang w:val="en-US"/>
        </w:rPr>
        <w:t xml:space="preserve">PNAS, 2012. </w:t>
      </w:r>
    </w:p>
    <w:p w14:paraId="2C0F1619" w14:textId="77777777" w:rsidR="009F1788" w:rsidRPr="00964E6B" w:rsidRDefault="009F1788" w:rsidP="00964E6B">
      <w:pPr>
        <w:pStyle w:val="a5"/>
        <w:numPr>
          <w:ilvl w:val="0"/>
          <w:numId w:val="8"/>
        </w:numPr>
        <w:spacing w:after="0" w:afterAutospacing="0"/>
        <w:jc w:val="left"/>
        <w:rPr>
          <w:lang w:val="en-US"/>
        </w:rPr>
      </w:pPr>
      <w:r w:rsidRPr="009F1788">
        <w:rPr>
          <w:rStyle w:val="a7"/>
          <w:lang w:val="en-US"/>
        </w:rPr>
        <w:t>Hannis S. et al. CO₂ storage in depleted or depleting oil and gas fields.</w:t>
      </w:r>
      <w:r w:rsidRPr="009F1788">
        <w:rPr>
          <w:lang w:val="en-US"/>
        </w:rPr>
        <w:t xml:space="preserve"> </w:t>
      </w:r>
      <w:r w:rsidRPr="00964E6B">
        <w:rPr>
          <w:lang w:val="en-US"/>
        </w:rPr>
        <w:t>Energy Procedia, 2017.</w:t>
      </w:r>
    </w:p>
    <w:p w14:paraId="59CF89CF" w14:textId="77777777" w:rsidR="009F1788" w:rsidRDefault="009F1788" w:rsidP="00964E6B">
      <w:pPr>
        <w:pStyle w:val="a5"/>
        <w:numPr>
          <w:ilvl w:val="0"/>
          <w:numId w:val="8"/>
        </w:numPr>
        <w:spacing w:after="0" w:afterAutospacing="0"/>
        <w:jc w:val="left"/>
      </w:pPr>
      <w:r w:rsidRPr="009F1788">
        <w:rPr>
          <w:rStyle w:val="a7"/>
          <w:lang w:val="en-US"/>
        </w:rPr>
        <w:t>Kanakaki E.M. Economics of Acid Gas Reinjection: An Innovative CO₂ Storage Opportunity.</w:t>
      </w:r>
      <w:r w:rsidRPr="009F1788">
        <w:rPr>
          <w:lang w:val="en-US"/>
        </w:rPr>
        <w:t xml:space="preserve"> </w:t>
      </w:r>
      <w:r>
        <w:t xml:space="preserve">6th GHGT conf., 2002 / последующие работы. </w:t>
      </w:r>
    </w:p>
    <w:p w14:paraId="09E6B26E" w14:textId="77777777" w:rsidR="009F1788" w:rsidRDefault="009F1788" w:rsidP="00964E6B">
      <w:pPr>
        <w:pStyle w:val="a5"/>
        <w:numPr>
          <w:ilvl w:val="0"/>
          <w:numId w:val="8"/>
        </w:numPr>
        <w:spacing w:after="0" w:afterAutospacing="0"/>
        <w:jc w:val="left"/>
      </w:pPr>
      <w:r w:rsidRPr="009F1788">
        <w:rPr>
          <w:rStyle w:val="a7"/>
          <w:lang w:val="en-US"/>
        </w:rPr>
        <w:t>Mohammadi B.T. et al. A review of modeling approaches for CO₂ injection into depleted gas reservoirs.</w:t>
      </w:r>
      <w:r w:rsidRPr="009F1788">
        <w:rPr>
          <w:lang w:val="en-US"/>
        </w:rPr>
        <w:t xml:space="preserve"> </w:t>
      </w:r>
      <w:r>
        <w:t xml:space="preserve">2025. </w:t>
      </w:r>
    </w:p>
    <w:p w14:paraId="7257CC79" w14:textId="77777777" w:rsidR="009F1788" w:rsidRDefault="009F1788" w:rsidP="00964E6B">
      <w:pPr>
        <w:pStyle w:val="a5"/>
        <w:numPr>
          <w:ilvl w:val="0"/>
          <w:numId w:val="9"/>
        </w:numPr>
        <w:spacing w:after="0" w:afterAutospacing="0"/>
        <w:jc w:val="left"/>
      </w:pPr>
      <w:r w:rsidRPr="009F1788">
        <w:rPr>
          <w:rStyle w:val="a7"/>
          <w:lang w:val="en-US"/>
        </w:rPr>
        <w:t>Aminu M.D. et al. A review of developments in carbon dioxide storage.</w:t>
      </w:r>
      <w:r w:rsidRPr="009F1788">
        <w:rPr>
          <w:lang w:val="en-US"/>
        </w:rPr>
        <w:t xml:space="preserve"> </w:t>
      </w:r>
      <w:r>
        <w:t xml:space="preserve">Applied Energy, 2017. </w:t>
      </w:r>
    </w:p>
    <w:p w14:paraId="2D4C25BC" w14:textId="77777777" w:rsidR="009F1788" w:rsidRPr="00964E6B" w:rsidRDefault="009F1788" w:rsidP="00964E6B">
      <w:pPr>
        <w:pStyle w:val="a5"/>
        <w:numPr>
          <w:ilvl w:val="0"/>
          <w:numId w:val="9"/>
        </w:numPr>
        <w:spacing w:after="0" w:afterAutospacing="0"/>
        <w:jc w:val="left"/>
        <w:rPr>
          <w:lang w:val="en-US"/>
        </w:rPr>
      </w:pPr>
      <w:r w:rsidRPr="009F1788">
        <w:rPr>
          <w:rStyle w:val="a7"/>
          <w:lang w:val="en-US"/>
        </w:rPr>
        <w:lastRenderedPageBreak/>
        <w:t>Bashir A. et al. Comprehensive review of CO₂ geological storage: principles, mechanisms, prospects.</w:t>
      </w:r>
      <w:r w:rsidRPr="009F1788">
        <w:rPr>
          <w:lang w:val="en-US"/>
        </w:rPr>
        <w:t xml:space="preserve"> </w:t>
      </w:r>
      <w:r w:rsidRPr="00964E6B">
        <w:rPr>
          <w:lang w:val="en-US"/>
        </w:rPr>
        <w:t xml:space="preserve">2024/2025. </w:t>
      </w:r>
    </w:p>
    <w:p w14:paraId="5D5066CD" w14:textId="77777777" w:rsidR="009F1788" w:rsidRPr="00964E6B" w:rsidRDefault="009F1788" w:rsidP="00964E6B">
      <w:pPr>
        <w:pStyle w:val="a5"/>
        <w:numPr>
          <w:ilvl w:val="0"/>
          <w:numId w:val="9"/>
        </w:numPr>
        <w:spacing w:after="0" w:afterAutospacing="0"/>
        <w:jc w:val="left"/>
        <w:rPr>
          <w:lang w:val="en-US"/>
        </w:rPr>
      </w:pPr>
      <w:r w:rsidRPr="009F1788">
        <w:rPr>
          <w:rStyle w:val="a7"/>
          <w:lang w:val="en-US"/>
        </w:rPr>
        <w:t>Omrani S. et al. Molecular dynamics study of CO₂ diffusion in saline water – implications for storage.</w:t>
      </w:r>
      <w:r w:rsidRPr="009F1788">
        <w:rPr>
          <w:lang w:val="en-US"/>
        </w:rPr>
        <w:t xml:space="preserve"> </w:t>
      </w:r>
      <w:r w:rsidRPr="00964E6B">
        <w:rPr>
          <w:lang w:val="en-US"/>
        </w:rPr>
        <w:t xml:space="preserve">2021. </w:t>
      </w:r>
    </w:p>
    <w:p w14:paraId="7084A794" w14:textId="77777777" w:rsidR="009F1788" w:rsidRPr="009F1788" w:rsidRDefault="009F1788" w:rsidP="00964E6B">
      <w:pPr>
        <w:pStyle w:val="a5"/>
        <w:numPr>
          <w:ilvl w:val="0"/>
          <w:numId w:val="10"/>
        </w:numPr>
        <w:spacing w:after="0" w:afterAutospacing="0"/>
        <w:jc w:val="left"/>
        <w:rPr>
          <w:lang w:val="en-US"/>
        </w:rPr>
      </w:pPr>
      <w:r w:rsidRPr="009F1788">
        <w:rPr>
          <w:rStyle w:val="a7"/>
          <w:lang w:val="en-US"/>
        </w:rPr>
        <w:t>IPCC SRCCS, Chapter 8 – Cost and economic potential of CCS.</w:t>
      </w:r>
      <w:r w:rsidRPr="009F1788">
        <w:rPr>
          <w:lang w:val="en-US"/>
        </w:rPr>
        <w:t xml:space="preserve"> </w:t>
      </w:r>
    </w:p>
    <w:p w14:paraId="2C1DC231" w14:textId="77777777" w:rsidR="009F1788" w:rsidRPr="009F1788" w:rsidRDefault="009F1788" w:rsidP="00964E6B">
      <w:pPr>
        <w:pStyle w:val="a5"/>
        <w:numPr>
          <w:ilvl w:val="0"/>
          <w:numId w:val="10"/>
        </w:numPr>
        <w:spacing w:after="0" w:afterAutospacing="0"/>
        <w:jc w:val="left"/>
        <w:rPr>
          <w:lang w:val="en-US"/>
        </w:rPr>
      </w:pPr>
      <w:r w:rsidRPr="009F1788">
        <w:rPr>
          <w:rStyle w:val="a7"/>
          <w:lang w:val="en-US"/>
        </w:rPr>
        <w:t>Rubin E.S. et al. The cost of CO₂ capture and storage.</w:t>
      </w:r>
      <w:r w:rsidRPr="009F1788">
        <w:rPr>
          <w:lang w:val="en-US"/>
        </w:rPr>
        <w:t xml:space="preserve"> International Journal of Greenhouse Gas Control, 2015. </w:t>
      </w:r>
    </w:p>
    <w:p w14:paraId="0CAF9B29" w14:textId="77777777" w:rsidR="009F1788" w:rsidRDefault="009F1788" w:rsidP="00964E6B">
      <w:pPr>
        <w:pStyle w:val="a5"/>
        <w:numPr>
          <w:ilvl w:val="0"/>
          <w:numId w:val="10"/>
        </w:numPr>
        <w:spacing w:after="0" w:afterAutospacing="0"/>
        <w:jc w:val="left"/>
      </w:pPr>
      <w:r w:rsidRPr="009F1788">
        <w:rPr>
          <w:rStyle w:val="a7"/>
          <w:lang w:val="en-US"/>
        </w:rPr>
        <w:t>NETL. Cost of Capturing CO₂ from Industrial Sources.</w:t>
      </w:r>
      <w:r w:rsidRPr="009F1788">
        <w:rPr>
          <w:lang w:val="en-US"/>
        </w:rPr>
        <w:t xml:space="preserve"> </w:t>
      </w:r>
      <w:r>
        <w:t xml:space="preserve">2022. </w:t>
      </w:r>
    </w:p>
    <w:p w14:paraId="47E020B4" w14:textId="77777777" w:rsidR="009F1788" w:rsidRDefault="009F1788" w:rsidP="00964E6B">
      <w:pPr>
        <w:pStyle w:val="a5"/>
        <w:numPr>
          <w:ilvl w:val="0"/>
          <w:numId w:val="10"/>
        </w:numPr>
        <w:spacing w:after="0" w:afterAutospacing="0"/>
        <w:jc w:val="left"/>
      </w:pPr>
      <w:r w:rsidRPr="009F1788">
        <w:rPr>
          <w:rStyle w:val="a7"/>
          <w:lang w:val="en-US"/>
        </w:rPr>
        <w:t>IEA. CO₂ Capture &amp; Storage – a key carbon abatement option.</w:t>
      </w:r>
      <w:r w:rsidRPr="009F1788">
        <w:rPr>
          <w:lang w:val="en-US"/>
        </w:rPr>
        <w:t xml:space="preserve"> </w:t>
      </w:r>
      <w:r>
        <w:t xml:space="preserve">(стоимость 20–80 USD/т). </w:t>
      </w:r>
    </w:p>
    <w:p w14:paraId="7C5364B1" w14:textId="77777777" w:rsidR="009F1788" w:rsidRPr="009F1788" w:rsidRDefault="009F1788" w:rsidP="00964E6B">
      <w:pPr>
        <w:pStyle w:val="a5"/>
        <w:numPr>
          <w:ilvl w:val="0"/>
          <w:numId w:val="10"/>
        </w:numPr>
        <w:spacing w:after="0" w:afterAutospacing="0"/>
        <w:jc w:val="left"/>
        <w:rPr>
          <w:lang w:val="en-US"/>
        </w:rPr>
      </w:pPr>
      <w:r w:rsidRPr="009F1788">
        <w:rPr>
          <w:rStyle w:val="a7"/>
          <w:lang w:val="en-US"/>
        </w:rPr>
        <w:t>Global CCS Institute. Global Status of CCS 2023: Scaling Up Through 2030.</w:t>
      </w:r>
      <w:r w:rsidRPr="009F1788">
        <w:rPr>
          <w:lang w:val="en-US"/>
        </w:rPr>
        <w:t xml:space="preserve"> </w:t>
      </w:r>
    </w:p>
    <w:p w14:paraId="264AC932" w14:textId="77777777" w:rsidR="009F1788" w:rsidRDefault="009F1788" w:rsidP="00964E6B">
      <w:pPr>
        <w:pStyle w:val="a5"/>
        <w:numPr>
          <w:ilvl w:val="0"/>
          <w:numId w:val="10"/>
        </w:numPr>
        <w:spacing w:after="0" w:afterAutospacing="0"/>
        <w:jc w:val="left"/>
      </w:pPr>
      <w:r w:rsidRPr="009F1788">
        <w:rPr>
          <w:rStyle w:val="a7"/>
          <w:lang w:val="en-US"/>
        </w:rPr>
        <w:t>JRC (EU). Carbon capture, utilisation and storage in the European Union.</w:t>
      </w:r>
      <w:r w:rsidRPr="009F1788">
        <w:rPr>
          <w:lang w:val="en-US"/>
        </w:rPr>
        <w:t xml:space="preserve"> </w:t>
      </w:r>
      <w:r>
        <w:t xml:space="preserve">2023. </w:t>
      </w:r>
    </w:p>
    <w:p w14:paraId="1E155669" w14:textId="77777777" w:rsidR="009F1788" w:rsidRPr="009F1788" w:rsidRDefault="009F1788" w:rsidP="00964E6B">
      <w:pPr>
        <w:pStyle w:val="a5"/>
        <w:numPr>
          <w:ilvl w:val="0"/>
          <w:numId w:val="10"/>
        </w:numPr>
        <w:spacing w:after="0" w:afterAutospacing="0"/>
        <w:jc w:val="left"/>
        <w:rPr>
          <w:lang w:val="en-US"/>
        </w:rPr>
      </w:pPr>
      <w:r w:rsidRPr="009F1788">
        <w:rPr>
          <w:rStyle w:val="a7"/>
          <w:lang w:val="en-US"/>
        </w:rPr>
        <w:t>CCUS Handbook (US Dept. of Commerce, 2024).</w:t>
      </w:r>
      <w:r w:rsidRPr="009F1788">
        <w:rPr>
          <w:lang w:val="en-US"/>
        </w:rPr>
        <w:t xml:space="preserve"> </w:t>
      </w:r>
    </w:p>
    <w:p w14:paraId="33A0CC6B" w14:textId="77777777" w:rsidR="009F1788" w:rsidRDefault="009F1788" w:rsidP="00964E6B">
      <w:pPr>
        <w:pStyle w:val="a5"/>
        <w:numPr>
          <w:ilvl w:val="0"/>
          <w:numId w:val="11"/>
        </w:numPr>
        <w:spacing w:after="0" w:afterAutospacing="0"/>
        <w:jc w:val="left"/>
      </w:pPr>
      <w:r>
        <w:rPr>
          <w:rStyle w:val="a7"/>
        </w:rPr>
        <w:t>Алтунин В.В. Технологии улавливания и хранения углекислого газа.</w:t>
      </w:r>
      <w:r>
        <w:t xml:space="preserve"> Монография, 1975 (часто цитируется в современных диссертациях по CCS). </w:t>
      </w:r>
    </w:p>
    <w:p w14:paraId="3ACEE948" w14:textId="77777777" w:rsidR="009F1788" w:rsidRDefault="009F1788" w:rsidP="00964E6B">
      <w:pPr>
        <w:pStyle w:val="a5"/>
        <w:numPr>
          <w:ilvl w:val="0"/>
          <w:numId w:val="11"/>
        </w:numPr>
        <w:spacing w:after="0" w:afterAutospacing="0"/>
        <w:jc w:val="left"/>
      </w:pPr>
      <w:r>
        <w:rPr>
          <w:rStyle w:val="a7"/>
        </w:rPr>
        <w:t>Осипов А.В. Механизмы и варианты утилизации и захоронения диоксида углерода (обзор).</w:t>
      </w:r>
      <w:r>
        <w:t xml:space="preserve"> Георесурсы, 2022. </w:t>
      </w:r>
    </w:p>
    <w:p w14:paraId="2ED842C7" w14:textId="77777777" w:rsidR="009F1788" w:rsidRDefault="009F1788" w:rsidP="00964E6B">
      <w:pPr>
        <w:pStyle w:val="a5"/>
        <w:numPr>
          <w:ilvl w:val="0"/>
          <w:numId w:val="11"/>
        </w:numPr>
        <w:spacing w:after="0" w:afterAutospacing="0"/>
        <w:jc w:val="left"/>
      </w:pPr>
      <w:r>
        <w:rPr>
          <w:rStyle w:val="a7"/>
        </w:rPr>
        <w:t>UNECE. Геологическое хранение CO₂ в странах Восточной Европы, Кавказа и Центральной Азии: первичный анализ потенциала и политики.</w:t>
      </w:r>
      <w:r>
        <w:t xml:space="preserve"> 2021, русская версия. </w:t>
      </w:r>
    </w:p>
    <w:p w14:paraId="39869B0B" w14:textId="77777777" w:rsidR="009F1788" w:rsidRDefault="009F1788" w:rsidP="00964E6B">
      <w:pPr>
        <w:pStyle w:val="a5"/>
        <w:numPr>
          <w:ilvl w:val="0"/>
          <w:numId w:val="11"/>
        </w:numPr>
        <w:spacing w:after="0" w:afterAutospacing="0"/>
        <w:jc w:val="left"/>
      </w:pPr>
      <w:r>
        <w:rPr>
          <w:rStyle w:val="a7"/>
        </w:rPr>
        <w:t>IPCC. Транспортировка, впрыскивание и геологическое хранение CO₂.</w:t>
      </w:r>
      <w:r>
        <w:t xml:space="preserve"> Глава 5 Руководства 2006 г. (русская версия). </w:t>
      </w:r>
    </w:p>
    <w:p w14:paraId="7BF6CB29" w14:textId="77777777" w:rsidR="009F1788" w:rsidRDefault="009F1788" w:rsidP="00964E6B">
      <w:pPr>
        <w:pStyle w:val="a5"/>
        <w:numPr>
          <w:ilvl w:val="0"/>
          <w:numId w:val="11"/>
        </w:numPr>
        <w:spacing w:after="0" w:afterAutospacing="0"/>
        <w:jc w:val="left"/>
      </w:pPr>
      <w:r>
        <w:rPr>
          <w:rStyle w:val="a7"/>
        </w:rPr>
        <w:t>Васильев Ю.Н. Развитие технологий улавливания и использования углекислого газа в Российской Федерации: проблемы и перспективы.</w:t>
      </w:r>
      <w:r>
        <w:t xml:space="preserve"> 2024. </w:t>
      </w:r>
    </w:p>
    <w:p w14:paraId="45DCDFC0" w14:textId="77777777" w:rsidR="009F1788" w:rsidRDefault="009F1788" w:rsidP="00964E6B">
      <w:pPr>
        <w:pStyle w:val="a5"/>
        <w:numPr>
          <w:ilvl w:val="0"/>
          <w:numId w:val="11"/>
        </w:numPr>
        <w:spacing w:after="0" w:afterAutospacing="0"/>
        <w:jc w:val="left"/>
      </w:pPr>
      <w:r>
        <w:rPr>
          <w:rStyle w:val="a7"/>
        </w:rPr>
        <w:t>Мусакаев Н.Г. и др. Методика расчёта параметров закачки CO₂ в неоднородный пористый пласт (с учётом гидратообразования).</w:t>
      </w:r>
      <w:r>
        <w:t xml:space="preserve"> 2024. </w:t>
      </w:r>
    </w:p>
    <w:p w14:paraId="4580AC54" w14:textId="77777777" w:rsidR="009F1788" w:rsidRDefault="009F1788" w:rsidP="00964E6B">
      <w:pPr>
        <w:pStyle w:val="a5"/>
        <w:numPr>
          <w:ilvl w:val="0"/>
          <w:numId w:val="12"/>
        </w:numPr>
        <w:spacing w:after="0" w:afterAutospacing="0"/>
        <w:jc w:val="left"/>
      </w:pPr>
      <w:r>
        <w:rPr>
          <w:rStyle w:val="a7"/>
        </w:rPr>
        <w:t>Овезалиев Б., Мухамметбердиев А., Аннагелдиев Д. Очистка природного газа.</w:t>
      </w:r>
      <w:r>
        <w:t xml:space="preserve"> Статья по современным методам удаления H₂S, CO₂, влаги и др. примесей. </w:t>
      </w:r>
    </w:p>
    <w:p w14:paraId="745FFBB6" w14:textId="77777777" w:rsidR="009F1788" w:rsidRDefault="009F1788" w:rsidP="00964E6B">
      <w:pPr>
        <w:pStyle w:val="a5"/>
        <w:numPr>
          <w:ilvl w:val="0"/>
          <w:numId w:val="12"/>
        </w:numPr>
        <w:spacing w:after="0" w:afterAutospacing="0"/>
        <w:jc w:val="left"/>
      </w:pPr>
      <w:r>
        <w:rPr>
          <w:rStyle w:val="a7"/>
        </w:rPr>
        <w:t>Овезалиев Б., Эсенов Э., Аннаоразов Б. Сжиженный природный газ – понятие и способы добычи.</w:t>
      </w:r>
      <w:r>
        <w:t xml:space="preserve"> Научный журнал «In Situ», 2023. </w:t>
      </w:r>
    </w:p>
    <w:p w14:paraId="21487639" w14:textId="77777777" w:rsidR="009F1788" w:rsidRDefault="009F1788" w:rsidP="00964E6B">
      <w:pPr>
        <w:pStyle w:val="a5"/>
        <w:numPr>
          <w:ilvl w:val="0"/>
          <w:numId w:val="12"/>
        </w:numPr>
        <w:spacing w:after="0" w:afterAutospacing="0"/>
        <w:jc w:val="left"/>
      </w:pPr>
      <w:r>
        <w:rPr>
          <w:rStyle w:val="a7"/>
        </w:rPr>
        <w:t>Penjiyev A.M. Перспективы использования возобновляемых источников энергии в Туркменистане; Концепция развития возобновляемой энергетики в Туркменистане.</w:t>
      </w:r>
      <w:r>
        <w:t xml:space="preserve"> 2007, 2012. </w:t>
      </w:r>
    </w:p>
    <w:p w14:paraId="73EC1AFB" w14:textId="77777777" w:rsidR="009F1788" w:rsidRDefault="009F1788" w:rsidP="00964E6B">
      <w:pPr>
        <w:pStyle w:val="a5"/>
        <w:numPr>
          <w:ilvl w:val="0"/>
          <w:numId w:val="12"/>
        </w:numPr>
        <w:spacing w:after="0" w:afterAutospacing="0"/>
        <w:jc w:val="left"/>
      </w:pPr>
      <w:r>
        <w:rPr>
          <w:rStyle w:val="a7"/>
        </w:rPr>
        <w:t>Altyyev N.A. Изменение климата и устойчивое развитие Туркменистана.</w:t>
      </w:r>
      <w:r>
        <w:t xml:space="preserve"> 2023. </w:t>
      </w:r>
    </w:p>
    <w:p w14:paraId="43D40AD1" w14:textId="77777777" w:rsidR="009F1788" w:rsidRDefault="009F1788" w:rsidP="00964E6B">
      <w:pPr>
        <w:pStyle w:val="a5"/>
        <w:numPr>
          <w:ilvl w:val="0"/>
          <w:numId w:val="12"/>
        </w:numPr>
        <w:spacing w:after="0" w:afterAutospacing="0"/>
        <w:jc w:val="left"/>
      </w:pPr>
      <w:r>
        <w:rPr>
          <w:rStyle w:val="a7"/>
        </w:rPr>
        <w:t>Imamkulieva T.M. Сохранение экологии от метана: роль Туркменистана и международное сотрудничество.</w:t>
      </w:r>
      <w:r>
        <w:t xml:space="preserve"> 2024. </w:t>
      </w:r>
    </w:p>
    <w:p w14:paraId="38AFC2AD" w14:textId="77777777" w:rsidR="009F1788" w:rsidRDefault="009F1788" w:rsidP="00964E6B">
      <w:pPr>
        <w:pStyle w:val="a5"/>
        <w:numPr>
          <w:ilvl w:val="0"/>
          <w:numId w:val="12"/>
        </w:numPr>
        <w:spacing w:after="0" w:afterAutospacing="0"/>
        <w:jc w:val="left"/>
      </w:pPr>
      <w:r w:rsidRPr="009F1788">
        <w:rPr>
          <w:rStyle w:val="a7"/>
          <w:lang w:val="en-US"/>
        </w:rPr>
        <w:t xml:space="preserve">UNECE / UNDP. Turkmenistan Policy Brief; Energy Policy Brief: Turkmenistan – </w:t>
      </w:r>
      <w:r>
        <w:rPr>
          <w:rStyle w:val="a7"/>
        </w:rPr>
        <w:t>роль</w:t>
      </w:r>
      <w:r w:rsidRPr="009F1788">
        <w:rPr>
          <w:rStyle w:val="a7"/>
          <w:lang w:val="en-US"/>
        </w:rPr>
        <w:t xml:space="preserve"> CCUS </w:t>
      </w:r>
      <w:r>
        <w:rPr>
          <w:rStyle w:val="a7"/>
        </w:rPr>
        <w:t>и</w:t>
      </w:r>
      <w:r w:rsidRPr="009F1788">
        <w:rPr>
          <w:rStyle w:val="a7"/>
          <w:lang w:val="en-US"/>
        </w:rPr>
        <w:t xml:space="preserve"> </w:t>
      </w:r>
      <w:r>
        <w:rPr>
          <w:rStyle w:val="a7"/>
        </w:rPr>
        <w:t>зелёной</w:t>
      </w:r>
      <w:r w:rsidRPr="009F1788">
        <w:rPr>
          <w:rStyle w:val="a7"/>
          <w:lang w:val="en-US"/>
        </w:rPr>
        <w:t xml:space="preserve"> </w:t>
      </w:r>
      <w:r>
        <w:rPr>
          <w:rStyle w:val="a7"/>
        </w:rPr>
        <w:t>энергетики</w:t>
      </w:r>
      <w:r w:rsidRPr="009F1788">
        <w:rPr>
          <w:rStyle w:val="a7"/>
          <w:lang w:val="en-US"/>
        </w:rPr>
        <w:t>.</w:t>
      </w:r>
      <w:r w:rsidRPr="009F1788">
        <w:rPr>
          <w:lang w:val="en-US"/>
        </w:rPr>
        <w:t xml:space="preserve"> </w:t>
      </w:r>
      <w:r>
        <w:t xml:space="preserve">2024–2025. </w:t>
      </w:r>
    </w:p>
    <w:p w14:paraId="49CC3D04" w14:textId="77777777" w:rsidR="000B1B7E" w:rsidRPr="003621EB" w:rsidRDefault="000B1B7E" w:rsidP="000B1B7E">
      <w:pPr>
        <w:ind w:firstLine="708"/>
        <w:jc w:val="both"/>
        <w:rPr>
          <w:rFonts w:ascii="Times New Roman" w:eastAsiaTheme="minorEastAsia" w:hAnsi="Times New Roman" w:cs="Times New Roman"/>
          <w:sz w:val="28"/>
          <w:szCs w:val="28"/>
          <w:lang w:val="tk-TM"/>
        </w:rPr>
      </w:pPr>
    </w:p>
    <w:p w14:paraId="3B4D97F2" w14:textId="77777777" w:rsidR="00095477" w:rsidRDefault="000B1B7E" w:rsidP="00095477">
      <w:pPr>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t>
      </w:r>
    </w:p>
    <w:p w14:paraId="2ACB026C" w14:textId="77777777" w:rsidR="0058479B" w:rsidRPr="001B1C1A" w:rsidRDefault="0058479B" w:rsidP="0058479B">
      <w:pPr>
        <w:ind w:firstLine="708"/>
        <w:jc w:val="both"/>
        <w:rPr>
          <w:rFonts w:ascii="Times New Roman" w:eastAsiaTheme="minorEastAsia" w:hAnsi="Times New Roman" w:cs="Times New Roman"/>
          <w:sz w:val="28"/>
          <w:szCs w:val="28"/>
          <w:lang w:val="tk-TM"/>
        </w:rPr>
      </w:pPr>
    </w:p>
    <w:sectPr w:rsidR="0058479B" w:rsidRPr="001B1C1A">
      <w:footerReference w:type="default" r:id="rId31"/>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716D" w14:textId="77777777" w:rsidR="00FF1C2A" w:rsidRDefault="00FF1C2A" w:rsidP="004C3494">
      <w:pPr>
        <w:spacing w:after="0" w:line="240" w:lineRule="auto"/>
      </w:pPr>
      <w:r>
        <w:separator/>
      </w:r>
    </w:p>
  </w:endnote>
  <w:endnote w:type="continuationSeparator" w:id="0">
    <w:p w14:paraId="6F0D22FF" w14:textId="77777777" w:rsidR="00FF1C2A" w:rsidRDefault="00FF1C2A" w:rsidP="004C3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869314"/>
      <w:docPartObj>
        <w:docPartGallery w:val="Page Numbers (Bottom of Page)"/>
        <w:docPartUnique/>
      </w:docPartObj>
    </w:sdtPr>
    <w:sdtEndPr/>
    <w:sdtContent>
      <w:p w14:paraId="0FFFB15A" w14:textId="77777777" w:rsidR="003621EB" w:rsidRDefault="003621EB">
        <w:pPr>
          <w:pStyle w:val="aa"/>
          <w:jc w:val="center"/>
        </w:pPr>
        <w:r>
          <w:fldChar w:fldCharType="begin"/>
        </w:r>
        <w:r>
          <w:instrText>PAGE   \* MERGEFORMAT</w:instrText>
        </w:r>
        <w:r>
          <w:fldChar w:fldCharType="separate"/>
        </w:r>
        <w:r>
          <w:t>2</w:t>
        </w:r>
        <w:r>
          <w:fldChar w:fldCharType="end"/>
        </w:r>
      </w:p>
    </w:sdtContent>
  </w:sdt>
  <w:p w14:paraId="5F437C58" w14:textId="77777777" w:rsidR="00CA32DD" w:rsidRDefault="00CA32D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B5D90" w14:textId="77777777" w:rsidR="00FF1C2A" w:rsidRDefault="00FF1C2A" w:rsidP="004C3494">
      <w:pPr>
        <w:spacing w:after="0" w:line="240" w:lineRule="auto"/>
      </w:pPr>
      <w:r>
        <w:separator/>
      </w:r>
    </w:p>
  </w:footnote>
  <w:footnote w:type="continuationSeparator" w:id="0">
    <w:p w14:paraId="2081073E" w14:textId="77777777" w:rsidR="00FF1C2A" w:rsidRDefault="00FF1C2A" w:rsidP="004C3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5429"/>
    <w:multiLevelType w:val="multilevel"/>
    <w:tmpl w:val="BD94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F2AC3"/>
    <w:multiLevelType w:val="multilevel"/>
    <w:tmpl w:val="5EF8B81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A40D9"/>
    <w:multiLevelType w:val="multilevel"/>
    <w:tmpl w:val="20EA0CE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C4AB7"/>
    <w:multiLevelType w:val="multilevel"/>
    <w:tmpl w:val="8926F704"/>
    <w:lvl w:ilvl="0">
      <w:start w:val="1"/>
      <w:numFmt w:val="decimal"/>
      <w:lvlText w:val="%1."/>
      <w:lvlJc w:val="left"/>
      <w:pPr>
        <w:ind w:left="450" w:hanging="450"/>
      </w:pPr>
      <w:rPr>
        <w:rFonts w:eastAsiaTheme="minorEastAsia" w:hint="default"/>
      </w:rPr>
    </w:lvl>
    <w:lvl w:ilvl="1">
      <w:start w:val="1"/>
      <w:numFmt w:val="decimal"/>
      <w:lvlText w:val="%1.%2."/>
      <w:lvlJc w:val="left"/>
      <w:pPr>
        <w:ind w:left="1429" w:hanging="720"/>
      </w:pPr>
      <w:rPr>
        <w:rFonts w:eastAsiaTheme="minorEastAsia" w:hint="default"/>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3207" w:hanging="108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4" w15:restartNumberingAfterBreak="0">
    <w:nsid w:val="3DD8479C"/>
    <w:multiLevelType w:val="hybridMultilevel"/>
    <w:tmpl w:val="EECE0A34"/>
    <w:lvl w:ilvl="0" w:tplc="454E3E5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070663"/>
    <w:multiLevelType w:val="multilevel"/>
    <w:tmpl w:val="6140501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5F31CC"/>
    <w:multiLevelType w:val="multilevel"/>
    <w:tmpl w:val="278C71E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037DA3"/>
    <w:multiLevelType w:val="hybridMultilevel"/>
    <w:tmpl w:val="381A8910"/>
    <w:lvl w:ilvl="0" w:tplc="43D011A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A6348B8"/>
    <w:multiLevelType w:val="multilevel"/>
    <w:tmpl w:val="15388CB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DD5477"/>
    <w:multiLevelType w:val="multilevel"/>
    <w:tmpl w:val="3AC88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B87595"/>
    <w:multiLevelType w:val="multilevel"/>
    <w:tmpl w:val="71A4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7D5329"/>
    <w:multiLevelType w:val="multilevel"/>
    <w:tmpl w:val="3E9C34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7"/>
  </w:num>
  <w:num w:numId="5">
    <w:abstractNumId w:val="10"/>
  </w:num>
  <w:num w:numId="6">
    <w:abstractNumId w:val="9"/>
  </w:num>
  <w:num w:numId="7">
    <w:abstractNumId w:val="11"/>
  </w:num>
  <w:num w:numId="8">
    <w:abstractNumId w:val="2"/>
  </w:num>
  <w:num w:numId="9">
    <w:abstractNumId w:val="6"/>
  </w:num>
  <w:num w:numId="10">
    <w:abstractNumId w:val="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105"/>
    <w:rsid w:val="00015998"/>
    <w:rsid w:val="000203C3"/>
    <w:rsid w:val="00023A12"/>
    <w:rsid w:val="00030901"/>
    <w:rsid w:val="000801F5"/>
    <w:rsid w:val="0009129D"/>
    <w:rsid w:val="00091D0E"/>
    <w:rsid w:val="00095477"/>
    <w:rsid w:val="000A5BF7"/>
    <w:rsid w:val="000B1B7E"/>
    <w:rsid w:val="000B7AAB"/>
    <w:rsid w:val="000D6BDF"/>
    <w:rsid w:val="000E14EF"/>
    <w:rsid w:val="0010274A"/>
    <w:rsid w:val="001062D4"/>
    <w:rsid w:val="00131502"/>
    <w:rsid w:val="00131C5F"/>
    <w:rsid w:val="0014288D"/>
    <w:rsid w:val="00147FC4"/>
    <w:rsid w:val="00160EDB"/>
    <w:rsid w:val="00173160"/>
    <w:rsid w:val="00182AF1"/>
    <w:rsid w:val="001A1E49"/>
    <w:rsid w:val="001B1C1A"/>
    <w:rsid w:val="001C36C8"/>
    <w:rsid w:val="001C46C9"/>
    <w:rsid w:val="001D40C8"/>
    <w:rsid w:val="001E7336"/>
    <w:rsid w:val="001F3CD0"/>
    <w:rsid w:val="001F7975"/>
    <w:rsid w:val="00211E41"/>
    <w:rsid w:val="00222FE6"/>
    <w:rsid w:val="0024315C"/>
    <w:rsid w:val="00244249"/>
    <w:rsid w:val="00284B15"/>
    <w:rsid w:val="00287677"/>
    <w:rsid w:val="002978FC"/>
    <w:rsid w:val="002A4580"/>
    <w:rsid w:val="002A5135"/>
    <w:rsid w:val="002A52BF"/>
    <w:rsid w:val="002A68A5"/>
    <w:rsid w:val="002A7A30"/>
    <w:rsid w:val="002C096D"/>
    <w:rsid w:val="002C221E"/>
    <w:rsid w:val="002D58B6"/>
    <w:rsid w:val="002E6315"/>
    <w:rsid w:val="002E750C"/>
    <w:rsid w:val="002F6459"/>
    <w:rsid w:val="003055E0"/>
    <w:rsid w:val="00307D95"/>
    <w:rsid w:val="003126B2"/>
    <w:rsid w:val="003129AE"/>
    <w:rsid w:val="0031651E"/>
    <w:rsid w:val="003179F6"/>
    <w:rsid w:val="00335FF2"/>
    <w:rsid w:val="00337C9D"/>
    <w:rsid w:val="00345188"/>
    <w:rsid w:val="00346820"/>
    <w:rsid w:val="00346E4F"/>
    <w:rsid w:val="0036101B"/>
    <w:rsid w:val="003621EB"/>
    <w:rsid w:val="00363B05"/>
    <w:rsid w:val="00371002"/>
    <w:rsid w:val="0037530C"/>
    <w:rsid w:val="003761BF"/>
    <w:rsid w:val="00383D52"/>
    <w:rsid w:val="00390459"/>
    <w:rsid w:val="003B0587"/>
    <w:rsid w:val="003C429A"/>
    <w:rsid w:val="003C61E1"/>
    <w:rsid w:val="003D66A9"/>
    <w:rsid w:val="003E075A"/>
    <w:rsid w:val="00400248"/>
    <w:rsid w:val="00406463"/>
    <w:rsid w:val="004134E4"/>
    <w:rsid w:val="00415DAA"/>
    <w:rsid w:val="00417B18"/>
    <w:rsid w:val="00420D8F"/>
    <w:rsid w:val="004253EE"/>
    <w:rsid w:val="004262C4"/>
    <w:rsid w:val="00436A42"/>
    <w:rsid w:val="00437148"/>
    <w:rsid w:val="004559F0"/>
    <w:rsid w:val="00464173"/>
    <w:rsid w:val="004641F9"/>
    <w:rsid w:val="004776CE"/>
    <w:rsid w:val="00486BE8"/>
    <w:rsid w:val="00487FCA"/>
    <w:rsid w:val="004A26AA"/>
    <w:rsid w:val="004A77C6"/>
    <w:rsid w:val="004B126F"/>
    <w:rsid w:val="004C0272"/>
    <w:rsid w:val="004C2D10"/>
    <w:rsid w:val="004C3494"/>
    <w:rsid w:val="004D1B07"/>
    <w:rsid w:val="004E1D90"/>
    <w:rsid w:val="004E47D8"/>
    <w:rsid w:val="005129E3"/>
    <w:rsid w:val="005213FE"/>
    <w:rsid w:val="00525DDD"/>
    <w:rsid w:val="00547882"/>
    <w:rsid w:val="005665B3"/>
    <w:rsid w:val="0056778B"/>
    <w:rsid w:val="00571EC9"/>
    <w:rsid w:val="0058479B"/>
    <w:rsid w:val="005B63B6"/>
    <w:rsid w:val="005C72E1"/>
    <w:rsid w:val="005D2D83"/>
    <w:rsid w:val="005D7BB8"/>
    <w:rsid w:val="005F5328"/>
    <w:rsid w:val="005F618B"/>
    <w:rsid w:val="00601A02"/>
    <w:rsid w:val="006031F1"/>
    <w:rsid w:val="00617A65"/>
    <w:rsid w:val="006228EE"/>
    <w:rsid w:val="006374E1"/>
    <w:rsid w:val="00644147"/>
    <w:rsid w:val="00645B86"/>
    <w:rsid w:val="00655DFE"/>
    <w:rsid w:val="00667034"/>
    <w:rsid w:val="00672CE4"/>
    <w:rsid w:val="00687626"/>
    <w:rsid w:val="00693F79"/>
    <w:rsid w:val="006A5A06"/>
    <w:rsid w:val="006B2893"/>
    <w:rsid w:val="006C3878"/>
    <w:rsid w:val="006D4BEA"/>
    <w:rsid w:val="006D7D18"/>
    <w:rsid w:val="006E1CB2"/>
    <w:rsid w:val="006E2C5E"/>
    <w:rsid w:val="00714047"/>
    <w:rsid w:val="00716AB2"/>
    <w:rsid w:val="0073181F"/>
    <w:rsid w:val="007331E9"/>
    <w:rsid w:val="00757E0F"/>
    <w:rsid w:val="00763088"/>
    <w:rsid w:val="00763CE6"/>
    <w:rsid w:val="00782A5A"/>
    <w:rsid w:val="007860B4"/>
    <w:rsid w:val="007872FE"/>
    <w:rsid w:val="00796401"/>
    <w:rsid w:val="0079782B"/>
    <w:rsid w:val="007D34DE"/>
    <w:rsid w:val="007E1844"/>
    <w:rsid w:val="007E70A2"/>
    <w:rsid w:val="00807E13"/>
    <w:rsid w:val="00833F3E"/>
    <w:rsid w:val="008565E1"/>
    <w:rsid w:val="00856B3F"/>
    <w:rsid w:val="00864CAB"/>
    <w:rsid w:val="00891E1E"/>
    <w:rsid w:val="008A183F"/>
    <w:rsid w:val="008A427D"/>
    <w:rsid w:val="008B6467"/>
    <w:rsid w:val="008B773B"/>
    <w:rsid w:val="008B7C7C"/>
    <w:rsid w:val="008C1EE2"/>
    <w:rsid w:val="008C5F67"/>
    <w:rsid w:val="008D3AFB"/>
    <w:rsid w:val="008D67D7"/>
    <w:rsid w:val="008D6922"/>
    <w:rsid w:val="008E5BE6"/>
    <w:rsid w:val="008F2C39"/>
    <w:rsid w:val="00901CA2"/>
    <w:rsid w:val="0090634A"/>
    <w:rsid w:val="00920397"/>
    <w:rsid w:val="009301E0"/>
    <w:rsid w:val="0093143F"/>
    <w:rsid w:val="00935A44"/>
    <w:rsid w:val="0094195B"/>
    <w:rsid w:val="00950BFC"/>
    <w:rsid w:val="00964E6B"/>
    <w:rsid w:val="00973B0D"/>
    <w:rsid w:val="0097439A"/>
    <w:rsid w:val="009814E8"/>
    <w:rsid w:val="00983A2B"/>
    <w:rsid w:val="009849C7"/>
    <w:rsid w:val="009905A2"/>
    <w:rsid w:val="00991C0F"/>
    <w:rsid w:val="009969C5"/>
    <w:rsid w:val="009A7A26"/>
    <w:rsid w:val="009B532E"/>
    <w:rsid w:val="009C54CC"/>
    <w:rsid w:val="009D217E"/>
    <w:rsid w:val="009D7F20"/>
    <w:rsid w:val="009E1D86"/>
    <w:rsid w:val="009F1788"/>
    <w:rsid w:val="00A01DBD"/>
    <w:rsid w:val="00A116A5"/>
    <w:rsid w:val="00A17004"/>
    <w:rsid w:val="00A20337"/>
    <w:rsid w:val="00A412B5"/>
    <w:rsid w:val="00A52E38"/>
    <w:rsid w:val="00A57911"/>
    <w:rsid w:val="00A70DFF"/>
    <w:rsid w:val="00A74A8E"/>
    <w:rsid w:val="00A822D6"/>
    <w:rsid w:val="00AA1248"/>
    <w:rsid w:val="00AA4449"/>
    <w:rsid w:val="00AA7288"/>
    <w:rsid w:val="00AB146C"/>
    <w:rsid w:val="00AC054A"/>
    <w:rsid w:val="00AD28DA"/>
    <w:rsid w:val="00AF62E3"/>
    <w:rsid w:val="00B03FEF"/>
    <w:rsid w:val="00B06058"/>
    <w:rsid w:val="00B33F13"/>
    <w:rsid w:val="00B501A1"/>
    <w:rsid w:val="00B525AA"/>
    <w:rsid w:val="00B55105"/>
    <w:rsid w:val="00B86319"/>
    <w:rsid w:val="00B956A0"/>
    <w:rsid w:val="00BA459C"/>
    <w:rsid w:val="00BB52F9"/>
    <w:rsid w:val="00BB5A69"/>
    <w:rsid w:val="00BB76AA"/>
    <w:rsid w:val="00BC4F2E"/>
    <w:rsid w:val="00BC62D5"/>
    <w:rsid w:val="00BD0119"/>
    <w:rsid w:val="00BD2675"/>
    <w:rsid w:val="00BD7B99"/>
    <w:rsid w:val="00BE51D7"/>
    <w:rsid w:val="00BE7C37"/>
    <w:rsid w:val="00C036D1"/>
    <w:rsid w:val="00C04536"/>
    <w:rsid w:val="00C073BE"/>
    <w:rsid w:val="00C14025"/>
    <w:rsid w:val="00C21053"/>
    <w:rsid w:val="00C257A3"/>
    <w:rsid w:val="00C60CC5"/>
    <w:rsid w:val="00C63AFB"/>
    <w:rsid w:val="00C7500F"/>
    <w:rsid w:val="00C76098"/>
    <w:rsid w:val="00C77585"/>
    <w:rsid w:val="00C77CD6"/>
    <w:rsid w:val="00CA2D61"/>
    <w:rsid w:val="00CA32DD"/>
    <w:rsid w:val="00CC377A"/>
    <w:rsid w:val="00CE09CF"/>
    <w:rsid w:val="00CF2450"/>
    <w:rsid w:val="00D06EBA"/>
    <w:rsid w:val="00D24927"/>
    <w:rsid w:val="00D266D4"/>
    <w:rsid w:val="00D4159F"/>
    <w:rsid w:val="00D440EA"/>
    <w:rsid w:val="00D5403B"/>
    <w:rsid w:val="00D57C51"/>
    <w:rsid w:val="00D83D10"/>
    <w:rsid w:val="00D84A04"/>
    <w:rsid w:val="00DA6A04"/>
    <w:rsid w:val="00DC0B8E"/>
    <w:rsid w:val="00DC21F8"/>
    <w:rsid w:val="00DD4870"/>
    <w:rsid w:val="00E10614"/>
    <w:rsid w:val="00E175D6"/>
    <w:rsid w:val="00E25A22"/>
    <w:rsid w:val="00E34DCB"/>
    <w:rsid w:val="00E5460F"/>
    <w:rsid w:val="00E560AF"/>
    <w:rsid w:val="00E56DF8"/>
    <w:rsid w:val="00E6321F"/>
    <w:rsid w:val="00E66C2D"/>
    <w:rsid w:val="00E70D6F"/>
    <w:rsid w:val="00E726BF"/>
    <w:rsid w:val="00E732D7"/>
    <w:rsid w:val="00E83796"/>
    <w:rsid w:val="00E93E61"/>
    <w:rsid w:val="00EA73B0"/>
    <w:rsid w:val="00EB71E2"/>
    <w:rsid w:val="00ED061B"/>
    <w:rsid w:val="00ED72AD"/>
    <w:rsid w:val="00EE3AFE"/>
    <w:rsid w:val="00EE7092"/>
    <w:rsid w:val="00EF0D70"/>
    <w:rsid w:val="00F02425"/>
    <w:rsid w:val="00F15539"/>
    <w:rsid w:val="00F22AE9"/>
    <w:rsid w:val="00F2310A"/>
    <w:rsid w:val="00F24EDF"/>
    <w:rsid w:val="00F34C87"/>
    <w:rsid w:val="00F36F56"/>
    <w:rsid w:val="00F377F7"/>
    <w:rsid w:val="00F42573"/>
    <w:rsid w:val="00F502CE"/>
    <w:rsid w:val="00F5398C"/>
    <w:rsid w:val="00F65CF7"/>
    <w:rsid w:val="00F722E2"/>
    <w:rsid w:val="00F91BC1"/>
    <w:rsid w:val="00FB23A9"/>
    <w:rsid w:val="00FB5547"/>
    <w:rsid w:val="00FC3F7A"/>
    <w:rsid w:val="00FE5AA5"/>
    <w:rsid w:val="00FF1C2A"/>
    <w:rsid w:val="00FF4CF7"/>
    <w:rsid w:val="00FF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A8AB"/>
  <w15:chartTrackingRefBased/>
  <w15:docId w15:val="{1FC3E6A0-9197-44B3-B99A-0A8B63A8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91E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91E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063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55105"/>
    <w:rPr>
      <w:color w:val="808080"/>
    </w:rPr>
  </w:style>
  <w:style w:type="paragraph" w:styleId="a4">
    <w:name w:val="List Paragraph"/>
    <w:basedOn w:val="a"/>
    <w:uiPriority w:val="34"/>
    <w:qFormat/>
    <w:rsid w:val="00D5403B"/>
    <w:pPr>
      <w:ind w:left="720"/>
      <w:contextualSpacing/>
    </w:pPr>
  </w:style>
  <w:style w:type="paragraph" w:styleId="a5">
    <w:name w:val="Normal (Web)"/>
    <w:basedOn w:val="a"/>
    <w:uiPriority w:val="99"/>
    <w:unhideWhenUsed/>
    <w:rsid w:val="008B6467"/>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table" w:styleId="a6">
    <w:name w:val="Table Grid"/>
    <w:basedOn w:val="a1"/>
    <w:uiPriority w:val="39"/>
    <w:rsid w:val="009301E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CC377A"/>
    <w:rPr>
      <w:b/>
      <w:bCs/>
    </w:rPr>
  </w:style>
  <w:style w:type="paragraph" w:styleId="a8">
    <w:name w:val="header"/>
    <w:basedOn w:val="a"/>
    <w:link w:val="a9"/>
    <w:uiPriority w:val="99"/>
    <w:unhideWhenUsed/>
    <w:rsid w:val="004C349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3494"/>
  </w:style>
  <w:style w:type="paragraph" w:styleId="aa">
    <w:name w:val="footer"/>
    <w:basedOn w:val="a"/>
    <w:link w:val="ab"/>
    <w:uiPriority w:val="99"/>
    <w:unhideWhenUsed/>
    <w:rsid w:val="004C34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3494"/>
  </w:style>
  <w:style w:type="character" w:customStyle="1" w:styleId="ac">
    <w:name w:val="Основной текст_"/>
    <w:basedOn w:val="a0"/>
    <w:link w:val="11"/>
    <w:rsid w:val="003621EB"/>
    <w:rPr>
      <w:rFonts w:ascii="Times New Roman" w:eastAsia="Times New Roman" w:hAnsi="Times New Roman" w:cs="Times New Roman"/>
      <w:sz w:val="26"/>
      <w:szCs w:val="26"/>
    </w:rPr>
  </w:style>
  <w:style w:type="paragraph" w:customStyle="1" w:styleId="11">
    <w:name w:val="Основной текст1"/>
    <w:basedOn w:val="a"/>
    <w:link w:val="ac"/>
    <w:rsid w:val="003621EB"/>
    <w:pPr>
      <w:widowControl w:val="0"/>
      <w:spacing w:after="0" w:line="262" w:lineRule="auto"/>
      <w:ind w:firstLine="400"/>
    </w:pPr>
    <w:rPr>
      <w:rFonts w:ascii="Times New Roman" w:eastAsia="Times New Roman" w:hAnsi="Times New Roman" w:cs="Times New Roman"/>
      <w:sz w:val="26"/>
      <w:szCs w:val="26"/>
    </w:rPr>
  </w:style>
  <w:style w:type="character" w:customStyle="1" w:styleId="10">
    <w:name w:val="Заголовок 1 Знак"/>
    <w:basedOn w:val="a0"/>
    <w:link w:val="1"/>
    <w:uiPriority w:val="9"/>
    <w:rsid w:val="00891E1E"/>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891E1E"/>
    <w:pPr>
      <w:spacing w:before="480" w:line="276" w:lineRule="auto"/>
      <w:outlineLvl w:val="9"/>
    </w:pPr>
    <w:rPr>
      <w:b/>
      <w:bCs/>
      <w:sz w:val="28"/>
      <w:szCs w:val="28"/>
      <w:lang w:val="ru-TM" w:eastAsia="ru-RU"/>
    </w:rPr>
  </w:style>
  <w:style w:type="paragraph" w:styleId="21">
    <w:name w:val="toc 2"/>
    <w:basedOn w:val="a"/>
    <w:next w:val="a"/>
    <w:autoRedefine/>
    <w:uiPriority w:val="39"/>
    <w:unhideWhenUsed/>
    <w:rsid w:val="00891E1E"/>
    <w:pPr>
      <w:spacing w:before="120" w:after="0"/>
      <w:ind w:left="220"/>
    </w:pPr>
    <w:rPr>
      <w:rFonts w:cstheme="minorHAnsi"/>
      <w:b/>
      <w:bCs/>
    </w:rPr>
  </w:style>
  <w:style w:type="paragraph" w:styleId="12">
    <w:name w:val="toc 1"/>
    <w:basedOn w:val="a"/>
    <w:next w:val="a"/>
    <w:autoRedefine/>
    <w:uiPriority w:val="39"/>
    <w:unhideWhenUsed/>
    <w:rsid w:val="00891E1E"/>
    <w:pPr>
      <w:spacing w:before="120" w:after="0"/>
    </w:pPr>
    <w:rPr>
      <w:rFonts w:cstheme="minorHAnsi"/>
      <w:b/>
      <w:bCs/>
      <w:i/>
      <w:iCs/>
      <w:sz w:val="24"/>
      <w:szCs w:val="24"/>
    </w:rPr>
  </w:style>
  <w:style w:type="paragraph" w:styleId="31">
    <w:name w:val="toc 3"/>
    <w:basedOn w:val="a"/>
    <w:next w:val="a"/>
    <w:autoRedefine/>
    <w:uiPriority w:val="39"/>
    <w:unhideWhenUsed/>
    <w:rsid w:val="00891E1E"/>
    <w:pPr>
      <w:spacing w:after="0"/>
      <w:ind w:left="440"/>
    </w:pPr>
    <w:rPr>
      <w:rFonts w:cstheme="minorHAnsi"/>
      <w:sz w:val="20"/>
      <w:szCs w:val="20"/>
    </w:rPr>
  </w:style>
  <w:style w:type="paragraph" w:styleId="4">
    <w:name w:val="toc 4"/>
    <w:basedOn w:val="a"/>
    <w:next w:val="a"/>
    <w:autoRedefine/>
    <w:uiPriority w:val="39"/>
    <w:semiHidden/>
    <w:unhideWhenUsed/>
    <w:rsid w:val="00891E1E"/>
    <w:pPr>
      <w:spacing w:after="0"/>
      <w:ind w:left="660"/>
    </w:pPr>
    <w:rPr>
      <w:rFonts w:cstheme="minorHAnsi"/>
      <w:sz w:val="20"/>
      <w:szCs w:val="20"/>
    </w:rPr>
  </w:style>
  <w:style w:type="paragraph" w:styleId="5">
    <w:name w:val="toc 5"/>
    <w:basedOn w:val="a"/>
    <w:next w:val="a"/>
    <w:autoRedefine/>
    <w:uiPriority w:val="39"/>
    <w:semiHidden/>
    <w:unhideWhenUsed/>
    <w:rsid w:val="00891E1E"/>
    <w:pPr>
      <w:spacing w:after="0"/>
      <w:ind w:left="880"/>
    </w:pPr>
    <w:rPr>
      <w:rFonts w:cstheme="minorHAnsi"/>
      <w:sz w:val="20"/>
      <w:szCs w:val="20"/>
    </w:rPr>
  </w:style>
  <w:style w:type="paragraph" w:styleId="6">
    <w:name w:val="toc 6"/>
    <w:basedOn w:val="a"/>
    <w:next w:val="a"/>
    <w:autoRedefine/>
    <w:uiPriority w:val="39"/>
    <w:semiHidden/>
    <w:unhideWhenUsed/>
    <w:rsid w:val="00891E1E"/>
    <w:pPr>
      <w:spacing w:after="0"/>
      <w:ind w:left="1100"/>
    </w:pPr>
    <w:rPr>
      <w:rFonts w:cstheme="minorHAnsi"/>
      <w:sz w:val="20"/>
      <w:szCs w:val="20"/>
    </w:rPr>
  </w:style>
  <w:style w:type="paragraph" w:styleId="7">
    <w:name w:val="toc 7"/>
    <w:basedOn w:val="a"/>
    <w:next w:val="a"/>
    <w:autoRedefine/>
    <w:uiPriority w:val="39"/>
    <w:semiHidden/>
    <w:unhideWhenUsed/>
    <w:rsid w:val="00891E1E"/>
    <w:pPr>
      <w:spacing w:after="0"/>
      <w:ind w:left="1320"/>
    </w:pPr>
    <w:rPr>
      <w:rFonts w:cstheme="minorHAnsi"/>
      <w:sz w:val="20"/>
      <w:szCs w:val="20"/>
    </w:rPr>
  </w:style>
  <w:style w:type="paragraph" w:styleId="8">
    <w:name w:val="toc 8"/>
    <w:basedOn w:val="a"/>
    <w:next w:val="a"/>
    <w:autoRedefine/>
    <w:uiPriority w:val="39"/>
    <w:semiHidden/>
    <w:unhideWhenUsed/>
    <w:rsid w:val="00891E1E"/>
    <w:pPr>
      <w:spacing w:after="0"/>
      <w:ind w:left="1540"/>
    </w:pPr>
    <w:rPr>
      <w:rFonts w:cstheme="minorHAnsi"/>
      <w:sz w:val="20"/>
      <w:szCs w:val="20"/>
    </w:rPr>
  </w:style>
  <w:style w:type="paragraph" w:styleId="9">
    <w:name w:val="toc 9"/>
    <w:basedOn w:val="a"/>
    <w:next w:val="a"/>
    <w:autoRedefine/>
    <w:uiPriority w:val="39"/>
    <w:semiHidden/>
    <w:unhideWhenUsed/>
    <w:rsid w:val="00891E1E"/>
    <w:pPr>
      <w:spacing w:after="0"/>
      <w:ind w:left="1760"/>
    </w:pPr>
    <w:rPr>
      <w:rFonts w:cstheme="minorHAnsi"/>
      <w:sz w:val="20"/>
      <w:szCs w:val="20"/>
    </w:rPr>
  </w:style>
  <w:style w:type="character" w:customStyle="1" w:styleId="20">
    <w:name w:val="Заголовок 2 Знак"/>
    <w:basedOn w:val="a0"/>
    <w:link w:val="2"/>
    <w:uiPriority w:val="9"/>
    <w:semiHidden/>
    <w:rsid w:val="00891E1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90634A"/>
    <w:rPr>
      <w:rFonts w:asciiTheme="majorHAnsi" w:eastAsiaTheme="majorEastAsia" w:hAnsiTheme="majorHAnsi" w:cstheme="majorBidi"/>
      <w:color w:val="1F4D78" w:themeColor="accent1" w:themeShade="7F"/>
      <w:sz w:val="24"/>
      <w:szCs w:val="24"/>
    </w:rPr>
  </w:style>
  <w:style w:type="paragraph" w:styleId="ae">
    <w:name w:val="endnote text"/>
    <w:basedOn w:val="a"/>
    <w:link w:val="af"/>
    <w:uiPriority w:val="99"/>
    <w:semiHidden/>
    <w:unhideWhenUsed/>
    <w:rsid w:val="0090634A"/>
    <w:pPr>
      <w:spacing w:after="0" w:line="240" w:lineRule="auto"/>
    </w:pPr>
    <w:rPr>
      <w:sz w:val="20"/>
      <w:szCs w:val="20"/>
    </w:rPr>
  </w:style>
  <w:style w:type="character" w:customStyle="1" w:styleId="af">
    <w:name w:val="Текст концевой сноски Знак"/>
    <w:basedOn w:val="a0"/>
    <w:link w:val="ae"/>
    <w:uiPriority w:val="99"/>
    <w:semiHidden/>
    <w:rsid w:val="0090634A"/>
    <w:rPr>
      <w:sz w:val="20"/>
      <w:szCs w:val="20"/>
    </w:rPr>
  </w:style>
  <w:style w:type="character" w:styleId="af0">
    <w:name w:val="endnote reference"/>
    <w:basedOn w:val="a0"/>
    <w:uiPriority w:val="99"/>
    <w:semiHidden/>
    <w:unhideWhenUsed/>
    <w:rsid w:val="0090634A"/>
    <w:rPr>
      <w:vertAlign w:val="superscript"/>
    </w:rPr>
  </w:style>
  <w:style w:type="character" w:styleId="af1">
    <w:name w:val="Hyperlink"/>
    <w:basedOn w:val="a0"/>
    <w:uiPriority w:val="99"/>
    <w:unhideWhenUsed/>
    <w:rsid w:val="00A579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6104">
      <w:bodyDiv w:val="1"/>
      <w:marLeft w:val="0"/>
      <w:marRight w:val="0"/>
      <w:marTop w:val="0"/>
      <w:marBottom w:val="0"/>
      <w:divBdr>
        <w:top w:val="none" w:sz="0" w:space="0" w:color="auto"/>
        <w:left w:val="none" w:sz="0" w:space="0" w:color="auto"/>
        <w:bottom w:val="none" w:sz="0" w:space="0" w:color="auto"/>
        <w:right w:val="none" w:sz="0" w:space="0" w:color="auto"/>
      </w:divBdr>
    </w:div>
    <w:div w:id="45960648">
      <w:bodyDiv w:val="1"/>
      <w:marLeft w:val="0"/>
      <w:marRight w:val="0"/>
      <w:marTop w:val="0"/>
      <w:marBottom w:val="0"/>
      <w:divBdr>
        <w:top w:val="none" w:sz="0" w:space="0" w:color="auto"/>
        <w:left w:val="none" w:sz="0" w:space="0" w:color="auto"/>
        <w:bottom w:val="none" w:sz="0" w:space="0" w:color="auto"/>
        <w:right w:val="none" w:sz="0" w:space="0" w:color="auto"/>
      </w:divBdr>
    </w:div>
    <w:div w:id="327680325">
      <w:bodyDiv w:val="1"/>
      <w:marLeft w:val="0"/>
      <w:marRight w:val="0"/>
      <w:marTop w:val="0"/>
      <w:marBottom w:val="0"/>
      <w:divBdr>
        <w:top w:val="none" w:sz="0" w:space="0" w:color="auto"/>
        <w:left w:val="none" w:sz="0" w:space="0" w:color="auto"/>
        <w:bottom w:val="none" w:sz="0" w:space="0" w:color="auto"/>
        <w:right w:val="none" w:sz="0" w:space="0" w:color="auto"/>
      </w:divBdr>
    </w:div>
    <w:div w:id="334456764">
      <w:bodyDiv w:val="1"/>
      <w:marLeft w:val="0"/>
      <w:marRight w:val="0"/>
      <w:marTop w:val="0"/>
      <w:marBottom w:val="0"/>
      <w:divBdr>
        <w:top w:val="none" w:sz="0" w:space="0" w:color="auto"/>
        <w:left w:val="none" w:sz="0" w:space="0" w:color="auto"/>
        <w:bottom w:val="none" w:sz="0" w:space="0" w:color="auto"/>
        <w:right w:val="none" w:sz="0" w:space="0" w:color="auto"/>
      </w:divBdr>
      <w:divsChild>
        <w:div w:id="1192182606">
          <w:marLeft w:val="547"/>
          <w:marRight w:val="0"/>
          <w:marTop w:val="0"/>
          <w:marBottom w:val="0"/>
          <w:divBdr>
            <w:top w:val="none" w:sz="0" w:space="0" w:color="auto"/>
            <w:left w:val="none" w:sz="0" w:space="0" w:color="auto"/>
            <w:bottom w:val="none" w:sz="0" w:space="0" w:color="auto"/>
            <w:right w:val="none" w:sz="0" w:space="0" w:color="auto"/>
          </w:divBdr>
        </w:div>
      </w:divsChild>
    </w:div>
    <w:div w:id="573783504">
      <w:bodyDiv w:val="1"/>
      <w:marLeft w:val="0"/>
      <w:marRight w:val="0"/>
      <w:marTop w:val="0"/>
      <w:marBottom w:val="0"/>
      <w:divBdr>
        <w:top w:val="none" w:sz="0" w:space="0" w:color="auto"/>
        <w:left w:val="none" w:sz="0" w:space="0" w:color="auto"/>
        <w:bottom w:val="none" w:sz="0" w:space="0" w:color="auto"/>
        <w:right w:val="none" w:sz="0" w:space="0" w:color="auto"/>
      </w:divBdr>
    </w:div>
    <w:div w:id="575166477">
      <w:bodyDiv w:val="1"/>
      <w:marLeft w:val="0"/>
      <w:marRight w:val="0"/>
      <w:marTop w:val="0"/>
      <w:marBottom w:val="0"/>
      <w:divBdr>
        <w:top w:val="none" w:sz="0" w:space="0" w:color="auto"/>
        <w:left w:val="none" w:sz="0" w:space="0" w:color="auto"/>
        <w:bottom w:val="none" w:sz="0" w:space="0" w:color="auto"/>
        <w:right w:val="none" w:sz="0" w:space="0" w:color="auto"/>
      </w:divBdr>
    </w:div>
    <w:div w:id="791366653">
      <w:bodyDiv w:val="1"/>
      <w:marLeft w:val="0"/>
      <w:marRight w:val="0"/>
      <w:marTop w:val="0"/>
      <w:marBottom w:val="0"/>
      <w:divBdr>
        <w:top w:val="none" w:sz="0" w:space="0" w:color="auto"/>
        <w:left w:val="none" w:sz="0" w:space="0" w:color="auto"/>
        <w:bottom w:val="none" w:sz="0" w:space="0" w:color="auto"/>
        <w:right w:val="none" w:sz="0" w:space="0" w:color="auto"/>
      </w:divBdr>
    </w:div>
    <w:div w:id="863127499">
      <w:bodyDiv w:val="1"/>
      <w:marLeft w:val="0"/>
      <w:marRight w:val="0"/>
      <w:marTop w:val="0"/>
      <w:marBottom w:val="0"/>
      <w:divBdr>
        <w:top w:val="none" w:sz="0" w:space="0" w:color="auto"/>
        <w:left w:val="none" w:sz="0" w:space="0" w:color="auto"/>
        <w:bottom w:val="none" w:sz="0" w:space="0" w:color="auto"/>
        <w:right w:val="none" w:sz="0" w:space="0" w:color="auto"/>
      </w:divBdr>
    </w:div>
    <w:div w:id="1019352292">
      <w:bodyDiv w:val="1"/>
      <w:marLeft w:val="0"/>
      <w:marRight w:val="0"/>
      <w:marTop w:val="0"/>
      <w:marBottom w:val="0"/>
      <w:divBdr>
        <w:top w:val="none" w:sz="0" w:space="0" w:color="auto"/>
        <w:left w:val="none" w:sz="0" w:space="0" w:color="auto"/>
        <w:bottom w:val="none" w:sz="0" w:space="0" w:color="auto"/>
        <w:right w:val="none" w:sz="0" w:space="0" w:color="auto"/>
      </w:divBdr>
    </w:div>
    <w:div w:id="1150092669">
      <w:bodyDiv w:val="1"/>
      <w:marLeft w:val="0"/>
      <w:marRight w:val="0"/>
      <w:marTop w:val="0"/>
      <w:marBottom w:val="0"/>
      <w:divBdr>
        <w:top w:val="none" w:sz="0" w:space="0" w:color="auto"/>
        <w:left w:val="none" w:sz="0" w:space="0" w:color="auto"/>
        <w:bottom w:val="none" w:sz="0" w:space="0" w:color="auto"/>
        <w:right w:val="none" w:sz="0" w:space="0" w:color="auto"/>
      </w:divBdr>
    </w:div>
    <w:div w:id="1182205662">
      <w:bodyDiv w:val="1"/>
      <w:marLeft w:val="0"/>
      <w:marRight w:val="0"/>
      <w:marTop w:val="0"/>
      <w:marBottom w:val="0"/>
      <w:divBdr>
        <w:top w:val="none" w:sz="0" w:space="0" w:color="auto"/>
        <w:left w:val="none" w:sz="0" w:space="0" w:color="auto"/>
        <w:bottom w:val="none" w:sz="0" w:space="0" w:color="auto"/>
        <w:right w:val="none" w:sz="0" w:space="0" w:color="auto"/>
      </w:divBdr>
    </w:div>
    <w:div w:id="154143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QuickStyle" Target="diagrams/quickStyle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Layout" Target="diagrams/layou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Data" Target="diagrams/data1.xml"/><Relationship Id="rId28"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microsoft.com/office/2007/relationships/diagramDrawing" Target="diagrams/drawing1.xml"/><Relationship Id="rId30" Type="http://schemas.openxmlformats.org/officeDocument/2006/relationships/image" Target="media/image18.jpeg"/><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388F07-F7C6-45C5-8606-ADCAB857C39E}" type="doc">
      <dgm:prSet loTypeId="urn:microsoft.com/office/officeart/2005/8/layout/process2" loCatId="process" qsTypeId="urn:microsoft.com/office/officeart/2005/8/quickstyle/simple1" qsCatId="simple" csTypeId="urn:microsoft.com/office/officeart/2005/8/colors/accent1_2" csCatId="accent1" phldr="1"/>
      <dgm:spPr/>
    </dgm:pt>
    <dgm:pt modelId="{D824D222-0E25-409A-BA49-EFAF17695958}">
      <dgm:prSet phldrT="[Текст]"/>
      <dgm:spPr/>
      <dgm:t>
        <a:bodyPr/>
        <a:lstStyle/>
        <a:p>
          <a:r>
            <a:rPr lang="ru-RU"/>
            <a:t>Deslapky maglumatlaryň ýygnalmagy we werifikasiýasy</a:t>
          </a:r>
        </a:p>
      </dgm:t>
    </dgm:pt>
    <dgm:pt modelId="{714E3FE5-677A-43B9-AB8B-6925146E9D45}" type="parTrans" cxnId="{6137FF6A-0294-40FB-A8FA-488C8999CD3A}">
      <dgm:prSet/>
      <dgm:spPr/>
      <dgm:t>
        <a:bodyPr/>
        <a:lstStyle/>
        <a:p>
          <a:endParaRPr lang="ru-RU"/>
        </a:p>
      </dgm:t>
    </dgm:pt>
    <dgm:pt modelId="{6ECD6383-889A-4B5F-83DF-3EADDBCDE889}" type="sibTrans" cxnId="{6137FF6A-0294-40FB-A8FA-488C8999CD3A}">
      <dgm:prSet/>
      <dgm:spPr/>
      <dgm:t>
        <a:bodyPr/>
        <a:lstStyle/>
        <a:p>
          <a:endParaRPr lang="ru-RU"/>
        </a:p>
      </dgm:t>
    </dgm:pt>
    <dgm:pt modelId="{46FDA8D4-6598-4306-A8BE-4D4F65CD9ED7}">
      <dgm:prSet phldrT="[Текст]"/>
      <dgm:spPr/>
      <dgm:t>
        <a:bodyPr/>
        <a:lstStyle/>
        <a:p>
          <a:r>
            <a:rPr lang="ru-RU"/>
            <a:t>Beýleki</a:t>
          </a:r>
          <a:r>
            <a:rPr lang="en-US"/>
            <a:t> CCS shemalary</a:t>
          </a:r>
          <a:r>
            <a:rPr lang="tk-TM"/>
            <a:t>ň düzülmegi</a:t>
          </a:r>
          <a:endParaRPr lang="ru-RU"/>
        </a:p>
      </dgm:t>
    </dgm:pt>
    <dgm:pt modelId="{ADE64FC6-F7A7-4C52-B4CD-1283B23EABDE}" type="parTrans" cxnId="{C92246B3-BFCB-46A8-8F3F-CE94676DC638}">
      <dgm:prSet/>
      <dgm:spPr/>
      <dgm:t>
        <a:bodyPr/>
        <a:lstStyle/>
        <a:p>
          <a:endParaRPr lang="ru-RU"/>
        </a:p>
      </dgm:t>
    </dgm:pt>
    <dgm:pt modelId="{9F9289AF-44D2-4642-B731-402632B30553}" type="sibTrans" cxnId="{C92246B3-BFCB-46A8-8F3F-CE94676DC638}">
      <dgm:prSet/>
      <dgm:spPr/>
      <dgm:t>
        <a:bodyPr/>
        <a:lstStyle/>
        <a:p>
          <a:endParaRPr lang="ru-RU"/>
        </a:p>
      </dgm:t>
    </dgm:pt>
    <dgm:pt modelId="{1B3E6587-5CB1-4DD0-BE45-70938673C33F}">
      <dgm:prSet/>
      <dgm:spPr/>
      <dgm:t>
        <a:bodyPr/>
        <a:lstStyle/>
        <a:p>
          <a:r>
            <a:rPr lang="tk-TM"/>
            <a:t>Tehnologik modelirleme</a:t>
          </a:r>
          <a:endParaRPr lang="ru-RU"/>
        </a:p>
      </dgm:t>
    </dgm:pt>
    <dgm:pt modelId="{38C70A1C-D46C-4C51-8D8F-295EC8AB5A45}" type="parTrans" cxnId="{8C4B8533-51CA-4419-9AFF-7DB47C792890}">
      <dgm:prSet/>
      <dgm:spPr/>
      <dgm:t>
        <a:bodyPr/>
        <a:lstStyle/>
        <a:p>
          <a:endParaRPr lang="ru-RU"/>
        </a:p>
      </dgm:t>
    </dgm:pt>
    <dgm:pt modelId="{B139A3C7-2B78-4080-997E-B755322997CA}" type="sibTrans" cxnId="{8C4B8533-51CA-4419-9AFF-7DB47C792890}">
      <dgm:prSet/>
      <dgm:spPr/>
      <dgm:t>
        <a:bodyPr/>
        <a:lstStyle/>
        <a:p>
          <a:endParaRPr lang="ru-RU"/>
        </a:p>
      </dgm:t>
    </dgm:pt>
    <dgm:pt modelId="{85C7589C-B267-4569-B56F-085C28F7F7D6}">
      <dgm:prSet/>
      <dgm:spPr/>
      <dgm:t>
        <a:bodyPr/>
        <a:lstStyle/>
        <a:p>
          <a:r>
            <a:rPr lang="tk-TM"/>
            <a:t>Hususy kriteriýalaryň hasaby</a:t>
          </a:r>
          <a:endParaRPr lang="ru-RU"/>
        </a:p>
      </dgm:t>
    </dgm:pt>
    <dgm:pt modelId="{953EBA97-5E59-4681-8185-20674B707F95}" type="parTrans" cxnId="{C6B075E7-A4D7-4728-B63B-8E427F1BAD3C}">
      <dgm:prSet/>
      <dgm:spPr/>
      <dgm:t>
        <a:bodyPr/>
        <a:lstStyle/>
        <a:p>
          <a:endParaRPr lang="ru-RU"/>
        </a:p>
      </dgm:t>
    </dgm:pt>
    <dgm:pt modelId="{4F56F09C-5BE1-4008-A02F-A25C3FEB7093}" type="sibTrans" cxnId="{C6B075E7-A4D7-4728-B63B-8E427F1BAD3C}">
      <dgm:prSet/>
      <dgm:spPr/>
      <dgm:t>
        <a:bodyPr/>
        <a:lstStyle/>
        <a:p>
          <a:endParaRPr lang="ru-RU"/>
        </a:p>
      </dgm:t>
    </dgm:pt>
    <dgm:pt modelId="{3A91FF38-91BD-4DDB-A41F-5E9FE34824D1}">
      <dgm:prSet/>
      <dgm:spPr/>
      <dgm:t>
        <a:bodyPr/>
        <a:lstStyle/>
        <a:p>
          <a:r>
            <a:rPr lang="tk-TM"/>
            <a:t>Kriteriýalaryň kadalaşdyrylmagy we w</a:t>
          </a:r>
          <a:r>
            <a:rPr lang="tk-TM" baseline="-25000"/>
            <a:t>j </a:t>
          </a:r>
          <a:r>
            <a:rPr lang="tk-TM" baseline="0"/>
            <a:t>agyrlyk koeffisiýentleriň girizilmegi</a:t>
          </a:r>
          <a:endParaRPr lang="ru-RU" baseline="-25000"/>
        </a:p>
      </dgm:t>
    </dgm:pt>
    <dgm:pt modelId="{01CE91BA-2F93-4CD8-8036-06E75334D35D}" type="parTrans" cxnId="{299E60ED-6412-4F0C-8A76-729096BFBD58}">
      <dgm:prSet/>
      <dgm:spPr/>
      <dgm:t>
        <a:bodyPr/>
        <a:lstStyle/>
        <a:p>
          <a:endParaRPr lang="ru-RU"/>
        </a:p>
      </dgm:t>
    </dgm:pt>
    <dgm:pt modelId="{32F807A3-BC6C-4FC2-A1A4-5E5E65706D67}" type="sibTrans" cxnId="{299E60ED-6412-4F0C-8A76-729096BFBD58}">
      <dgm:prSet/>
      <dgm:spPr/>
      <dgm:t>
        <a:bodyPr/>
        <a:lstStyle/>
        <a:p>
          <a:endParaRPr lang="ru-RU"/>
        </a:p>
      </dgm:t>
    </dgm:pt>
    <dgm:pt modelId="{ECB466B5-1FD6-4874-A443-55A58AEF8FAF}">
      <dgm:prSet/>
      <dgm:spPr/>
      <dgm:t>
        <a:bodyPr/>
        <a:lstStyle/>
        <a:p>
          <a:r>
            <a:rPr lang="en-US"/>
            <a:t>I</a:t>
          </a:r>
          <a:r>
            <a:rPr lang="en-US" baseline="-25000"/>
            <a:t>CCS</a:t>
          </a:r>
          <a:r>
            <a:rPr lang="en-US"/>
            <a:t>(A</a:t>
          </a:r>
          <a:r>
            <a:rPr lang="tk-TM" baseline="-25000"/>
            <a:t>i</a:t>
          </a:r>
          <a:r>
            <a:rPr lang="en-US"/>
            <a:t>)</a:t>
          </a:r>
          <a:r>
            <a:rPr lang="tk-TM"/>
            <a:t> integral indeksiň hasaby we shemalaryň tertipleşdirilmegi </a:t>
          </a:r>
          <a:endParaRPr lang="ru-RU"/>
        </a:p>
      </dgm:t>
    </dgm:pt>
    <dgm:pt modelId="{72113DBF-4E18-45AD-BC7D-601FF5CBB305}" type="parTrans" cxnId="{7BA77ACE-A29C-4CF1-801C-C06830B93DC8}">
      <dgm:prSet/>
      <dgm:spPr/>
      <dgm:t>
        <a:bodyPr/>
        <a:lstStyle/>
        <a:p>
          <a:endParaRPr lang="ru-RU"/>
        </a:p>
      </dgm:t>
    </dgm:pt>
    <dgm:pt modelId="{1EBFDEFF-CE82-44DB-AF0D-5D6672BF1367}" type="sibTrans" cxnId="{7BA77ACE-A29C-4CF1-801C-C06830B93DC8}">
      <dgm:prSet/>
      <dgm:spPr/>
      <dgm:t>
        <a:bodyPr/>
        <a:lstStyle/>
        <a:p>
          <a:endParaRPr lang="ru-RU"/>
        </a:p>
      </dgm:t>
    </dgm:pt>
    <dgm:pt modelId="{D5DB97FE-6CA7-4B33-91DD-7B4DB176B1B2}">
      <dgm:prSet/>
      <dgm:spPr/>
      <dgm:t>
        <a:bodyPr/>
        <a:lstStyle/>
        <a:p>
          <a:r>
            <a:rPr lang="tk-TM"/>
            <a:t>Duýgurlylygyň derňewi we durnuklylygyň barlagy</a:t>
          </a:r>
          <a:endParaRPr lang="ru-RU"/>
        </a:p>
      </dgm:t>
    </dgm:pt>
    <dgm:pt modelId="{90671FFF-31F3-48CB-B59E-4DB55D2A8447}" type="parTrans" cxnId="{122F1ABF-9A1F-495C-8014-69D3557477A3}">
      <dgm:prSet/>
      <dgm:spPr/>
      <dgm:t>
        <a:bodyPr/>
        <a:lstStyle/>
        <a:p>
          <a:endParaRPr lang="ru-RU"/>
        </a:p>
      </dgm:t>
    </dgm:pt>
    <dgm:pt modelId="{01F37664-6BED-471E-B401-48A76DBD00AB}" type="sibTrans" cxnId="{122F1ABF-9A1F-495C-8014-69D3557477A3}">
      <dgm:prSet/>
      <dgm:spPr/>
      <dgm:t>
        <a:bodyPr/>
        <a:lstStyle/>
        <a:p>
          <a:endParaRPr lang="ru-RU"/>
        </a:p>
      </dgm:t>
    </dgm:pt>
    <dgm:pt modelId="{0AF1984D-659C-4EDD-BAFB-41FD63ABB94A}">
      <dgm:prSet/>
      <dgm:spPr/>
      <dgm:t>
        <a:bodyPr/>
        <a:lstStyle/>
        <a:p>
          <a:r>
            <a:rPr lang="tk-TM"/>
            <a:t>Amatly </a:t>
          </a:r>
          <a:r>
            <a:rPr lang="en-US"/>
            <a:t>CSS shemasyny</a:t>
          </a:r>
          <a:r>
            <a:rPr lang="tk-TM"/>
            <a:t>ň </a:t>
          </a:r>
          <a:r>
            <a:rPr lang="en-US"/>
            <a:t>sa</a:t>
          </a:r>
          <a:r>
            <a:rPr lang="tk-TM"/>
            <a:t>ý</a:t>
          </a:r>
          <a:r>
            <a:rPr lang="en-US"/>
            <a:t>lawy we maslahatlar</a:t>
          </a:r>
          <a:endParaRPr lang="ru-RU"/>
        </a:p>
      </dgm:t>
    </dgm:pt>
    <dgm:pt modelId="{6D04A5C9-C142-48D3-A723-A0F4753BAE89}" type="parTrans" cxnId="{BE7F89C6-B95C-4E51-8D73-0789E2733058}">
      <dgm:prSet/>
      <dgm:spPr/>
      <dgm:t>
        <a:bodyPr/>
        <a:lstStyle/>
        <a:p>
          <a:endParaRPr lang="ru-RU"/>
        </a:p>
      </dgm:t>
    </dgm:pt>
    <dgm:pt modelId="{412310D7-1D0D-49A6-A501-826115BDF43B}" type="sibTrans" cxnId="{BE7F89C6-B95C-4E51-8D73-0789E2733058}">
      <dgm:prSet/>
      <dgm:spPr/>
      <dgm:t>
        <a:bodyPr/>
        <a:lstStyle/>
        <a:p>
          <a:endParaRPr lang="ru-RU"/>
        </a:p>
      </dgm:t>
    </dgm:pt>
    <dgm:pt modelId="{7390DA41-E7D3-4F92-A377-78A63C46A2BC}" type="pres">
      <dgm:prSet presAssocID="{4F388F07-F7C6-45C5-8606-ADCAB857C39E}" presName="linearFlow" presStyleCnt="0">
        <dgm:presLayoutVars>
          <dgm:resizeHandles val="exact"/>
        </dgm:presLayoutVars>
      </dgm:prSet>
      <dgm:spPr/>
    </dgm:pt>
    <dgm:pt modelId="{30FCF7FE-F2FF-4C80-AC9A-3E3831AA5C92}" type="pres">
      <dgm:prSet presAssocID="{D824D222-0E25-409A-BA49-EFAF17695958}" presName="node" presStyleLbl="node1" presStyleIdx="0" presStyleCnt="8">
        <dgm:presLayoutVars>
          <dgm:bulletEnabled val="1"/>
        </dgm:presLayoutVars>
      </dgm:prSet>
      <dgm:spPr/>
    </dgm:pt>
    <dgm:pt modelId="{47E928C2-725F-451E-B68F-276AAA16C374}" type="pres">
      <dgm:prSet presAssocID="{6ECD6383-889A-4B5F-83DF-3EADDBCDE889}" presName="sibTrans" presStyleLbl="sibTrans2D1" presStyleIdx="0" presStyleCnt="7"/>
      <dgm:spPr/>
    </dgm:pt>
    <dgm:pt modelId="{7B2C7714-A6C5-493F-A87B-BD7AC7ACC7D1}" type="pres">
      <dgm:prSet presAssocID="{6ECD6383-889A-4B5F-83DF-3EADDBCDE889}" presName="connectorText" presStyleLbl="sibTrans2D1" presStyleIdx="0" presStyleCnt="7"/>
      <dgm:spPr/>
    </dgm:pt>
    <dgm:pt modelId="{A273885A-061E-4B64-BE66-594CD164E71F}" type="pres">
      <dgm:prSet presAssocID="{46FDA8D4-6598-4306-A8BE-4D4F65CD9ED7}" presName="node" presStyleLbl="node1" presStyleIdx="1" presStyleCnt="8">
        <dgm:presLayoutVars>
          <dgm:bulletEnabled val="1"/>
        </dgm:presLayoutVars>
      </dgm:prSet>
      <dgm:spPr/>
    </dgm:pt>
    <dgm:pt modelId="{E3333940-FF26-40EE-8832-538DB245DCD5}" type="pres">
      <dgm:prSet presAssocID="{9F9289AF-44D2-4642-B731-402632B30553}" presName="sibTrans" presStyleLbl="sibTrans2D1" presStyleIdx="1" presStyleCnt="7"/>
      <dgm:spPr/>
    </dgm:pt>
    <dgm:pt modelId="{89AF85C5-151D-4F68-8832-5E69AC03B6FB}" type="pres">
      <dgm:prSet presAssocID="{9F9289AF-44D2-4642-B731-402632B30553}" presName="connectorText" presStyleLbl="sibTrans2D1" presStyleIdx="1" presStyleCnt="7"/>
      <dgm:spPr/>
    </dgm:pt>
    <dgm:pt modelId="{7B4C45E7-DB4D-484A-8840-E839A6D8BA0A}" type="pres">
      <dgm:prSet presAssocID="{1B3E6587-5CB1-4DD0-BE45-70938673C33F}" presName="node" presStyleLbl="node1" presStyleIdx="2" presStyleCnt="8">
        <dgm:presLayoutVars>
          <dgm:bulletEnabled val="1"/>
        </dgm:presLayoutVars>
      </dgm:prSet>
      <dgm:spPr/>
    </dgm:pt>
    <dgm:pt modelId="{1D6A1ED6-3BEF-4179-A8E6-4D45F0982C43}" type="pres">
      <dgm:prSet presAssocID="{B139A3C7-2B78-4080-997E-B755322997CA}" presName="sibTrans" presStyleLbl="sibTrans2D1" presStyleIdx="2" presStyleCnt="7"/>
      <dgm:spPr/>
    </dgm:pt>
    <dgm:pt modelId="{3500EFAF-0047-468F-9689-7A951FA486B4}" type="pres">
      <dgm:prSet presAssocID="{B139A3C7-2B78-4080-997E-B755322997CA}" presName="connectorText" presStyleLbl="sibTrans2D1" presStyleIdx="2" presStyleCnt="7"/>
      <dgm:spPr/>
    </dgm:pt>
    <dgm:pt modelId="{73D9DF6F-A761-48ED-9410-93FC8E29A08F}" type="pres">
      <dgm:prSet presAssocID="{85C7589C-B267-4569-B56F-085C28F7F7D6}" presName="node" presStyleLbl="node1" presStyleIdx="3" presStyleCnt="8">
        <dgm:presLayoutVars>
          <dgm:bulletEnabled val="1"/>
        </dgm:presLayoutVars>
      </dgm:prSet>
      <dgm:spPr/>
    </dgm:pt>
    <dgm:pt modelId="{F1CFF91B-031F-480B-8A16-EA5B4CDCE0A7}" type="pres">
      <dgm:prSet presAssocID="{4F56F09C-5BE1-4008-A02F-A25C3FEB7093}" presName="sibTrans" presStyleLbl="sibTrans2D1" presStyleIdx="3" presStyleCnt="7"/>
      <dgm:spPr/>
    </dgm:pt>
    <dgm:pt modelId="{74DA6EB2-7D6F-4F8E-B1A0-BAEDD5BBDB94}" type="pres">
      <dgm:prSet presAssocID="{4F56F09C-5BE1-4008-A02F-A25C3FEB7093}" presName="connectorText" presStyleLbl="sibTrans2D1" presStyleIdx="3" presStyleCnt="7"/>
      <dgm:spPr/>
    </dgm:pt>
    <dgm:pt modelId="{0120524B-9D07-4052-91C2-678424975786}" type="pres">
      <dgm:prSet presAssocID="{3A91FF38-91BD-4DDB-A41F-5E9FE34824D1}" presName="node" presStyleLbl="node1" presStyleIdx="4" presStyleCnt="8">
        <dgm:presLayoutVars>
          <dgm:bulletEnabled val="1"/>
        </dgm:presLayoutVars>
      </dgm:prSet>
      <dgm:spPr/>
    </dgm:pt>
    <dgm:pt modelId="{00C74F98-1D59-4197-B48F-87E1CDEDB202}" type="pres">
      <dgm:prSet presAssocID="{32F807A3-BC6C-4FC2-A1A4-5E5E65706D67}" presName="sibTrans" presStyleLbl="sibTrans2D1" presStyleIdx="4" presStyleCnt="7"/>
      <dgm:spPr/>
    </dgm:pt>
    <dgm:pt modelId="{3B0D9AD7-92C7-466F-8AC8-7E1BEF7B7B2B}" type="pres">
      <dgm:prSet presAssocID="{32F807A3-BC6C-4FC2-A1A4-5E5E65706D67}" presName="connectorText" presStyleLbl="sibTrans2D1" presStyleIdx="4" presStyleCnt="7"/>
      <dgm:spPr/>
    </dgm:pt>
    <dgm:pt modelId="{E251616C-71B2-46B8-8402-305A020651C2}" type="pres">
      <dgm:prSet presAssocID="{ECB466B5-1FD6-4874-A443-55A58AEF8FAF}" presName="node" presStyleLbl="node1" presStyleIdx="5" presStyleCnt="8">
        <dgm:presLayoutVars>
          <dgm:bulletEnabled val="1"/>
        </dgm:presLayoutVars>
      </dgm:prSet>
      <dgm:spPr/>
    </dgm:pt>
    <dgm:pt modelId="{C213A0D6-BBDA-48BC-B633-2C593258F42A}" type="pres">
      <dgm:prSet presAssocID="{1EBFDEFF-CE82-44DB-AF0D-5D6672BF1367}" presName="sibTrans" presStyleLbl="sibTrans2D1" presStyleIdx="5" presStyleCnt="7"/>
      <dgm:spPr/>
    </dgm:pt>
    <dgm:pt modelId="{11044C6C-8332-4830-9C9A-D871F28939A9}" type="pres">
      <dgm:prSet presAssocID="{1EBFDEFF-CE82-44DB-AF0D-5D6672BF1367}" presName="connectorText" presStyleLbl="sibTrans2D1" presStyleIdx="5" presStyleCnt="7"/>
      <dgm:spPr/>
    </dgm:pt>
    <dgm:pt modelId="{386F56EB-BCDE-42E1-B016-BA8A66E42ACD}" type="pres">
      <dgm:prSet presAssocID="{D5DB97FE-6CA7-4B33-91DD-7B4DB176B1B2}" presName="node" presStyleLbl="node1" presStyleIdx="6" presStyleCnt="8">
        <dgm:presLayoutVars>
          <dgm:bulletEnabled val="1"/>
        </dgm:presLayoutVars>
      </dgm:prSet>
      <dgm:spPr/>
    </dgm:pt>
    <dgm:pt modelId="{6302C2F8-F99B-4CED-8DBD-91BEE8C92E27}" type="pres">
      <dgm:prSet presAssocID="{01F37664-6BED-471E-B401-48A76DBD00AB}" presName="sibTrans" presStyleLbl="sibTrans2D1" presStyleIdx="6" presStyleCnt="7"/>
      <dgm:spPr/>
    </dgm:pt>
    <dgm:pt modelId="{281BAC89-86F4-4764-803A-32E83392A5BC}" type="pres">
      <dgm:prSet presAssocID="{01F37664-6BED-471E-B401-48A76DBD00AB}" presName="connectorText" presStyleLbl="sibTrans2D1" presStyleIdx="6" presStyleCnt="7"/>
      <dgm:spPr/>
    </dgm:pt>
    <dgm:pt modelId="{8AFAD8CE-F314-4B65-B599-7CBC8ABE8A7F}" type="pres">
      <dgm:prSet presAssocID="{0AF1984D-659C-4EDD-BAFB-41FD63ABB94A}" presName="node" presStyleLbl="node1" presStyleIdx="7" presStyleCnt="8">
        <dgm:presLayoutVars>
          <dgm:bulletEnabled val="1"/>
        </dgm:presLayoutVars>
      </dgm:prSet>
      <dgm:spPr/>
    </dgm:pt>
  </dgm:ptLst>
  <dgm:cxnLst>
    <dgm:cxn modelId="{DF185B0C-1F81-42B2-A3F6-C05F6A5D791F}" type="presOf" srcId="{85C7589C-B267-4569-B56F-085C28F7F7D6}" destId="{73D9DF6F-A761-48ED-9410-93FC8E29A08F}" srcOrd="0" destOrd="0" presId="urn:microsoft.com/office/officeart/2005/8/layout/process2"/>
    <dgm:cxn modelId="{349FF917-6286-4573-BF2E-ADE6DACFB7F2}" type="presOf" srcId="{1B3E6587-5CB1-4DD0-BE45-70938673C33F}" destId="{7B4C45E7-DB4D-484A-8840-E839A6D8BA0A}" srcOrd="0" destOrd="0" presId="urn:microsoft.com/office/officeart/2005/8/layout/process2"/>
    <dgm:cxn modelId="{4D8AA51E-7AE5-4ACB-BE05-6CD11826E1C0}" type="presOf" srcId="{01F37664-6BED-471E-B401-48A76DBD00AB}" destId="{6302C2F8-F99B-4CED-8DBD-91BEE8C92E27}" srcOrd="0" destOrd="0" presId="urn:microsoft.com/office/officeart/2005/8/layout/process2"/>
    <dgm:cxn modelId="{4D96101F-EFAF-4EF2-8E10-DA385162DF56}" type="presOf" srcId="{01F37664-6BED-471E-B401-48A76DBD00AB}" destId="{281BAC89-86F4-4764-803A-32E83392A5BC}" srcOrd="1" destOrd="0" presId="urn:microsoft.com/office/officeart/2005/8/layout/process2"/>
    <dgm:cxn modelId="{3E4F7A21-1451-4B32-B654-E33AA70E02F3}" type="presOf" srcId="{4F56F09C-5BE1-4008-A02F-A25C3FEB7093}" destId="{74DA6EB2-7D6F-4F8E-B1A0-BAEDD5BBDB94}" srcOrd="1" destOrd="0" presId="urn:microsoft.com/office/officeart/2005/8/layout/process2"/>
    <dgm:cxn modelId="{C9628628-F365-4083-83DD-277625063501}" type="presOf" srcId="{32F807A3-BC6C-4FC2-A1A4-5E5E65706D67}" destId="{3B0D9AD7-92C7-466F-8AC8-7E1BEF7B7B2B}" srcOrd="1" destOrd="0" presId="urn:microsoft.com/office/officeart/2005/8/layout/process2"/>
    <dgm:cxn modelId="{9636B231-71F9-4307-AB73-B5E065DEBF36}" type="presOf" srcId="{B139A3C7-2B78-4080-997E-B755322997CA}" destId="{3500EFAF-0047-468F-9689-7A951FA486B4}" srcOrd="1" destOrd="0" presId="urn:microsoft.com/office/officeart/2005/8/layout/process2"/>
    <dgm:cxn modelId="{D67B7F32-1290-4C8B-B555-F8EBEDE723E3}" type="presOf" srcId="{B139A3C7-2B78-4080-997E-B755322997CA}" destId="{1D6A1ED6-3BEF-4179-A8E6-4D45F0982C43}" srcOrd="0" destOrd="0" presId="urn:microsoft.com/office/officeart/2005/8/layout/process2"/>
    <dgm:cxn modelId="{8C4B8533-51CA-4419-9AFF-7DB47C792890}" srcId="{4F388F07-F7C6-45C5-8606-ADCAB857C39E}" destId="{1B3E6587-5CB1-4DD0-BE45-70938673C33F}" srcOrd="2" destOrd="0" parTransId="{38C70A1C-D46C-4C51-8D8F-295EC8AB5A45}" sibTransId="{B139A3C7-2B78-4080-997E-B755322997CA}"/>
    <dgm:cxn modelId="{578DD837-3657-4912-85B3-9D12B8BD43F4}" type="presOf" srcId="{4F388F07-F7C6-45C5-8606-ADCAB857C39E}" destId="{7390DA41-E7D3-4F92-A377-78A63C46A2BC}" srcOrd="0" destOrd="0" presId="urn:microsoft.com/office/officeart/2005/8/layout/process2"/>
    <dgm:cxn modelId="{3D87BE39-80FC-4D0D-8B74-23F3054E2B2F}" type="presOf" srcId="{32F807A3-BC6C-4FC2-A1A4-5E5E65706D67}" destId="{00C74F98-1D59-4197-B48F-87E1CDEDB202}" srcOrd="0" destOrd="0" presId="urn:microsoft.com/office/officeart/2005/8/layout/process2"/>
    <dgm:cxn modelId="{F129C055-FB47-4381-A362-357BA9CEFFFD}" type="presOf" srcId="{3A91FF38-91BD-4DDB-A41F-5E9FE34824D1}" destId="{0120524B-9D07-4052-91C2-678424975786}" srcOrd="0" destOrd="0" presId="urn:microsoft.com/office/officeart/2005/8/layout/process2"/>
    <dgm:cxn modelId="{433FF661-17B1-4A1D-B341-4F03B9DB01DB}" type="presOf" srcId="{D5DB97FE-6CA7-4B33-91DD-7B4DB176B1B2}" destId="{386F56EB-BCDE-42E1-B016-BA8A66E42ACD}" srcOrd="0" destOrd="0" presId="urn:microsoft.com/office/officeart/2005/8/layout/process2"/>
    <dgm:cxn modelId="{6137FF6A-0294-40FB-A8FA-488C8999CD3A}" srcId="{4F388F07-F7C6-45C5-8606-ADCAB857C39E}" destId="{D824D222-0E25-409A-BA49-EFAF17695958}" srcOrd="0" destOrd="0" parTransId="{714E3FE5-677A-43B9-AB8B-6925146E9D45}" sibTransId="{6ECD6383-889A-4B5F-83DF-3EADDBCDE889}"/>
    <dgm:cxn modelId="{0F9A6872-B046-43F6-AAB0-699AEE032694}" type="presOf" srcId="{0AF1984D-659C-4EDD-BAFB-41FD63ABB94A}" destId="{8AFAD8CE-F314-4B65-B599-7CBC8ABE8A7F}" srcOrd="0" destOrd="0" presId="urn:microsoft.com/office/officeart/2005/8/layout/process2"/>
    <dgm:cxn modelId="{2AA2147E-088D-4A9D-80EE-CE09F14F0C1B}" type="presOf" srcId="{4F56F09C-5BE1-4008-A02F-A25C3FEB7093}" destId="{F1CFF91B-031F-480B-8A16-EA5B4CDCE0A7}" srcOrd="0" destOrd="0" presId="urn:microsoft.com/office/officeart/2005/8/layout/process2"/>
    <dgm:cxn modelId="{6085BC87-22CA-4D9E-9CB5-7BA0B2D2DE6B}" type="presOf" srcId="{9F9289AF-44D2-4642-B731-402632B30553}" destId="{89AF85C5-151D-4F68-8832-5E69AC03B6FB}" srcOrd="1" destOrd="0" presId="urn:microsoft.com/office/officeart/2005/8/layout/process2"/>
    <dgm:cxn modelId="{C57D2891-3C27-45DA-A9BD-43A3D3D3A002}" type="presOf" srcId="{9F9289AF-44D2-4642-B731-402632B30553}" destId="{E3333940-FF26-40EE-8832-538DB245DCD5}" srcOrd="0" destOrd="0" presId="urn:microsoft.com/office/officeart/2005/8/layout/process2"/>
    <dgm:cxn modelId="{761BF597-66E7-4FBF-8AAE-EE1F8FFF8C0A}" type="presOf" srcId="{D824D222-0E25-409A-BA49-EFAF17695958}" destId="{30FCF7FE-F2FF-4C80-AC9A-3E3831AA5C92}" srcOrd="0" destOrd="0" presId="urn:microsoft.com/office/officeart/2005/8/layout/process2"/>
    <dgm:cxn modelId="{39C90798-E147-4498-B4D3-FB8C8C794CF0}" type="presOf" srcId="{ECB466B5-1FD6-4874-A443-55A58AEF8FAF}" destId="{E251616C-71B2-46B8-8402-305A020651C2}" srcOrd="0" destOrd="0" presId="urn:microsoft.com/office/officeart/2005/8/layout/process2"/>
    <dgm:cxn modelId="{DB18D79A-D7F5-4770-9987-7A7FB2295C54}" type="presOf" srcId="{1EBFDEFF-CE82-44DB-AF0D-5D6672BF1367}" destId="{11044C6C-8332-4830-9C9A-D871F28939A9}" srcOrd="1" destOrd="0" presId="urn:microsoft.com/office/officeart/2005/8/layout/process2"/>
    <dgm:cxn modelId="{DF0DD6A3-7851-4399-B81F-28EC93219E85}" type="presOf" srcId="{1EBFDEFF-CE82-44DB-AF0D-5D6672BF1367}" destId="{C213A0D6-BBDA-48BC-B633-2C593258F42A}" srcOrd="0" destOrd="0" presId="urn:microsoft.com/office/officeart/2005/8/layout/process2"/>
    <dgm:cxn modelId="{C92246B3-BFCB-46A8-8F3F-CE94676DC638}" srcId="{4F388F07-F7C6-45C5-8606-ADCAB857C39E}" destId="{46FDA8D4-6598-4306-A8BE-4D4F65CD9ED7}" srcOrd="1" destOrd="0" parTransId="{ADE64FC6-F7A7-4C52-B4CD-1283B23EABDE}" sibTransId="{9F9289AF-44D2-4642-B731-402632B30553}"/>
    <dgm:cxn modelId="{122F1ABF-9A1F-495C-8014-69D3557477A3}" srcId="{4F388F07-F7C6-45C5-8606-ADCAB857C39E}" destId="{D5DB97FE-6CA7-4B33-91DD-7B4DB176B1B2}" srcOrd="6" destOrd="0" parTransId="{90671FFF-31F3-48CB-B59E-4DB55D2A8447}" sibTransId="{01F37664-6BED-471E-B401-48A76DBD00AB}"/>
    <dgm:cxn modelId="{BE7F89C6-B95C-4E51-8D73-0789E2733058}" srcId="{4F388F07-F7C6-45C5-8606-ADCAB857C39E}" destId="{0AF1984D-659C-4EDD-BAFB-41FD63ABB94A}" srcOrd="7" destOrd="0" parTransId="{6D04A5C9-C142-48D3-A723-A0F4753BAE89}" sibTransId="{412310D7-1D0D-49A6-A501-826115BDF43B}"/>
    <dgm:cxn modelId="{7BA77ACE-A29C-4CF1-801C-C06830B93DC8}" srcId="{4F388F07-F7C6-45C5-8606-ADCAB857C39E}" destId="{ECB466B5-1FD6-4874-A443-55A58AEF8FAF}" srcOrd="5" destOrd="0" parTransId="{72113DBF-4E18-45AD-BC7D-601FF5CBB305}" sibTransId="{1EBFDEFF-CE82-44DB-AF0D-5D6672BF1367}"/>
    <dgm:cxn modelId="{C6B075E7-A4D7-4728-B63B-8E427F1BAD3C}" srcId="{4F388F07-F7C6-45C5-8606-ADCAB857C39E}" destId="{85C7589C-B267-4569-B56F-085C28F7F7D6}" srcOrd="3" destOrd="0" parTransId="{953EBA97-5E59-4681-8185-20674B707F95}" sibTransId="{4F56F09C-5BE1-4008-A02F-A25C3FEB7093}"/>
    <dgm:cxn modelId="{60C64FEB-DBFD-43FE-B27A-50441B7AF3D5}" type="presOf" srcId="{6ECD6383-889A-4B5F-83DF-3EADDBCDE889}" destId="{7B2C7714-A6C5-493F-A87B-BD7AC7ACC7D1}" srcOrd="1" destOrd="0" presId="urn:microsoft.com/office/officeart/2005/8/layout/process2"/>
    <dgm:cxn modelId="{299E60ED-6412-4F0C-8A76-729096BFBD58}" srcId="{4F388F07-F7C6-45C5-8606-ADCAB857C39E}" destId="{3A91FF38-91BD-4DDB-A41F-5E9FE34824D1}" srcOrd="4" destOrd="0" parTransId="{01CE91BA-2F93-4CD8-8036-06E75334D35D}" sibTransId="{32F807A3-BC6C-4FC2-A1A4-5E5E65706D67}"/>
    <dgm:cxn modelId="{F78610F7-C8E3-403D-8F68-CA6D8D4BC941}" type="presOf" srcId="{6ECD6383-889A-4B5F-83DF-3EADDBCDE889}" destId="{47E928C2-725F-451E-B68F-276AAA16C374}" srcOrd="0" destOrd="0" presId="urn:microsoft.com/office/officeart/2005/8/layout/process2"/>
    <dgm:cxn modelId="{2DC441FC-8324-4800-803C-476B0D263A05}" type="presOf" srcId="{46FDA8D4-6598-4306-A8BE-4D4F65CD9ED7}" destId="{A273885A-061E-4B64-BE66-594CD164E71F}" srcOrd="0" destOrd="0" presId="urn:microsoft.com/office/officeart/2005/8/layout/process2"/>
    <dgm:cxn modelId="{BE380247-FD6A-41F8-90CD-5771F138BBD3}" type="presParOf" srcId="{7390DA41-E7D3-4F92-A377-78A63C46A2BC}" destId="{30FCF7FE-F2FF-4C80-AC9A-3E3831AA5C92}" srcOrd="0" destOrd="0" presId="urn:microsoft.com/office/officeart/2005/8/layout/process2"/>
    <dgm:cxn modelId="{CE851988-E12A-465E-B36D-8A58C59A1ADF}" type="presParOf" srcId="{7390DA41-E7D3-4F92-A377-78A63C46A2BC}" destId="{47E928C2-725F-451E-B68F-276AAA16C374}" srcOrd="1" destOrd="0" presId="urn:microsoft.com/office/officeart/2005/8/layout/process2"/>
    <dgm:cxn modelId="{7C05673E-C5C4-4790-8CA7-190B630D6605}" type="presParOf" srcId="{47E928C2-725F-451E-B68F-276AAA16C374}" destId="{7B2C7714-A6C5-493F-A87B-BD7AC7ACC7D1}" srcOrd="0" destOrd="0" presId="urn:microsoft.com/office/officeart/2005/8/layout/process2"/>
    <dgm:cxn modelId="{D888BFEF-BE89-421B-9A5F-82181F0294FC}" type="presParOf" srcId="{7390DA41-E7D3-4F92-A377-78A63C46A2BC}" destId="{A273885A-061E-4B64-BE66-594CD164E71F}" srcOrd="2" destOrd="0" presId="urn:microsoft.com/office/officeart/2005/8/layout/process2"/>
    <dgm:cxn modelId="{1118B575-4378-4C0A-83CE-606CBF94E23B}" type="presParOf" srcId="{7390DA41-E7D3-4F92-A377-78A63C46A2BC}" destId="{E3333940-FF26-40EE-8832-538DB245DCD5}" srcOrd="3" destOrd="0" presId="urn:microsoft.com/office/officeart/2005/8/layout/process2"/>
    <dgm:cxn modelId="{CB409E4C-93FF-4AD5-9182-55E7E3C8B0B7}" type="presParOf" srcId="{E3333940-FF26-40EE-8832-538DB245DCD5}" destId="{89AF85C5-151D-4F68-8832-5E69AC03B6FB}" srcOrd="0" destOrd="0" presId="urn:microsoft.com/office/officeart/2005/8/layout/process2"/>
    <dgm:cxn modelId="{373CCCA6-78BC-4875-A29F-9E0859C275D5}" type="presParOf" srcId="{7390DA41-E7D3-4F92-A377-78A63C46A2BC}" destId="{7B4C45E7-DB4D-484A-8840-E839A6D8BA0A}" srcOrd="4" destOrd="0" presId="urn:microsoft.com/office/officeart/2005/8/layout/process2"/>
    <dgm:cxn modelId="{F83E71E1-FBE6-4B53-9F57-49623E1E2BD7}" type="presParOf" srcId="{7390DA41-E7D3-4F92-A377-78A63C46A2BC}" destId="{1D6A1ED6-3BEF-4179-A8E6-4D45F0982C43}" srcOrd="5" destOrd="0" presId="urn:microsoft.com/office/officeart/2005/8/layout/process2"/>
    <dgm:cxn modelId="{D15B572C-C4EE-4132-A011-72A2AE657B71}" type="presParOf" srcId="{1D6A1ED6-3BEF-4179-A8E6-4D45F0982C43}" destId="{3500EFAF-0047-468F-9689-7A951FA486B4}" srcOrd="0" destOrd="0" presId="urn:microsoft.com/office/officeart/2005/8/layout/process2"/>
    <dgm:cxn modelId="{FE21DA5C-082D-4277-9A3F-66A82BA6BDBD}" type="presParOf" srcId="{7390DA41-E7D3-4F92-A377-78A63C46A2BC}" destId="{73D9DF6F-A761-48ED-9410-93FC8E29A08F}" srcOrd="6" destOrd="0" presId="urn:microsoft.com/office/officeart/2005/8/layout/process2"/>
    <dgm:cxn modelId="{C857C1AF-60D7-4849-918D-3803511D6BB2}" type="presParOf" srcId="{7390DA41-E7D3-4F92-A377-78A63C46A2BC}" destId="{F1CFF91B-031F-480B-8A16-EA5B4CDCE0A7}" srcOrd="7" destOrd="0" presId="urn:microsoft.com/office/officeart/2005/8/layout/process2"/>
    <dgm:cxn modelId="{9D5DCB67-6738-411E-881A-61069C23B82A}" type="presParOf" srcId="{F1CFF91B-031F-480B-8A16-EA5B4CDCE0A7}" destId="{74DA6EB2-7D6F-4F8E-B1A0-BAEDD5BBDB94}" srcOrd="0" destOrd="0" presId="urn:microsoft.com/office/officeart/2005/8/layout/process2"/>
    <dgm:cxn modelId="{2440104C-64FB-4DE7-B99C-AFA4AAC01EED}" type="presParOf" srcId="{7390DA41-E7D3-4F92-A377-78A63C46A2BC}" destId="{0120524B-9D07-4052-91C2-678424975786}" srcOrd="8" destOrd="0" presId="urn:microsoft.com/office/officeart/2005/8/layout/process2"/>
    <dgm:cxn modelId="{E211860C-757C-4AD5-A54F-249369CF9550}" type="presParOf" srcId="{7390DA41-E7D3-4F92-A377-78A63C46A2BC}" destId="{00C74F98-1D59-4197-B48F-87E1CDEDB202}" srcOrd="9" destOrd="0" presId="urn:microsoft.com/office/officeart/2005/8/layout/process2"/>
    <dgm:cxn modelId="{B1C287C0-3171-4FAC-8289-09E0F9AA1906}" type="presParOf" srcId="{00C74F98-1D59-4197-B48F-87E1CDEDB202}" destId="{3B0D9AD7-92C7-466F-8AC8-7E1BEF7B7B2B}" srcOrd="0" destOrd="0" presId="urn:microsoft.com/office/officeart/2005/8/layout/process2"/>
    <dgm:cxn modelId="{F6ABF24D-DCBA-4235-89F7-BB3D63415787}" type="presParOf" srcId="{7390DA41-E7D3-4F92-A377-78A63C46A2BC}" destId="{E251616C-71B2-46B8-8402-305A020651C2}" srcOrd="10" destOrd="0" presId="urn:microsoft.com/office/officeart/2005/8/layout/process2"/>
    <dgm:cxn modelId="{1DBA2B66-3D1D-4447-8D90-A7AF24E747E8}" type="presParOf" srcId="{7390DA41-E7D3-4F92-A377-78A63C46A2BC}" destId="{C213A0D6-BBDA-48BC-B633-2C593258F42A}" srcOrd="11" destOrd="0" presId="urn:microsoft.com/office/officeart/2005/8/layout/process2"/>
    <dgm:cxn modelId="{26C9B0B4-6FAA-4F8F-B7E3-95D8F65E136B}" type="presParOf" srcId="{C213A0D6-BBDA-48BC-B633-2C593258F42A}" destId="{11044C6C-8332-4830-9C9A-D871F28939A9}" srcOrd="0" destOrd="0" presId="urn:microsoft.com/office/officeart/2005/8/layout/process2"/>
    <dgm:cxn modelId="{95AA2670-CF56-4F03-835E-361A0C7A4535}" type="presParOf" srcId="{7390DA41-E7D3-4F92-A377-78A63C46A2BC}" destId="{386F56EB-BCDE-42E1-B016-BA8A66E42ACD}" srcOrd="12" destOrd="0" presId="urn:microsoft.com/office/officeart/2005/8/layout/process2"/>
    <dgm:cxn modelId="{28B4F499-889D-4F27-800D-774068A91CEC}" type="presParOf" srcId="{7390DA41-E7D3-4F92-A377-78A63C46A2BC}" destId="{6302C2F8-F99B-4CED-8DBD-91BEE8C92E27}" srcOrd="13" destOrd="0" presId="urn:microsoft.com/office/officeart/2005/8/layout/process2"/>
    <dgm:cxn modelId="{6A4E0BDA-88EA-4568-81C6-CAC9E1380EAF}" type="presParOf" srcId="{6302C2F8-F99B-4CED-8DBD-91BEE8C92E27}" destId="{281BAC89-86F4-4764-803A-32E83392A5BC}" srcOrd="0" destOrd="0" presId="urn:microsoft.com/office/officeart/2005/8/layout/process2"/>
    <dgm:cxn modelId="{AEFBE891-C90E-4180-BA49-454EA2588067}" type="presParOf" srcId="{7390DA41-E7D3-4F92-A377-78A63C46A2BC}" destId="{8AFAD8CE-F314-4B65-B599-7CBC8ABE8A7F}" srcOrd="14" destOrd="0" presId="urn:microsoft.com/office/officeart/2005/8/layout/process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FCF7FE-F2FF-4C80-AC9A-3E3831AA5C92}">
      <dsp:nvSpPr>
        <dsp:cNvPr id="0" name=""/>
        <dsp:cNvSpPr/>
      </dsp:nvSpPr>
      <dsp:spPr>
        <a:xfrm>
          <a:off x="1863082" y="1529"/>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t>Deslapky maglumatlaryň ýygnalmagy we werifikasiýasy</a:t>
          </a:r>
        </a:p>
      </dsp:txBody>
      <dsp:txXfrm>
        <a:off x="1879029" y="17476"/>
        <a:ext cx="1728341" cy="512563"/>
      </dsp:txXfrm>
    </dsp:sp>
    <dsp:sp modelId="{47E928C2-725F-451E-B68F-276AAA16C374}">
      <dsp:nvSpPr>
        <dsp:cNvPr id="0" name=""/>
        <dsp:cNvSpPr/>
      </dsp:nvSpPr>
      <dsp:spPr>
        <a:xfrm rot="5400000">
          <a:off x="2641114" y="559598"/>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580015"/>
        <a:ext cx="147003" cy="142920"/>
      </dsp:txXfrm>
    </dsp:sp>
    <dsp:sp modelId="{A273885A-061E-4B64-BE66-594CD164E71F}">
      <dsp:nvSpPr>
        <dsp:cNvPr id="0" name=""/>
        <dsp:cNvSpPr/>
      </dsp:nvSpPr>
      <dsp:spPr>
        <a:xfrm>
          <a:off x="1863082" y="818215"/>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t>Beýleki</a:t>
          </a:r>
          <a:r>
            <a:rPr lang="en-US" sz="1000" kern="1200"/>
            <a:t> CCS shemalary</a:t>
          </a:r>
          <a:r>
            <a:rPr lang="tk-TM" sz="1000" kern="1200"/>
            <a:t>ň düzülmegi</a:t>
          </a:r>
          <a:endParaRPr lang="ru-RU" sz="1000" kern="1200"/>
        </a:p>
      </dsp:txBody>
      <dsp:txXfrm>
        <a:off x="1879029" y="834162"/>
        <a:ext cx="1728341" cy="512563"/>
      </dsp:txXfrm>
    </dsp:sp>
    <dsp:sp modelId="{E3333940-FF26-40EE-8832-538DB245DCD5}">
      <dsp:nvSpPr>
        <dsp:cNvPr id="0" name=""/>
        <dsp:cNvSpPr/>
      </dsp:nvSpPr>
      <dsp:spPr>
        <a:xfrm rot="5400000">
          <a:off x="2641114" y="1376285"/>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1396702"/>
        <a:ext cx="147003" cy="142920"/>
      </dsp:txXfrm>
    </dsp:sp>
    <dsp:sp modelId="{7B4C45E7-DB4D-484A-8840-E839A6D8BA0A}">
      <dsp:nvSpPr>
        <dsp:cNvPr id="0" name=""/>
        <dsp:cNvSpPr/>
      </dsp:nvSpPr>
      <dsp:spPr>
        <a:xfrm>
          <a:off x="1863082" y="1634902"/>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k-TM" sz="1000" kern="1200"/>
            <a:t>Tehnologik modelirleme</a:t>
          </a:r>
          <a:endParaRPr lang="ru-RU" sz="1000" kern="1200"/>
        </a:p>
      </dsp:txBody>
      <dsp:txXfrm>
        <a:off x="1879029" y="1650849"/>
        <a:ext cx="1728341" cy="512563"/>
      </dsp:txXfrm>
    </dsp:sp>
    <dsp:sp modelId="{1D6A1ED6-3BEF-4179-A8E6-4D45F0982C43}">
      <dsp:nvSpPr>
        <dsp:cNvPr id="0" name=""/>
        <dsp:cNvSpPr/>
      </dsp:nvSpPr>
      <dsp:spPr>
        <a:xfrm rot="5400000">
          <a:off x="2641114" y="2192971"/>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2213388"/>
        <a:ext cx="147003" cy="142920"/>
      </dsp:txXfrm>
    </dsp:sp>
    <dsp:sp modelId="{73D9DF6F-A761-48ED-9410-93FC8E29A08F}">
      <dsp:nvSpPr>
        <dsp:cNvPr id="0" name=""/>
        <dsp:cNvSpPr/>
      </dsp:nvSpPr>
      <dsp:spPr>
        <a:xfrm>
          <a:off x="1863082" y="2451588"/>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k-TM" sz="1000" kern="1200"/>
            <a:t>Hususy kriteriýalaryň hasaby</a:t>
          </a:r>
          <a:endParaRPr lang="ru-RU" sz="1000" kern="1200"/>
        </a:p>
      </dsp:txBody>
      <dsp:txXfrm>
        <a:off x="1879029" y="2467535"/>
        <a:ext cx="1728341" cy="512563"/>
      </dsp:txXfrm>
    </dsp:sp>
    <dsp:sp modelId="{F1CFF91B-031F-480B-8A16-EA5B4CDCE0A7}">
      <dsp:nvSpPr>
        <dsp:cNvPr id="0" name=""/>
        <dsp:cNvSpPr/>
      </dsp:nvSpPr>
      <dsp:spPr>
        <a:xfrm rot="5400000">
          <a:off x="2641114" y="3009658"/>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3030075"/>
        <a:ext cx="147003" cy="142920"/>
      </dsp:txXfrm>
    </dsp:sp>
    <dsp:sp modelId="{0120524B-9D07-4052-91C2-678424975786}">
      <dsp:nvSpPr>
        <dsp:cNvPr id="0" name=""/>
        <dsp:cNvSpPr/>
      </dsp:nvSpPr>
      <dsp:spPr>
        <a:xfrm>
          <a:off x="1863082" y="3268275"/>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k-TM" sz="1000" kern="1200"/>
            <a:t>Kriteriýalaryň kadalaşdyrylmagy we w</a:t>
          </a:r>
          <a:r>
            <a:rPr lang="tk-TM" sz="1000" kern="1200" baseline="-25000"/>
            <a:t>j </a:t>
          </a:r>
          <a:r>
            <a:rPr lang="tk-TM" sz="1000" kern="1200" baseline="0"/>
            <a:t>agyrlyk koeffisiýentleriň girizilmegi</a:t>
          </a:r>
          <a:endParaRPr lang="ru-RU" sz="1000" kern="1200" baseline="-25000"/>
        </a:p>
      </dsp:txBody>
      <dsp:txXfrm>
        <a:off x="1879029" y="3284222"/>
        <a:ext cx="1728341" cy="512563"/>
      </dsp:txXfrm>
    </dsp:sp>
    <dsp:sp modelId="{00C74F98-1D59-4197-B48F-87E1CDEDB202}">
      <dsp:nvSpPr>
        <dsp:cNvPr id="0" name=""/>
        <dsp:cNvSpPr/>
      </dsp:nvSpPr>
      <dsp:spPr>
        <a:xfrm rot="5400000">
          <a:off x="2641114" y="3826344"/>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3846761"/>
        <a:ext cx="147003" cy="142920"/>
      </dsp:txXfrm>
    </dsp:sp>
    <dsp:sp modelId="{E251616C-71B2-46B8-8402-305A020651C2}">
      <dsp:nvSpPr>
        <dsp:cNvPr id="0" name=""/>
        <dsp:cNvSpPr/>
      </dsp:nvSpPr>
      <dsp:spPr>
        <a:xfrm>
          <a:off x="1863082" y="4084961"/>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a:t>
          </a:r>
          <a:r>
            <a:rPr lang="en-US" sz="1000" kern="1200" baseline="-25000"/>
            <a:t>CCS</a:t>
          </a:r>
          <a:r>
            <a:rPr lang="en-US" sz="1000" kern="1200"/>
            <a:t>(A</a:t>
          </a:r>
          <a:r>
            <a:rPr lang="tk-TM" sz="1000" kern="1200" baseline="-25000"/>
            <a:t>i</a:t>
          </a:r>
          <a:r>
            <a:rPr lang="en-US" sz="1000" kern="1200"/>
            <a:t>)</a:t>
          </a:r>
          <a:r>
            <a:rPr lang="tk-TM" sz="1000" kern="1200"/>
            <a:t> integral indeksiň hasaby we shemalaryň tertipleşdirilmegi </a:t>
          </a:r>
          <a:endParaRPr lang="ru-RU" sz="1000" kern="1200"/>
        </a:p>
      </dsp:txBody>
      <dsp:txXfrm>
        <a:off x="1879029" y="4100908"/>
        <a:ext cx="1728341" cy="512563"/>
      </dsp:txXfrm>
    </dsp:sp>
    <dsp:sp modelId="{C213A0D6-BBDA-48BC-B633-2C593258F42A}">
      <dsp:nvSpPr>
        <dsp:cNvPr id="0" name=""/>
        <dsp:cNvSpPr/>
      </dsp:nvSpPr>
      <dsp:spPr>
        <a:xfrm rot="5400000">
          <a:off x="2641114" y="4643031"/>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4663448"/>
        <a:ext cx="147003" cy="142920"/>
      </dsp:txXfrm>
    </dsp:sp>
    <dsp:sp modelId="{386F56EB-BCDE-42E1-B016-BA8A66E42ACD}">
      <dsp:nvSpPr>
        <dsp:cNvPr id="0" name=""/>
        <dsp:cNvSpPr/>
      </dsp:nvSpPr>
      <dsp:spPr>
        <a:xfrm>
          <a:off x="1863082" y="4901648"/>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k-TM" sz="1000" kern="1200"/>
            <a:t>Duýgurlylygyň derňewi we durnuklylygyň barlagy</a:t>
          </a:r>
          <a:endParaRPr lang="ru-RU" sz="1000" kern="1200"/>
        </a:p>
      </dsp:txBody>
      <dsp:txXfrm>
        <a:off x="1879029" y="4917595"/>
        <a:ext cx="1728341" cy="512563"/>
      </dsp:txXfrm>
    </dsp:sp>
    <dsp:sp modelId="{6302C2F8-F99B-4CED-8DBD-91BEE8C92E27}">
      <dsp:nvSpPr>
        <dsp:cNvPr id="0" name=""/>
        <dsp:cNvSpPr/>
      </dsp:nvSpPr>
      <dsp:spPr>
        <a:xfrm rot="5400000">
          <a:off x="2641114" y="5459717"/>
          <a:ext cx="204171" cy="2450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2669699" y="5480134"/>
        <a:ext cx="147003" cy="142920"/>
      </dsp:txXfrm>
    </dsp:sp>
    <dsp:sp modelId="{8AFAD8CE-F314-4B65-B599-7CBC8ABE8A7F}">
      <dsp:nvSpPr>
        <dsp:cNvPr id="0" name=""/>
        <dsp:cNvSpPr/>
      </dsp:nvSpPr>
      <dsp:spPr>
        <a:xfrm>
          <a:off x="1863082" y="5718334"/>
          <a:ext cx="1760235" cy="544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tk-TM" sz="1000" kern="1200"/>
            <a:t>Amatly </a:t>
          </a:r>
          <a:r>
            <a:rPr lang="en-US" sz="1000" kern="1200"/>
            <a:t>CSS shemasyny</a:t>
          </a:r>
          <a:r>
            <a:rPr lang="tk-TM" sz="1000" kern="1200"/>
            <a:t>ň </a:t>
          </a:r>
          <a:r>
            <a:rPr lang="en-US" sz="1000" kern="1200"/>
            <a:t>sa</a:t>
          </a:r>
          <a:r>
            <a:rPr lang="tk-TM" sz="1000" kern="1200"/>
            <a:t>ý</a:t>
          </a:r>
          <a:r>
            <a:rPr lang="en-US" sz="1000" kern="1200"/>
            <a:t>lawy we maslahatlar</a:t>
          </a:r>
          <a:endParaRPr lang="ru-RU" sz="1000" kern="1200"/>
        </a:p>
      </dsp:txBody>
      <dsp:txXfrm>
        <a:off x="1879029" y="5734281"/>
        <a:ext cx="1728341" cy="51256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407F9-3B6E-4FD9-A84D-C97011C7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12128</Words>
  <Characters>69136</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c:creator>
  <cp:keywords/>
  <dc:description/>
  <cp:lastModifiedBy>Microsoft Office User</cp:lastModifiedBy>
  <cp:revision>2</cp:revision>
  <cp:lastPrinted>2026-01-20T09:13:00Z</cp:lastPrinted>
  <dcterms:created xsi:type="dcterms:W3CDTF">2026-04-04T19:24:00Z</dcterms:created>
  <dcterms:modified xsi:type="dcterms:W3CDTF">2026-04-04T19:24:00Z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ies>
</file>